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3144" w:rsidRDefault="00EB7D36" w:rsidP="00AC256A">
      <w:pPr>
        <w:ind w:left="-709"/>
        <w:jc w:val="center"/>
        <w:rPr>
          <w:b/>
          <w:sz w:val="28"/>
          <w:szCs w:val="28"/>
        </w:rPr>
      </w:pPr>
      <w:r w:rsidRPr="00EB7D36">
        <w:rPr>
          <w:b/>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85pt;height:615.75pt">
            <v:imagedata r:id="rId8" o:title="управ"/>
          </v:shape>
        </w:pict>
      </w:r>
    </w:p>
    <w:p w:rsidR="001D3144" w:rsidRDefault="001D3144" w:rsidP="00AC256A">
      <w:pPr>
        <w:ind w:left="-709"/>
        <w:jc w:val="center"/>
        <w:rPr>
          <w:sz w:val="28"/>
          <w:szCs w:val="28"/>
        </w:rPr>
      </w:pPr>
    </w:p>
    <w:p w:rsidR="001D3144" w:rsidRDefault="001D3144" w:rsidP="001D3144">
      <w:pPr>
        <w:ind w:left="-709"/>
        <w:jc w:val="center"/>
        <w:rPr>
          <w:sz w:val="28"/>
          <w:szCs w:val="28"/>
        </w:rPr>
      </w:pPr>
    </w:p>
    <w:p w:rsidR="001D3144" w:rsidRDefault="001D3144" w:rsidP="001D3144">
      <w:pPr>
        <w:ind w:left="-709"/>
        <w:jc w:val="center"/>
        <w:rPr>
          <w:sz w:val="28"/>
          <w:szCs w:val="28"/>
        </w:rPr>
      </w:pPr>
    </w:p>
    <w:p w:rsidR="001D3144" w:rsidRDefault="001D3144" w:rsidP="001D3144">
      <w:pPr>
        <w:ind w:left="-709"/>
        <w:jc w:val="center"/>
        <w:rPr>
          <w:sz w:val="28"/>
          <w:szCs w:val="28"/>
        </w:rPr>
      </w:pPr>
    </w:p>
    <w:p w:rsidR="001D3144" w:rsidRDefault="001D3144" w:rsidP="001D3144">
      <w:pPr>
        <w:ind w:left="-709"/>
        <w:jc w:val="center"/>
        <w:rPr>
          <w:sz w:val="28"/>
          <w:szCs w:val="28"/>
        </w:rPr>
      </w:pPr>
      <w:r>
        <w:rPr>
          <w:sz w:val="28"/>
          <w:szCs w:val="28"/>
        </w:rPr>
        <w:t>Барнаул</w:t>
      </w:r>
    </w:p>
    <w:p w:rsidR="002B3256" w:rsidRDefault="002B3256" w:rsidP="00AC256A">
      <w:pPr>
        <w:ind w:left="-709"/>
        <w:jc w:val="center"/>
        <w:rPr>
          <w:b/>
          <w:sz w:val="28"/>
          <w:szCs w:val="28"/>
        </w:rPr>
      </w:pPr>
      <w:r w:rsidRPr="001D3144">
        <w:rPr>
          <w:sz w:val="28"/>
          <w:szCs w:val="28"/>
        </w:rPr>
        <w:br w:type="page"/>
      </w:r>
      <w:r>
        <w:rPr>
          <w:b/>
          <w:sz w:val="28"/>
          <w:szCs w:val="28"/>
        </w:rPr>
        <w:lastRenderedPageBreak/>
        <w:t>СОДЕРЖАНИЕ</w:t>
      </w:r>
    </w:p>
    <w:p w:rsidR="002B3256" w:rsidRDefault="002B3256" w:rsidP="002B3256">
      <w:pPr>
        <w:jc w:val="center"/>
        <w:rPr>
          <w:b/>
          <w:sz w:val="28"/>
          <w:szCs w:val="28"/>
        </w:rPr>
      </w:pPr>
    </w:p>
    <w:p w:rsidR="002B3256" w:rsidRDefault="002B3256" w:rsidP="002B3256">
      <w:pPr>
        <w:pStyle w:val="ad"/>
        <w:jc w:val="left"/>
        <w:rPr>
          <w:sz w:val="28"/>
          <w:szCs w:val="28"/>
        </w:rPr>
      </w:pPr>
    </w:p>
    <w:tbl>
      <w:tblPr>
        <w:tblW w:w="10207" w:type="dxa"/>
        <w:tblInd w:w="-318" w:type="dxa"/>
        <w:tblLook w:val="01E0"/>
      </w:tblPr>
      <w:tblGrid>
        <w:gridCol w:w="10207"/>
      </w:tblGrid>
      <w:tr w:rsidR="002B3256" w:rsidTr="006612F4">
        <w:tc>
          <w:tcPr>
            <w:tcW w:w="10207" w:type="dxa"/>
          </w:tcPr>
          <w:p w:rsidR="002B3256" w:rsidRDefault="002B3256" w:rsidP="006612F4">
            <w:pPr>
              <w:pStyle w:val="1"/>
              <w:ind w:firstLine="0"/>
              <w:jc w:val="both"/>
              <w:rPr>
                <w:caps/>
                <w:sz w:val="28"/>
                <w:szCs w:val="28"/>
              </w:rPr>
            </w:pPr>
            <w:r>
              <w:rPr>
                <w:caps/>
                <w:sz w:val="28"/>
                <w:szCs w:val="28"/>
              </w:rPr>
              <w:t>1 ПАСПОРТ РАБОЧЕЙ ПРОГРАММЫ ДИСЦИПЛИНЫ …………………………</w:t>
            </w:r>
            <w:r w:rsidR="00FB6141">
              <w:rPr>
                <w:caps/>
                <w:sz w:val="28"/>
                <w:szCs w:val="28"/>
              </w:rPr>
              <w:t>3</w:t>
            </w:r>
          </w:p>
          <w:p w:rsidR="002B3256" w:rsidRDefault="002B3256" w:rsidP="006612F4">
            <w:pPr>
              <w:numPr>
                <w:ilvl w:val="1"/>
                <w:numId w:val="1"/>
              </w:numPr>
              <w:ind w:left="0" w:firstLine="0"/>
              <w:jc w:val="both"/>
              <w:rPr>
                <w:sz w:val="28"/>
                <w:szCs w:val="28"/>
              </w:rPr>
            </w:pPr>
            <w:r>
              <w:rPr>
                <w:sz w:val="28"/>
                <w:szCs w:val="28"/>
              </w:rPr>
              <w:t xml:space="preserve">Место учебной дисциплины в структуре основной профессиональной </w:t>
            </w:r>
          </w:p>
          <w:p w:rsidR="002B3256" w:rsidRDefault="002B3256" w:rsidP="006612F4">
            <w:pPr>
              <w:jc w:val="both"/>
              <w:rPr>
                <w:sz w:val="28"/>
                <w:szCs w:val="28"/>
              </w:rPr>
            </w:pPr>
            <w:r>
              <w:rPr>
                <w:sz w:val="28"/>
                <w:szCs w:val="28"/>
              </w:rPr>
              <w:t>образовательной программы…………………………………………………………..</w:t>
            </w:r>
            <w:r w:rsidR="00FB6141">
              <w:rPr>
                <w:sz w:val="28"/>
                <w:szCs w:val="28"/>
              </w:rPr>
              <w:t>3</w:t>
            </w:r>
          </w:p>
          <w:p w:rsidR="002B3256" w:rsidRDefault="002B3256" w:rsidP="006612F4">
            <w:pPr>
              <w:numPr>
                <w:ilvl w:val="1"/>
                <w:numId w:val="1"/>
              </w:numPr>
              <w:ind w:left="0" w:firstLine="0"/>
              <w:jc w:val="both"/>
              <w:rPr>
                <w:sz w:val="28"/>
                <w:szCs w:val="28"/>
              </w:rPr>
            </w:pPr>
            <w:r>
              <w:rPr>
                <w:sz w:val="28"/>
                <w:szCs w:val="28"/>
              </w:rPr>
              <w:t xml:space="preserve">Цели и задачи учебной дисциплины – требования к результатам </w:t>
            </w:r>
          </w:p>
          <w:p w:rsidR="002B3256" w:rsidRDefault="002B3256" w:rsidP="006612F4">
            <w:pPr>
              <w:jc w:val="both"/>
              <w:rPr>
                <w:sz w:val="28"/>
                <w:szCs w:val="28"/>
              </w:rPr>
            </w:pPr>
            <w:r>
              <w:rPr>
                <w:sz w:val="28"/>
                <w:szCs w:val="28"/>
              </w:rPr>
              <w:t>освоения учебной дисциплины………………………………………………………</w:t>
            </w:r>
            <w:r w:rsidR="006612F4">
              <w:rPr>
                <w:sz w:val="28"/>
                <w:szCs w:val="28"/>
              </w:rPr>
              <w:t>..</w:t>
            </w:r>
            <w:r w:rsidR="00FB6141">
              <w:rPr>
                <w:sz w:val="28"/>
                <w:szCs w:val="28"/>
              </w:rPr>
              <w:t>3</w:t>
            </w:r>
            <w:r w:rsidR="006612F4">
              <w:rPr>
                <w:sz w:val="28"/>
                <w:szCs w:val="28"/>
              </w:rPr>
              <w:t>.</w:t>
            </w:r>
          </w:p>
          <w:p w:rsidR="002B3256" w:rsidRDefault="002B3256" w:rsidP="006612F4">
            <w:pPr>
              <w:numPr>
                <w:ilvl w:val="1"/>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sz w:val="28"/>
                <w:szCs w:val="28"/>
              </w:rPr>
            </w:pPr>
            <w:r>
              <w:rPr>
                <w:sz w:val="28"/>
                <w:szCs w:val="28"/>
              </w:rPr>
              <w:t xml:space="preserve">Рекомендуемое количество часов  на освоение  </w:t>
            </w:r>
            <w:proofErr w:type="gramStart"/>
            <w:r>
              <w:rPr>
                <w:sz w:val="28"/>
                <w:szCs w:val="28"/>
              </w:rPr>
              <w:t>учебной</w:t>
            </w:r>
            <w:proofErr w:type="gramEnd"/>
            <w:r>
              <w:rPr>
                <w:sz w:val="28"/>
                <w:szCs w:val="28"/>
              </w:rPr>
              <w:t xml:space="preserve"> </w:t>
            </w:r>
          </w:p>
          <w:p w:rsidR="002B3256" w:rsidRDefault="002B3256" w:rsidP="006612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дисциплины ……………………………………………………………………………</w:t>
            </w:r>
            <w:r w:rsidR="00FB6141">
              <w:rPr>
                <w:sz w:val="28"/>
                <w:szCs w:val="28"/>
              </w:rPr>
              <w:t>4</w:t>
            </w:r>
          </w:p>
          <w:p w:rsidR="002B3256" w:rsidRDefault="002B3256">
            <w:pPr>
              <w:rPr>
                <w:sz w:val="28"/>
                <w:szCs w:val="28"/>
              </w:rPr>
            </w:pPr>
          </w:p>
        </w:tc>
      </w:tr>
      <w:tr w:rsidR="002B3256" w:rsidTr="006612F4">
        <w:tc>
          <w:tcPr>
            <w:tcW w:w="10207" w:type="dxa"/>
          </w:tcPr>
          <w:p w:rsidR="002B3256" w:rsidRDefault="00FB6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aps/>
                <w:sz w:val="28"/>
                <w:szCs w:val="28"/>
              </w:rPr>
            </w:pPr>
            <w:r>
              <w:rPr>
                <w:caps/>
                <w:sz w:val="28"/>
                <w:szCs w:val="28"/>
              </w:rPr>
              <w:t>3</w:t>
            </w:r>
            <w:r w:rsidR="002B3256">
              <w:rPr>
                <w:caps/>
                <w:sz w:val="28"/>
                <w:szCs w:val="28"/>
              </w:rPr>
              <w:t>2 СТРУКТУРА и  содер</w:t>
            </w:r>
            <w:r w:rsidR="00224098">
              <w:rPr>
                <w:caps/>
                <w:sz w:val="28"/>
                <w:szCs w:val="28"/>
              </w:rPr>
              <w:t>жание УЧЕБНОЙ ДИСЦИПЛИНЫ………………4</w:t>
            </w:r>
            <w:r w:rsidR="002B3256">
              <w:rPr>
                <w:caps/>
                <w:sz w:val="28"/>
                <w:szCs w:val="28"/>
              </w:rPr>
              <w:t xml:space="preserve">.        </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8"/>
                <w:szCs w:val="28"/>
                <w:u w:val="single"/>
              </w:rPr>
            </w:pPr>
            <w:r>
              <w:rPr>
                <w:sz w:val="28"/>
                <w:szCs w:val="28"/>
              </w:rPr>
              <w:t>2.1 Объем учебной дисциплины и виды учебной работы……………………………</w:t>
            </w:r>
            <w:r w:rsidR="00FB6141">
              <w:rPr>
                <w:sz w:val="28"/>
                <w:szCs w:val="28"/>
              </w:rPr>
              <w:t>4</w:t>
            </w:r>
          </w:p>
          <w:p w:rsidR="002B3256" w:rsidRDefault="002B3256">
            <w:pPr>
              <w:rPr>
                <w:sz w:val="28"/>
                <w:szCs w:val="28"/>
              </w:rPr>
            </w:pPr>
            <w:r>
              <w:rPr>
                <w:sz w:val="28"/>
                <w:szCs w:val="28"/>
              </w:rPr>
              <w:t>2.2 Тематический план и содержание учебной дисциплины</w:t>
            </w:r>
            <w:r>
              <w:rPr>
                <w:caps/>
                <w:sz w:val="28"/>
                <w:szCs w:val="28"/>
              </w:rPr>
              <w:t xml:space="preserve"> …………………</w:t>
            </w:r>
            <w:r w:rsidR="00FB6141">
              <w:rPr>
                <w:caps/>
                <w:sz w:val="28"/>
                <w:szCs w:val="28"/>
              </w:rPr>
              <w:t xml:space="preserve">   </w:t>
            </w:r>
            <w:r>
              <w:rPr>
                <w:caps/>
                <w:sz w:val="28"/>
                <w:szCs w:val="28"/>
              </w:rPr>
              <w:t xml:space="preserve">.. </w:t>
            </w:r>
            <w:r w:rsidR="00224098">
              <w:rPr>
                <w:caps/>
                <w:sz w:val="28"/>
                <w:szCs w:val="28"/>
              </w:rPr>
              <w:t xml:space="preserve"> 6</w:t>
            </w:r>
          </w:p>
          <w:p w:rsidR="002B3256" w:rsidRDefault="002B3256">
            <w:pPr>
              <w:pStyle w:val="1"/>
              <w:ind w:firstLine="0"/>
              <w:rPr>
                <w:caps/>
                <w:sz w:val="28"/>
                <w:szCs w:val="28"/>
              </w:rPr>
            </w:pPr>
          </w:p>
        </w:tc>
      </w:tr>
      <w:tr w:rsidR="002B3256" w:rsidTr="006612F4">
        <w:trPr>
          <w:trHeight w:val="670"/>
        </w:trPr>
        <w:tc>
          <w:tcPr>
            <w:tcW w:w="10207" w:type="dxa"/>
          </w:tcPr>
          <w:p w:rsidR="002B3256" w:rsidRDefault="002B3256">
            <w:pPr>
              <w:pStyle w:val="1"/>
              <w:ind w:firstLine="0"/>
              <w:rPr>
                <w:caps/>
                <w:sz w:val="28"/>
                <w:szCs w:val="28"/>
              </w:rPr>
            </w:pPr>
            <w:r>
              <w:rPr>
                <w:caps/>
                <w:sz w:val="28"/>
                <w:szCs w:val="28"/>
              </w:rPr>
              <w:t>3 условия реализаци</w:t>
            </w:r>
            <w:r w:rsidR="006612F4">
              <w:rPr>
                <w:caps/>
                <w:sz w:val="28"/>
                <w:szCs w:val="28"/>
              </w:rPr>
              <w:t>и  учебной дисциплины…………………….</w:t>
            </w:r>
            <w:r w:rsidR="00FB6141">
              <w:rPr>
                <w:caps/>
                <w:sz w:val="28"/>
                <w:szCs w:val="28"/>
              </w:rPr>
              <w:t xml:space="preserve"> </w:t>
            </w:r>
            <w:r w:rsidR="00224098">
              <w:rPr>
                <w:caps/>
                <w:sz w:val="28"/>
                <w:szCs w:val="28"/>
              </w:rPr>
              <w:t>13</w:t>
            </w:r>
          </w:p>
          <w:p w:rsidR="002B3256"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8"/>
                <w:szCs w:val="28"/>
              </w:rPr>
            </w:pPr>
            <w:r>
              <w:rPr>
                <w:bCs/>
                <w:sz w:val="28"/>
                <w:szCs w:val="28"/>
              </w:rPr>
              <w:t>3.1 Требования к материально-техническому обеспечению………………………..</w:t>
            </w:r>
            <w:r w:rsidR="00224098">
              <w:rPr>
                <w:bCs/>
                <w:sz w:val="28"/>
                <w:szCs w:val="28"/>
              </w:rPr>
              <w:t>13</w:t>
            </w:r>
          </w:p>
          <w:p w:rsidR="002B3256" w:rsidRDefault="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sz w:val="28"/>
                <w:szCs w:val="28"/>
              </w:rPr>
              <w:t xml:space="preserve">3.2 Информационное обеспечение обучения. </w:t>
            </w:r>
            <w:r>
              <w:rPr>
                <w:bCs/>
                <w:sz w:val="28"/>
                <w:szCs w:val="28"/>
              </w:rPr>
              <w:t xml:space="preserve">Перечень </w:t>
            </w:r>
            <w:proofErr w:type="gramStart"/>
            <w:r>
              <w:rPr>
                <w:bCs/>
                <w:sz w:val="28"/>
                <w:szCs w:val="28"/>
              </w:rPr>
              <w:t>рекомендуемых</w:t>
            </w:r>
            <w:proofErr w:type="gramEnd"/>
            <w:r>
              <w:rPr>
                <w:bCs/>
                <w:sz w:val="28"/>
                <w:szCs w:val="28"/>
              </w:rPr>
              <w:t xml:space="preserve"> </w:t>
            </w:r>
          </w:p>
          <w:p w:rsidR="002B3256" w:rsidRDefault="002B325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Cs/>
                <w:sz w:val="28"/>
                <w:szCs w:val="28"/>
              </w:rPr>
            </w:pPr>
            <w:r>
              <w:rPr>
                <w:bCs/>
                <w:sz w:val="28"/>
                <w:szCs w:val="28"/>
              </w:rPr>
              <w:t>учебных изданий, Интернет-ресурсов, дополнительной литературы……………...</w:t>
            </w:r>
            <w:r w:rsidR="00224098">
              <w:rPr>
                <w:bCs/>
                <w:sz w:val="28"/>
                <w:szCs w:val="28"/>
              </w:rPr>
              <w:t>13</w:t>
            </w:r>
          </w:p>
          <w:p w:rsidR="002B3256" w:rsidRDefault="002B3256">
            <w:pPr>
              <w:pStyle w:val="1"/>
              <w:tabs>
                <w:tab w:val="num" w:pos="0"/>
              </w:tabs>
              <w:ind w:firstLine="0"/>
              <w:rPr>
                <w:caps/>
                <w:sz w:val="28"/>
                <w:szCs w:val="28"/>
              </w:rPr>
            </w:pPr>
          </w:p>
        </w:tc>
      </w:tr>
      <w:tr w:rsidR="002B3256" w:rsidTr="006612F4">
        <w:tc>
          <w:tcPr>
            <w:tcW w:w="10207" w:type="dxa"/>
          </w:tcPr>
          <w:p w:rsidR="002B3256" w:rsidRDefault="002B3256">
            <w:pPr>
              <w:pStyle w:val="1"/>
              <w:ind w:firstLine="0"/>
              <w:rPr>
                <w:caps/>
                <w:sz w:val="28"/>
                <w:szCs w:val="28"/>
              </w:rPr>
            </w:pPr>
            <w:r>
              <w:rPr>
                <w:caps/>
                <w:sz w:val="28"/>
                <w:szCs w:val="28"/>
              </w:rPr>
              <w:t xml:space="preserve">4 Контроль  и  оценка  результатов  Освоения  </w:t>
            </w:r>
            <w:proofErr w:type="gramStart"/>
            <w:r>
              <w:rPr>
                <w:caps/>
                <w:sz w:val="28"/>
                <w:szCs w:val="28"/>
              </w:rPr>
              <w:t>учебной</w:t>
            </w:r>
            <w:proofErr w:type="gramEnd"/>
            <w:r>
              <w:rPr>
                <w:caps/>
                <w:sz w:val="28"/>
                <w:szCs w:val="28"/>
              </w:rPr>
              <w:t>…………</w:t>
            </w:r>
            <w:r w:rsidR="00224098">
              <w:rPr>
                <w:caps/>
                <w:sz w:val="28"/>
                <w:szCs w:val="28"/>
              </w:rPr>
              <w:t>14</w:t>
            </w:r>
          </w:p>
          <w:p w:rsidR="002B3256" w:rsidRDefault="002B3256">
            <w:pPr>
              <w:pStyle w:val="1"/>
              <w:ind w:firstLine="0"/>
              <w:rPr>
                <w:caps/>
                <w:sz w:val="28"/>
                <w:szCs w:val="28"/>
              </w:rPr>
            </w:pPr>
            <w:r>
              <w:rPr>
                <w:caps/>
                <w:sz w:val="28"/>
                <w:szCs w:val="28"/>
              </w:rPr>
              <w:t>дисциплины</w:t>
            </w:r>
          </w:p>
          <w:p w:rsidR="002B3256" w:rsidRDefault="002B3256">
            <w:pPr>
              <w:pStyle w:val="1"/>
              <w:ind w:firstLine="0"/>
              <w:rPr>
                <w:caps/>
                <w:sz w:val="28"/>
                <w:szCs w:val="28"/>
              </w:rPr>
            </w:pPr>
          </w:p>
        </w:tc>
      </w:tr>
    </w:tbl>
    <w:p w:rsidR="00FB6141" w:rsidRDefault="002B3256" w:rsidP="002B3256">
      <w:pPr>
        <w:pStyle w:val="2"/>
        <w:spacing w:before="0" w:after="0"/>
        <w:ind w:left="-284"/>
        <w:rPr>
          <w:rFonts w:ascii="Times New Roman" w:hAnsi="Times New Roman"/>
          <w:b w:val="0"/>
          <w:i w:val="0"/>
          <w:iCs w:val="0"/>
        </w:rPr>
      </w:pPr>
      <w:r>
        <w:rPr>
          <w:rFonts w:ascii="Times New Roman" w:hAnsi="Times New Roman"/>
          <w:b w:val="0"/>
          <w:i w:val="0"/>
        </w:rPr>
        <w:t xml:space="preserve">ПРИЛОЖЕНИЕ А </w:t>
      </w:r>
      <w:r>
        <w:rPr>
          <w:rFonts w:ascii="Times New Roman" w:hAnsi="Times New Roman"/>
          <w:i w:val="0"/>
        </w:rPr>
        <w:t>(обязательное)</w:t>
      </w:r>
      <w:r>
        <w:rPr>
          <w:rFonts w:ascii="Times New Roman" w:hAnsi="Times New Roman"/>
          <w:b w:val="0"/>
          <w:i w:val="0"/>
        </w:rPr>
        <w:t xml:space="preserve"> </w:t>
      </w:r>
      <w:r>
        <w:rPr>
          <w:rFonts w:ascii="Times New Roman" w:hAnsi="Times New Roman"/>
          <w:b w:val="0"/>
          <w:i w:val="0"/>
          <w:iCs w:val="0"/>
        </w:rPr>
        <w:t>Фонд о</w:t>
      </w:r>
      <w:r w:rsidR="00BC6CBB">
        <w:rPr>
          <w:rFonts w:ascii="Times New Roman" w:hAnsi="Times New Roman"/>
          <w:b w:val="0"/>
          <w:i w:val="0"/>
          <w:iCs w:val="0"/>
        </w:rPr>
        <w:t xml:space="preserve">ценочных </w:t>
      </w:r>
      <w:r w:rsidR="006B7F85">
        <w:rPr>
          <w:rFonts w:ascii="Times New Roman" w:hAnsi="Times New Roman"/>
          <w:b w:val="0"/>
          <w:i w:val="0"/>
          <w:iCs w:val="0"/>
        </w:rPr>
        <w:t>материалов по дисциплине</w:t>
      </w:r>
    </w:p>
    <w:p w:rsidR="002B3256" w:rsidRPr="00FB6141" w:rsidRDefault="00FB6141" w:rsidP="002B3256">
      <w:pPr>
        <w:pStyle w:val="2"/>
        <w:spacing w:before="0" w:after="0"/>
        <w:ind w:left="-284"/>
        <w:rPr>
          <w:rFonts w:ascii="Times New Roman" w:hAnsi="Times New Roman"/>
          <w:b w:val="0"/>
          <w:i w:val="0"/>
          <w:iCs w:val="0"/>
        </w:rPr>
      </w:pPr>
      <w:r w:rsidRPr="00FB6141">
        <w:rPr>
          <w:rFonts w:ascii="Times New Roman" w:hAnsi="Times New Roman"/>
          <w:b w:val="0"/>
          <w:i w:val="0"/>
        </w:rPr>
        <w:t>ПРИЛОЖЕНИЕ Б  Методические рекомендации и указания</w:t>
      </w:r>
    </w:p>
    <w:p w:rsidR="002B3256" w:rsidRPr="00FB6141" w:rsidRDefault="002B3256" w:rsidP="002B3256">
      <w:pPr>
        <w:rPr>
          <w:sz w:val="28"/>
          <w:szCs w:val="28"/>
        </w:rPr>
      </w:pPr>
    </w:p>
    <w:p w:rsidR="002B3256" w:rsidRDefault="002B3256" w:rsidP="002B3256">
      <w:pPr>
        <w:rPr>
          <w:b/>
          <w:i/>
          <w:sz w:val="28"/>
          <w:szCs w:val="28"/>
        </w:rPr>
      </w:pPr>
      <w:r>
        <w:rPr>
          <w:sz w:val="28"/>
          <w:szCs w:val="28"/>
        </w:rPr>
        <w:br w:type="page"/>
      </w:r>
      <w:r>
        <w:rPr>
          <w:b/>
          <w:bCs/>
          <w:sz w:val="28"/>
          <w:szCs w:val="28"/>
        </w:rPr>
        <w:t>1 Паспорт рабочей программы дисциплины</w:t>
      </w:r>
      <w:r>
        <w:rPr>
          <w:b/>
          <w:sz w:val="28"/>
          <w:szCs w:val="28"/>
        </w:rPr>
        <w:t xml:space="preserve"> </w:t>
      </w:r>
      <w:proofErr w:type="spellStart"/>
      <w:r w:rsidR="007A09E3">
        <w:rPr>
          <w:b/>
          <w:sz w:val="28"/>
          <w:szCs w:val="28"/>
        </w:rPr>
        <w:t>_</w:t>
      </w:r>
      <w:r w:rsidR="00573676" w:rsidRPr="00573676">
        <w:rPr>
          <w:b/>
          <w:i/>
          <w:sz w:val="28"/>
          <w:szCs w:val="28"/>
          <w:u w:val="single"/>
        </w:rPr>
        <w:t>Управленческий</w:t>
      </w:r>
      <w:proofErr w:type="spellEnd"/>
      <w:r w:rsidR="00573676" w:rsidRPr="00573676">
        <w:rPr>
          <w:b/>
          <w:i/>
          <w:sz w:val="28"/>
          <w:szCs w:val="28"/>
          <w:u w:val="single"/>
        </w:rPr>
        <w:t xml:space="preserve"> учет</w:t>
      </w:r>
      <w:r w:rsidR="007A09E3">
        <w:rPr>
          <w:b/>
          <w:sz w:val="28"/>
          <w:szCs w:val="28"/>
        </w:rPr>
        <w:t>______</w:t>
      </w:r>
    </w:p>
    <w:p w:rsidR="002B3256" w:rsidRDefault="002B3256" w:rsidP="002B3256">
      <w:pPr>
        <w:rPr>
          <w:b/>
          <w:i/>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 xml:space="preserve">1.1  Место учебной дисциплины в структуре основной профессиональной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образовательной программы:</w:t>
      </w:r>
    </w:p>
    <w:p w:rsidR="00573676" w:rsidRPr="001E79B5" w:rsidRDefault="00573676" w:rsidP="00573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sz w:val="28"/>
          <w:szCs w:val="28"/>
        </w:rPr>
        <w:t xml:space="preserve">Вариативная часть </w:t>
      </w:r>
      <w:proofErr w:type="spellStart"/>
      <w:r>
        <w:rPr>
          <w:sz w:val="28"/>
          <w:szCs w:val="28"/>
        </w:rPr>
        <w:t>общепрофессионального</w:t>
      </w:r>
      <w:proofErr w:type="spellEnd"/>
      <w:r>
        <w:rPr>
          <w:sz w:val="28"/>
          <w:szCs w:val="28"/>
        </w:rPr>
        <w:t xml:space="preserve"> цикла.</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16"/>
          <w:szCs w:val="16"/>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b/>
          <w:sz w:val="28"/>
          <w:szCs w:val="28"/>
        </w:rPr>
        <w:t>1.2  Цели и задачи учебной дисциплины – требования к результатам освоения учебной дисциплины:</w:t>
      </w:r>
    </w:p>
    <w:p w:rsidR="002B3256" w:rsidRDefault="002B3256" w:rsidP="00573676">
      <w:pPr>
        <w:jc w:val="both"/>
        <w:rPr>
          <w:sz w:val="16"/>
          <w:szCs w:val="16"/>
        </w:rPr>
      </w:pPr>
      <w:r>
        <w:rPr>
          <w:sz w:val="28"/>
          <w:szCs w:val="28"/>
        </w:rPr>
        <w:t xml:space="preserve">Цель учебной дисциплины - формирование знаний и умений, соответствующих </w:t>
      </w:r>
      <w:proofErr w:type="spellStart"/>
      <w:r w:rsidR="00573676">
        <w:rPr>
          <w:sz w:val="28"/>
          <w:szCs w:val="28"/>
        </w:rPr>
        <w:t>ОК-01</w:t>
      </w:r>
      <w:proofErr w:type="spellEnd"/>
      <w:r w:rsidR="00573676">
        <w:rPr>
          <w:sz w:val="28"/>
          <w:szCs w:val="28"/>
        </w:rPr>
        <w:t xml:space="preserve">, </w:t>
      </w:r>
      <w:proofErr w:type="spellStart"/>
      <w:r w:rsidR="00573676">
        <w:rPr>
          <w:sz w:val="28"/>
          <w:szCs w:val="28"/>
        </w:rPr>
        <w:t>ОК-2</w:t>
      </w:r>
      <w:proofErr w:type="spellEnd"/>
      <w:r w:rsidR="00573676">
        <w:rPr>
          <w:sz w:val="28"/>
          <w:szCs w:val="28"/>
        </w:rPr>
        <w:t xml:space="preserve">, </w:t>
      </w:r>
      <w:proofErr w:type="spellStart"/>
      <w:r w:rsidR="00573676">
        <w:rPr>
          <w:sz w:val="28"/>
          <w:szCs w:val="28"/>
        </w:rPr>
        <w:t>ОК-9</w:t>
      </w:r>
      <w:proofErr w:type="spellEnd"/>
      <w:r w:rsidR="00573676">
        <w:rPr>
          <w:sz w:val="28"/>
          <w:szCs w:val="28"/>
        </w:rPr>
        <w:t xml:space="preserve">, </w:t>
      </w:r>
      <w:proofErr w:type="spellStart"/>
      <w:r w:rsidR="00573676">
        <w:rPr>
          <w:sz w:val="28"/>
          <w:szCs w:val="28"/>
        </w:rPr>
        <w:t>ОК-11</w:t>
      </w:r>
      <w:proofErr w:type="spellEnd"/>
      <w:r w:rsidR="00573676">
        <w:rPr>
          <w:sz w:val="28"/>
          <w:szCs w:val="28"/>
        </w:rPr>
        <w:t xml:space="preserve">, </w:t>
      </w:r>
      <w:proofErr w:type="spellStart"/>
      <w:r w:rsidR="00573676">
        <w:rPr>
          <w:sz w:val="28"/>
          <w:szCs w:val="28"/>
        </w:rPr>
        <w:t>ПК-4.5</w:t>
      </w:r>
      <w:proofErr w:type="spellEnd"/>
      <w:r w:rsidR="00573676">
        <w:rPr>
          <w:sz w:val="28"/>
          <w:szCs w:val="28"/>
        </w:rPr>
        <w:t xml:space="preserve">, </w:t>
      </w:r>
      <w:proofErr w:type="spellStart"/>
      <w:r w:rsidR="00573676">
        <w:rPr>
          <w:sz w:val="28"/>
          <w:szCs w:val="28"/>
        </w:rPr>
        <w:t>ПК-4.6</w:t>
      </w:r>
      <w:proofErr w:type="spellEnd"/>
      <w:r w:rsidR="00573676">
        <w:rPr>
          <w:sz w:val="28"/>
          <w:szCs w:val="28"/>
        </w:rPr>
        <w:t xml:space="preserve">, </w:t>
      </w:r>
      <w:proofErr w:type="spellStart"/>
      <w:r w:rsidR="00573676">
        <w:rPr>
          <w:sz w:val="28"/>
          <w:szCs w:val="28"/>
        </w:rPr>
        <w:t>ПК-4.7</w:t>
      </w:r>
      <w:proofErr w:type="spellEnd"/>
      <w:r w:rsidR="00573676">
        <w:rPr>
          <w:sz w:val="28"/>
          <w:szCs w:val="28"/>
        </w:rPr>
        <w:t xml:space="preserve"> </w:t>
      </w:r>
      <w:proofErr w:type="spellStart"/>
      <w:r w:rsidR="00573676">
        <w:rPr>
          <w:sz w:val="28"/>
          <w:szCs w:val="28"/>
        </w:rPr>
        <w:t>ФГОС</w:t>
      </w:r>
      <w:proofErr w:type="spellEnd"/>
      <w:r>
        <w:rPr>
          <w:sz w:val="28"/>
          <w:szCs w:val="28"/>
        </w:rPr>
        <w:t xml:space="preserve"> </w:t>
      </w:r>
      <w:proofErr w:type="spellStart"/>
      <w:r>
        <w:rPr>
          <w:sz w:val="28"/>
          <w:szCs w:val="28"/>
        </w:rPr>
        <w:t>СПО</w:t>
      </w:r>
      <w:proofErr w:type="spellEnd"/>
      <w:r>
        <w:rPr>
          <w:sz w:val="28"/>
          <w:szCs w:val="28"/>
        </w:rPr>
        <w:t xml:space="preserve"> по специальности </w:t>
      </w:r>
      <w:r w:rsidR="00573676">
        <w:rPr>
          <w:sz w:val="28"/>
          <w:szCs w:val="28"/>
        </w:rPr>
        <w:t>38.02.01 Экономика и бухгалтерский учет.</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r>
        <w:rPr>
          <w:sz w:val="28"/>
          <w:szCs w:val="28"/>
        </w:rPr>
        <w:t xml:space="preserve">Требования к результатам освоения учебной дисциплины: </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16"/>
          <w:szCs w:val="16"/>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2693"/>
        <w:gridCol w:w="2835"/>
        <w:gridCol w:w="2693"/>
      </w:tblGrid>
      <w:tr w:rsidR="002B3256" w:rsidRPr="009D13C1" w:rsidTr="001E79B5">
        <w:tc>
          <w:tcPr>
            <w:tcW w:w="2127" w:type="dxa"/>
            <w:vMerge w:val="restart"/>
            <w:tcBorders>
              <w:top w:val="single" w:sz="4" w:space="0" w:color="auto"/>
              <w:left w:val="single" w:sz="4" w:space="0" w:color="auto"/>
              <w:bottom w:val="single" w:sz="4" w:space="0" w:color="auto"/>
              <w:right w:val="single" w:sz="4" w:space="0" w:color="auto"/>
            </w:tcBorders>
          </w:tcPr>
          <w:p w:rsidR="002B3256" w:rsidRPr="009D13C1"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13C1">
              <w:rPr>
                <w:b/>
              </w:rPr>
              <w:t xml:space="preserve">Номер /индекс компетенции по </w:t>
            </w:r>
            <w:proofErr w:type="spellStart"/>
            <w:r w:rsidRPr="009D13C1">
              <w:rPr>
                <w:b/>
              </w:rPr>
              <w:t>ФГОС</w:t>
            </w:r>
            <w:proofErr w:type="spellEnd"/>
            <w:r w:rsidRPr="009D13C1">
              <w:rPr>
                <w:b/>
              </w:rPr>
              <w:t xml:space="preserve"> </w:t>
            </w:r>
            <w:proofErr w:type="spellStart"/>
            <w:r w:rsidRPr="009D13C1">
              <w:rPr>
                <w:b/>
              </w:rPr>
              <w:t>СПО</w:t>
            </w:r>
            <w:proofErr w:type="spellEnd"/>
          </w:p>
        </w:tc>
        <w:tc>
          <w:tcPr>
            <w:tcW w:w="2693" w:type="dxa"/>
            <w:vMerge w:val="restart"/>
            <w:tcBorders>
              <w:top w:val="single" w:sz="4" w:space="0" w:color="auto"/>
              <w:left w:val="single" w:sz="4" w:space="0" w:color="auto"/>
              <w:bottom w:val="single" w:sz="4" w:space="0" w:color="auto"/>
              <w:right w:val="single" w:sz="4" w:space="0" w:color="auto"/>
            </w:tcBorders>
          </w:tcPr>
          <w:p w:rsidR="002B3256" w:rsidRPr="009D13C1"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13C1">
              <w:rPr>
                <w:b/>
              </w:rPr>
              <w:t xml:space="preserve">Содержание </w:t>
            </w:r>
          </w:p>
          <w:p w:rsidR="002B3256" w:rsidRPr="009D13C1"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13C1">
              <w:rPr>
                <w:b/>
              </w:rPr>
              <w:t>компетенции</w:t>
            </w:r>
          </w:p>
        </w:tc>
        <w:tc>
          <w:tcPr>
            <w:tcW w:w="5528" w:type="dxa"/>
            <w:gridSpan w:val="2"/>
            <w:tcBorders>
              <w:top w:val="single" w:sz="4" w:space="0" w:color="auto"/>
              <w:left w:val="single" w:sz="4" w:space="0" w:color="auto"/>
              <w:bottom w:val="single" w:sz="4" w:space="0" w:color="auto"/>
              <w:right w:val="single" w:sz="4" w:space="0" w:color="auto"/>
            </w:tcBorders>
          </w:tcPr>
          <w:p w:rsidR="002B3256" w:rsidRPr="009D13C1"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13C1">
              <w:rPr>
                <w:b/>
              </w:rPr>
              <w:t>В результате изучения дисциплины обучающиеся должны:</w:t>
            </w:r>
          </w:p>
        </w:tc>
      </w:tr>
      <w:tr w:rsidR="002B3256" w:rsidRPr="009D13C1" w:rsidTr="001E79B5">
        <w:tc>
          <w:tcPr>
            <w:tcW w:w="2127" w:type="dxa"/>
            <w:vMerge/>
            <w:tcBorders>
              <w:top w:val="single" w:sz="4" w:space="0" w:color="auto"/>
              <w:left w:val="single" w:sz="4" w:space="0" w:color="auto"/>
              <w:bottom w:val="single" w:sz="4" w:space="0" w:color="auto"/>
              <w:right w:val="single" w:sz="4" w:space="0" w:color="auto"/>
            </w:tcBorders>
            <w:vAlign w:val="center"/>
          </w:tcPr>
          <w:p w:rsidR="002B3256" w:rsidRPr="009D13C1" w:rsidRDefault="002B3256">
            <w:pPr>
              <w:rPr>
                <w:b/>
              </w:rPr>
            </w:pPr>
          </w:p>
        </w:tc>
        <w:tc>
          <w:tcPr>
            <w:tcW w:w="2693" w:type="dxa"/>
            <w:vMerge/>
            <w:tcBorders>
              <w:top w:val="single" w:sz="4" w:space="0" w:color="auto"/>
              <w:left w:val="single" w:sz="4" w:space="0" w:color="auto"/>
              <w:bottom w:val="single" w:sz="4" w:space="0" w:color="auto"/>
              <w:right w:val="single" w:sz="4" w:space="0" w:color="auto"/>
            </w:tcBorders>
            <w:vAlign w:val="center"/>
          </w:tcPr>
          <w:p w:rsidR="002B3256" w:rsidRPr="009D13C1" w:rsidRDefault="002B3256">
            <w:pPr>
              <w:rPr>
                <w:b/>
              </w:rPr>
            </w:pPr>
          </w:p>
        </w:tc>
        <w:tc>
          <w:tcPr>
            <w:tcW w:w="2835" w:type="dxa"/>
            <w:tcBorders>
              <w:top w:val="single" w:sz="4" w:space="0" w:color="auto"/>
              <w:left w:val="single" w:sz="4" w:space="0" w:color="auto"/>
              <w:bottom w:val="single" w:sz="4" w:space="0" w:color="auto"/>
              <w:right w:val="single" w:sz="4" w:space="0" w:color="auto"/>
            </w:tcBorders>
          </w:tcPr>
          <w:p w:rsidR="002B3256" w:rsidRPr="009D13C1"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13C1">
              <w:rPr>
                <w:b/>
              </w:rPr>
              <w:t>знать</w:t>
            </w:r>
          </w:p>
        </w:tc>
        <w:tc>
          <w:tcPr>
            <w:tcW w:w="2693" w:type="dxa"/>
            <w:tcBorders>
              <w:top w:val="single" w:sz="4" w:space="0" w:color="auto"/>
              <w:left w:val="single" w:sz="4" w:space="0" w:color="auto"/>
              <w:bottom w:val="single" w:sz="4" w:space="0" w:color="auto"/>
              <w:right w:val="single" w:sz="4" w:space="0" w:color="auto"/>
            </w:tcBorders>
          </w:tcPr>
          <w:p w:rsidR="002B3256" w:rsidRPr="009D13C1" w:rsidRDefault="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rPr>
            </w:pPr>
            <w:r w:rsidRPr="009D13C1">
              <w:rPr>
                <w:b/>
              </w:rPr>
              <w:t>уметь</w:t>
            </w:r>
          </w:p>
        </w:tc>
      </w:tr>
      <w:tr w:rsidR="00555D26" w:rsidRPr="009D13C1" w:rsidTr="001E79B5">
        <w:tc>
          <w:tcPr>
            <w:tcW w:w="2127" w:type="dxa"/>
            <w:tcBorders>
              <w:top w:val="single" w:sz="4" w:space="0" w:color="auto"/>
              <w:left w:val="single" w:sz="4" w:space="0" w:color="auto"/>
              <w:bottom w:val="single" w:sz="4" w:space="0" w:color="auto"/>
              <w:right w:val="single" w:sz="4" w:space="0" w:color="auto"/>
            </w:tcBorders>
          </w:tcPr>
          <w:p w:rsidR="00555D26" w:rsidRPr="009D13C1" w:rsidRDefault="00555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ОК-01</w:t>
            </w:r>
            <w:proofErr w:type="spellEnd"/>
          </w:p>
        </w:tc>
        <w:tc>
          <w:tcPr>
            <w:tcW w:w="2693" w:type="dxa"/>
            <w:tcBorders>
              <w:top w:val="single" w:sz="4" w:space="0" w:color="auto"/>
              <w:left w:val="single" w:sz="4" w:space="0" w:color="auto"/>
              <w:bottom w:val="single" w:sz="4" w:space="0" w:color="auto"/>
              <w:right w:val="single" w:sz="4" w:space="0" w:color="auto"/>
            </w:tcBorders>
          </w:tcPr>
          <w:p w:rsidR="00555D26" w:rsidRPr="009D13C1" w:rsidRDefault="00555D26" w:rsidP="001E79B5">
            <w:pPr>
              <w:spacing w:before="100" w:beforeAutospacing="1" w:after="100" w:afterAutospacing="1"/>
              <w:rPr>
                <w:sz w:val="20"/>
                <w:szCs w:val="20"/>
              </w:rPr>
            </w:pPr>
            <w:r w:rsidRPr="009D13C1">
              <w:rPr>
                <w:sz w:val="20"/>
                <w:szCs w:val="20"/>
              </w:rPr>
              <w:t>Выбирать способы решения задач профессиональной деятельности применительно к различным контекстам</w:t>
            </w:r>
          </w:p>
        </w:tc>
        <w:tc>
          <w:tcPr>
            <w:tcW w:w="2835" w:type="dxa"/>
            <w:tcBorders>
              <w:top w:val="single" w:sz="4" w:space="0" w:color="auto"/>
              <w:left w:val="single" w:sz="4" w:space="0" w:color="auto"/>
              <w:bottom w:val="single" w:sz="4" w:space="0" w:color="auto"/>
              <w:right w:val="single" w:sz="4" w:space="0" w:color="auto"/>
            </w:tcBorders>
          </w:tcPr>
          <w:p w:rsidR="00555D26" w:rsidRPr="009D13C1" w:rsidRDefault="00555D26" w:rsidP="00C02789">
            <w:pPr>
              <w:suppressAutoHyphens/>
              <w:jc w:val="both"/>
              <w:rPr>
                <w:bCs/>
                <w:color w:val="000000"/>
                <w:sz w:val="20"/>
                <w:szCs w:val="20"/>
              </w:rPr>
            </w:pPr>
            <w:r w:rsidRPr="009D13C1">
              <w:rPr>
                <w:iCs/>
                <w:color w:val="000000"/>
                <w:sz w:val="20"/>
                <w:szCs w:val="20"/>
              </w:rPr>
              <w:t>а</w:t>
            </w:r>
            <w:r w:rsidRPr="009D13C1">
              <w:rPr>
                <w:bCs/>
                <w:color w:val="000000"/>
                <w:sz w:val="20"/>
                <w:szCs w:val="20"/>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555D26" w:rsidRPr="009D13C1" w:rsidRDefault="00555D26" w:rsidP="00C027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proofErr w:type="gramStart"/>
            <w:r w:rsidRPr="009D13C1">
              <w:rPr>
                <w:bCs/>
                <w:color w:val="000000"/>
                <w:sz w:val="20"/>
                <w:szCs w:val="20"/>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roofErr w:type="gramEnd"/>
          </w:p>
        </w:tc>
        <w:tc>
          <w:tcPr>
            <w:tcW w:w="2693" w:type="dxa"/>
            <w:tcBorders>
              <w:top w:val="single" w:sz="4" w:space="0" w:color="auto"/>
              <w:left w:val="single" w:sz="4" w:space="0" w:color="auto"/>
              <w:bottom w:val="single" w:sz="4" w:space="0" w:color="auto"/>
              <w:right w:val="single" w:sz="4" w:space="0" w:color="auto"/>
            </w:tcBorders>
          </w:tcPr>
          <w:p w:rsidR="00555D26" w:rsidRPr="009D13C1" w:rsidRDefault="00555D26" w:rsidP="00C02789">
            <w:pPr>
              <w:suppressAutoHyphens/>
              <w:jc w:val="both"/>
              <w:rPr>
                <w:iCs/>
                <w:color w:val="000000"/>
                <w:sz w:val="20"/>
                <w:szCs w:val="20"/>
              </w:rPr>
            </w:pPr>
            <w:r w:rsidRPr="009D13C1">
              <w:rPr>
                <w:iCs/>
                <w:color w:val="000000"/>
                <w:sz w:val="20"/>
                <w:szCs w:val="20"/>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555D26" w:rsidRPr="009D13C1" w:rsidRDefault="00555D26" w:rsidP="00C02789">
            <w:pPr>
              <w:suppressAutoHyphens/>
              <w:jc w:val="both"/>
              <w:rPr>
                <w:iCs/>
                <w:color w:val="000000"/>
                <w:sz w:val="20"/>
                <w:szCs w:val="20"/>
              </w:rPr>
            </w:pPr>
            <w:r w:rsidRPr="009D13C1">
              <w:rPr>
                <w:iCs/>
                <w:color w:val="000000"/>
                <w:sz w:val="20"/>
                <w:szCs w:val="20"/>
              </w:rPr>
              <w:t>составить план действия; определить необходимые ресурсы;</w:t>
            </w:r>
          </w:p>
          <w:p w:rsidR="00555D26" w:rsidRPr="009D13C1" w:rsidRDefault="00555D26" w:rsidP="00C027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9D13C1">
              <w:rPr>
                <w:iCs/>
                <w:color w:val="000000"/>
                <w:sz w:val="20"/>
                <w:szCs w:val="20"/>
              </w:rPr>
              <w:t xml:space="preserve">владеть актуальными методами работы в профессиональной и смежных </w:t>
            </w:r>
            <w:proofErr w:type="gramStart"/>
            <w:r w:rsidRPr="009D13C1">
              <w:rPr>
                <w:iCs/>
                <w:color w:val="000000"/>
                <w:sz w:val="20"/>
                <w:szCs w:val="20"/>
              </w:rPr>
              <w:t>сферах</w:t>
            </w:r>
            <w:proofErr w:type="gramEnd"/>
            <w:r w:rsidRPr="009D13C1">
              <w:rPr>
                <w:iCs/>
                <w:color w:val="000000"/>
                <w:sz w:val="20"/>
                <w:szCs w:val="20"/>
              </w:rPr>
              <w:t>; реализовать составленный план; оценивать результат и последствия своих действий (самостоятельно или с помощью наставника)</w:t>
            </w:r>
          </w:p>
        </w:tc>
      </w:tr>
      <w:tr w:rsidR="00555D26" w:rsidRPr="009D13C1" w:rsidTr="001E79B5">
        <w:tc>
          <w:tcPr>
            <w:tcW w:w="2127" w:type="dxa"/>
            <w:tcBorders>
              <w:top w:val="single" w:sz="4" w:space="0" w:color="auto"/>
              <w:left w:val="single" w:sz="4" w:space="0" w:color="auto"/>
              <w:bottom w:val="single" w:sz="4" w:space="0" w:color="auto"/>
              <w:right w:val="single" w:sz="4" w:space="0" w:color="auto"/>
            </w:tcBorders>
          </w:tcPr>
          <w:p w:rsidR="00555D26" w:rsidRPr="009D13C1" w:rsidRDefault="00555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ОК-2</w:t>
            </w:r>
            <w:proofErr w:type="spellEnd"/>
          </w:p>
        </w:tc>
        <w:tc>
          <w:tcPr>
            <w:tcW w:w="2693" w:type="dxa"/>
            <w:tcBorders>
              <w:top w:val="single" w:sz="4" w:space="0" w:color="auto"/>
              <w:left w:val="single" w:sz="4" w:space="0" w:color="auto"/>
              <w:bottom w:val="single" w:sz="4" w:space="0" w:color="auto"/>
              <w:right w:val="single" w:sz="4" w:space="0" w:color="auto"/>
            </w:tcBorders>
          </w:tcPr>
          <w:p w:rsidR="00555D26" w:rsidRPr="009D13C1" w:rsidRDefault="00555D26" w:rsidP="001E79B5">
            <w:pPr>
              <w:spacing w:before="100" w:beforeAutospacing="1" w:after="100" w:afterAutospacing="1"/>
              <w:rPr>
                <w:sz w:val="20"/>
                <w:szCs w:val="20"/>
              </w:rPr>
            </w:pPr>
            <w:r w:rsidRPr="009D13C1">
              <w:rPr>
                <w:sz w:val="20"/>
                <w:szCs w:val="20"/>
              </w:rPr>
              <w:t>Осуществлять поиск, анализ и интерпретацию информации, необходимой для выполнения задач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555D26" w:rsidRPr="009D13C1" w:rsidRDefault="00555D26" w:rsidP="00555D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9D13C1">
              <w:rPr>
                <w:iCs/>
                <w:color w:val="000000"/>
                <w:sz w:val="20"/>
                <w:szCs w:val="20"/>
              </w:rPr>
              <w:t>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w:t>
            </w:r>
          </w:p>
        </w:tc>
        <w:tc>
          <w:tcPr>
            <w:tcW w:w="2693" w:type="dxa"/>
            <w:tcBorders>
              <w:top w:val="single" w:sz="4" w:space="0" w:color="auto"/>
              <w:left w:val="single" w:sz="4" w:space="0" w:color="auto"/>
              <w:bottom w:val="single" w:sz="4" w:space="0" w:color="auto"/>
              <w:right w:val="single" w:sz="4" w:space="0" w:color="auto"/>
            </w:tcBorders>
          </w:tcPr>
          <w:p w:rsidR="00555D26" w:rsidRPr="009D13C1" w:rsidRDefault="00555D26" w:rsidP="00C027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9D13C1">
              <w:rPr>
                <w:iCs/>
                <w:color w:val="000000"/>
                <w:sz w:val="20"/>
                <w:szCs w:val="20"/>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9D13C1">
              <w:rPr>
                <w:iCs/>
                <w:color w:val="000000"/>
                <w:sz w:val="20"/>
                <w:szCs w:val="20"/>
              </w:rPr>
              <w:t>значимое</w:t>
            </w:r>
            <w:proofErr w:type="gramEnd"/>
            <w:r w:rsidRPr="009D13C1">
              <w:rPr>
                <w:iCs/>
                <w:color w:val="000000"/>
                <w:sz w:val="20"/>
                <w:szCs w:val="20"/>
              </w:rPr>
              <w:t xml:space="preserve"> в перечне информации; оценивать практическую значимость результатов поиска; оформлять результаты поиска</w:t>
            </w:r>
          </w:p>
        </w:tc>
      </w:tr>
      <w:tr w:rsidR="00555D26" w:rsidRPr="009D13C1" w:rsidTr="001E79B5">
        <w:tc>
          <w:tcPr>
            <w:tcW w:w="2127" w:type="dxa"/>
            <w:tcBorders>
              <w:top w:val="single" w:sz="4" w:space="0" w:color="auto"/>
              <w:left w:val="single" w:sz="4" w:space="0" w:color="auto"/>
              <w:bottom w:val="single" w:sz="4" w:space="0" w:color="auto"/>
              <w:right w:val="single" w:sz="4" w:space="0" w:color="auto"/>
            </w:tcBorders>
          </w:tcPr>
          <w:p w:rsidR="00555D26" w:rsidRPr="009D13C1" w:rsidRDefault="00555D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ОК-9</w:t>
            </w:r>
            <w:proofErr w:type="spellEnd"/>
          </w:p>
        </w:tc>
        <w:tc>
          <w:tcPr>
            <w:tcW w:w="2693" w:type="dxa"/>
            <w:tcBorders>
              <w:top w:val="single" w:sz="4" w:space="0" w:color="auto"/>
              <w:left w:val="single" w:sz="4" w:space="0" w:color="auto"/>
              <w:bottom w:val="single" w:sz="4" w:space="0" w:color="auto"/>
              <w:right w:val="single" w:sz="4" w:space="0" w:color="auto"/>
            </w:tcBorders>
          </w:tcPr>
          <w:p w:rsidR="00555D26" w:rsidRPr="009D13C1" w:rsidRDefault="00555D26" w:rsidP="001E79B5">
            <w:pPr>
              <w:spacing w:before="100" w:beforeAutospacing="1" w:after="100" w:afterAutospacing="1"/>
              <w:rPr>
                <w:sz w:val="20"/>
                <w:szCs w:val="20"/>
              </w:rPr>
            </w:pPr>
            <w:r w:rsidRPr="009D13C1">
              <w:rPr>
                <w:sz w:val="20"/>
                <w:szCs w:val="20"/>
              </w:rPr>
              <w:t>Использовать информационные технологии в профессиональной деятельности</w:t>
            </w:r>
          </w:p>
        </w:tc>
        <w:tc>
          <w:tcPr>
            <w:tcW w:w="2835" w:type="dxa"/>
            <w:tcBorders>
              <w:top w:val="single" w:sz="4" w:space="0" w:color="auto"/>
              <w:left w:val="single" w:sz="4" w:space="0" w:color="auto"/>
              <w:bottom w:val="single" w:sz="4" w:space="0" w:color="auto"/>
              <w:right w:val="single" w:sz="4" w:space="0" w:color="auto"/>
            </w:tcBorders>
          </w:tcPr>
          <w:p w:rsidR="00555D26" w:rsidRPr="009D13C1" w:rsidRDefault="00555D26" w:rsidP="00C02789">
            <w:pPr>
              <w:widowControl w:val="0"/>
              <w:autoSpaceDE w:val="0"/>
              <w:autoSpaceDN w:val="0"/>
              <w:adjustRightInd w:val="0"/>
              <w:jc w:val="both"/>
              <w:rPr>
                <w:color w:val="000000"/>
                <w:sz w:val="20"/>
                <w:szCs w:val="20"/>
              </w:rPr>
            </w:pPr>
            <w:r w:rsidRPr="009D13C1">
              <w:rPr>
                <w:bCs/>
                <w:iCs/>
                <w:color w:val="000000"/>
                <w:sz w:val="20"/>
                <w:szCs w:val="20"/>
              </w:rPr>
              <w:t>современные средства и устройства информатизации; порядок их применения и программное обеспечение в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555D26" w:rsidRPr="009D13C1" w:rsidRDefault="00555D26" w:rsidP="00C02789">
            <w:pPr>
              <w:widowControl w:val="0"/>
              <w:tabs>
                <w:tab w:val="left" w:pos="0"/>
              </w:tabs>
              <w:autoSpaceDE w:val="0"/>
              <w:autoSpaceDN w:val="0"/>
              <w:adjustRightInd w:val="0"/>
              <w:jc w:val="both"/>
              <w:rPr>
                <w:color w:val="000000"/>
                <w:sz w:val="20"/>
                <w:szCs w:val="20"/>
              </w:rPr>
            </w:pPr>
            <w:r w:rsidRPr="009D13C1">
              <w:rPr>
                <w:bCs/>
                <w:iCs/>
                <w:color w:val="000000"/>
                <w:sz w:val="20"/>
                <w:szCs w:val="20"/>
              </w:rPr>
              <w:t>применять средства информационных технологий для решения профессиональных задач; использовать современное программное обеспечение</w:t>
            </w:r>
          </w:p>
        </w:tc>
      </w:tr>
      <w:tr w:rsidR="00954DEC" w:rsidRPr="009D13C1" w:rsidTr="001E79B5">
        <w:tc>
          <w:tcPr>
            <w:tcW w:w="2127" w:type="dxa"/>
            <w:tcBorders>
              <w:top w:val="single" w:sz="4" w:space="0" w:color="auto"/>
              <w:left w:val="single" w:sz="4" w:space="0" w:color="auto"/>
              <w:bottom w:val="single" w:sz="4" w:space="0" w:color="auto"/>
              <w:right w:val="single" w:sz="4" w:space="0" w:color="auto"/>
            </w:tcBorders>
          </w:tcPr>
          <w:p w:rsidR="00954DEC" w:rsidRPr="009D13C1" w:rsidRDefault="00954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ОК-11</w:t>
            </w:r>
            <w:proofErr w:type="spellEnd"/>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1E79B5">
            <w:pPr>
              <w:spacing w:before="100" w:beforeAutospacing="1" w:after="100" w:afterAutospacing="1"/>
              <w:rPr>
                <w:sz w:val="20"/>
                <w:szCs w:val="20"/>
              </w:rPr>
            </w:pPr>
            <w:r w:rsidRPr="00954DEC">
              <w:rPr>
                <w:sz w:val="20"/>
                <w:szCs w:val="20"/>
              </w:rPr>
              <w:t>Использовать знания по финансовой грамотности, планировать предпринимательскую деятельность в профессиональной сфере.</w:t>
            </w:r>
          </w:p>
        </w:tc>
        <w:tc>
          <w:tcPr>
            <w:tcW w:w="2835" w:type="dxa"/>
            <w:tcBorders>
              <w:top w:val="single" w:sz="4" w:space="0" w:color="auto"/>
              <w:left w:val="single" w:sz="4" w:space="0" w:color="auto"/>
              <w:bottom w:val="single" w:sz="4" w:space="0" w:color="auto"/>
              <w:right w:val="single" w:sz="4" w:space="0" w:color="auto"/>
            </w:tcBorders>
          </w:tcPr>
          <w:p w:rsidR="00954DEC" w:rsidRPr="00316699" w:rsidRDefault="00954DEC" w:rsidP="009C26E1">
            <w:pPr>
              <w:widowControl w:val="0"/>
              <w:autoSpaceDE w:val="0"/>
              <w:autoSpaceDN w:val="0"/>
              <w:adjustRightInd w:val="0"/>
              <w:rPr>
                <w:color w:val="000000"/>
                <w:sz w:val="20"/>
                <w:szCs w:val="20"/>
              </w:rPr>
            </w:pPr>
            <w:r w:rsidRPr="00316699">
              <w:rPr>
                <w:iCs/>
                <w:color w:val="000000"/>
                <w:sz w:val="20"/>
                <w:szCs w:val="20"/>
              </w:rPr>
              <w:t xml:space="preserve">Основы финансовой грамотности; </w:t>
            </w:r>
            <w:r w:rsidRPr="00316699">
              <w:rPr>
                <w:color w:val="000000"/>
                <w:sz w:val="20"/>
                <w:szCs w:val="20"/>
                <w:shd w:val="clear" w:color="auto" w:fill="FFFFFF"/>
              </w:rPr>
              <w:t>источники формирования предпринимательских идей</w:t>
            </w:r>
          </w:p>
        </w:tc>
        <w:tc>
          <w:tcPr>
            <w:tcW w:w="2693" w:type="dxa"/>
            <w:tcBorders>
              <w:top w:val="single" w:sz="4" w:space="0" w:color="auto"/>
              <w:left w:val="single" w:sz="4" w:space="0" w:color="auto"/>
              <w:bottom w:val="single" w:sz="4" w:space="0" w:color="auto"/>
              <w:right w:val="single" w:sz="4" w:space="0" w:color="auto"/>
            </w:tcBorders>
          </w:tcPr>
          <w:p w:rsidR="00954DEC" w:rsidRPr="00316699" w:rsidRDefault="00954DEC" w:rsidP="009C26E1">
            <w:pPr>
              <w:widowControl w:val="0"/>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0"/>
                <w:szCs w:val="20"/>
              </w:rPr>
            </w:pPr>
            <w:r w:rsidRPr="00316699">
              <w:rPr>
                <w:iCs/>
                <w:color w:val="000000"/>
                <w:sz w:val="20"/>
                <w:szCs w:val="20"/>
              </w:rPr>
              <w:t>Выявлять достоинства и недостатки коммерческой идеи; презентовать идеи открытия собственного дела в профессиональной деятельности</w:t>
            </w:r>
          </w:p>
        </w:tc>
      </w:tr>
      <w:tr w:rsidR="00954DEC" w:rsidRPr="009D13C1" w:rsidTr="001E79B5">
        <w:tc>
          <w:tcPr>
            <w:tcW w:w="2127" w:type="dxa"/>
            <w:tcBorders>
              <w:top w:val="single" w:sz="4" w:space="0" w:color="auto"/>
              <w:left w:val="single" w:sz="4" w:space="0" w:color="auto"/>
              <w:bottom w:val="single" w:sz="4" w:space="0" w:color="auto"/>
              <w:right w:val="single" w:sz="4" w:space="0" w:color="auto"/>
            </w:tcBorders>
          </w:tcPr>
          <w:p w:rsidR="00954DEC" w:rsidRPr="009D13C1" w:rsidRDefault="00954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ПК-4.5</w:t>
            </w:r>
            <w:proofErr w:type="spellEnd"/>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1E79B5">
            <w:pPr>
              <w:spacing w:before="100" w:beforeAutospacing="1" w:after="100" w:afterAutospacing="1"/>
              <w:rPr>
                <w:sz w:val="20"/>
                <w:szCs w:val="20"/>
              </w:rPr>
            </w:pPr>
            <w:r w:rsidRPr="009D13C1">
              <w:rPr>
                <w:sz w:val="20"/>
                <w:szCs w:val="20"/>
              </w:rPr>
              <w:t>Принимать участие в составлении бизнес-плана</w:t>
            </w:r>
          </w:p>
        </w:tc>
        <w:tc>
          <w:tcPr>
            <w:tcW w:w="2835" w:type="dxa"/>
            <w:tcBorders>
              <w:top w:val="single" w:sz="4" w:space="0" w:color="auto"/>
              <w:left w:val="single" w:sz="4" w:space="0" w:color="auto"/>
              <w:bottom w:val="single" w:sz="4" w:space="0" w:color="auto"/>
              <w:right w:val="single" w:sz="4" w:space="0" w:color="auto"/>
            </w:tcBorders>
          </w:tcPr>
          <w:p w:rsidR="00954DEC" w:rsidRPr="009D13C1" w:rsidRDefault="00954DEC" w:rsidP="000B6116">
            <w:pPr>
              <w:shd w:val="clear" w:color="auto" w:fill="FFFFFF"/>
              <w:rPr>
                <w:color w:val="000000"/>
                <w:sz w:val="20"/>
                <w:szCs w:val="20"/>
              </w:rPr>
            </w:pPr>
            <w:r w:rsidRPr="009D13C1">
              <w:rPr>
                <w:color w:val="000000"/>
                <w:sz w:val="20"/>
                <w:szCs w:val="20"/>
              </w:rPr>
              <w:t>- виды и методы составления (планов) бюджетов;</w:t>
            </w:r>
          </w:p>
          <w:p w:rsidR="00954DEC" w:rsidRPr="009D13C1" w:rsidRDefault="00954DEC" w:rsidP="000B6116">
            <w:pPr>
              <w:shd w:val="clear" w:color="auto" w:fill="FFFFFF"/>
              <w:rPr>
                <w:color w:val="000000"/>
                <w:sz w:val="20"/>
                <w:szCs w:val="20"/>
              </w:rPr>
            </w:pPr>
            <w:r w:rsidRPr="009D13C1">
              <w:rPr>
                <w:color w:val="000000"/>
                <w:sz w:val="20"/>
                <w:szCs w:val="20"/>
              </w:rPr>
              <w:t xml:space="preserve">- основы </w:t>
            </w:r>
            <w:r w:rsidRPr="009D13C1">
              <w:rPr>
                <w:color w:val="000000"/>
                <w:sz w:val="20"/>
                <w:szCs w:val="20"/>
                <w:shd w:val="clear" w:color="auto" w:fill="FFFFFF"/>
              </w:rPr>
              <w:t xml:space="preserve">организации планирования и </w:t>
            </w:r>
            <w:proofErr w:type="spellStart"/>
            <w:r w:rsidRPr="009D13C1">
              <w:rPr>
                <w:color w:val="000000"/>
                <w:sz w:val="20"/>
                <w:szCs w:val="20"/>
                <w:shd w:val="clear" w:color="auto" w:fill="FFFFFF"/>
              </w:rPr>
              <w:t>бюджетирования</w:t>
            </w:r>
            <w:proofErr w:type="spellEnd"/>
            <w:r w:rsidRPr="009D13C1">
              <w:rPr>
                <w:color w:val="000000"/>
                <w:sz w:val="20"/>
                <w:szCs w:val="20"/>
                <w:shd w:val="clear" w:color="auto" w:fill="FFFFFF"/>
              </w:rPr>
              <w:t xml:space="preserve"> в организации;</w:t>
            </w:r>
          </w:p>
          <w:p w:rsidR="00954DEC" w:rsidRPr="009D13C1" w:rsidRDefault="00954DEC" w:rsidP="000B6116">
            <w:pPr>
              <w:pStyle w:val="af0"/>
              <w:rPr>
                <w:rFonts w:ascii="Times New Roman" w:hAnsi="Times New Roman"/>
                <w:sz w:val="20"/>
                <w:szCs w:val="20"/>
              </w:rPr>
            </w:pPr>
            <w:r w:rsidRPr="009D13C1">
              <w:rPr>
                <w:rFonts w:ascii="Times New Roman" w:hAnsi="Times New Roman"/>
                <w:color w:val="000000"/>
                <w:sz w:val="20"/>
                <w:szCs w:val="20"/>
              </w:rPr>
              <w:t>- порядок составления и применения бюджетов на предприятии</w:t>
            </w:r>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1E79B5">
            <w:pPr>
              <w:pStyle w:val="af0"/>
              <w:rPr>
                <w:rFonts w:ascii="Times New Roman" w:hAnsi="Times New Roman"/>
                <w:sz w:val="20"/>
                <w:szCs w:val="20"/>
              </w:rPr>
            </w:pPr>
            <w:r w:rsidRPr="009D13C1">
              <w:rPr>
                <w:rFonts w:ascii="Times New Roman" w:hAnsi="Times New Roman"/>
                <w:sz w:val="20"/>
                <w:szCs w:val="20"/>
              </w:rPr>
              <w:t>Строить бюджеты организаций</w:t>
            </w:r>
          </w:p>
        </w:tc>
      </w:tr>
      <w:tr w:rsidR="00954DEC" w:rsidRPr="009D13C1" w:rsidTr="001E79B5">
        <w:tc>
          <w:tcPr>
            <w:tcW w:w="2127" w:type="dxa"/>
            <w:tcBorders>
              <w:top w:val="single" w:sz="4" w:space="0" w:color="auto"/>
              <w:left w:val="single" w:sz="4" w:space="0" w:color="auto"/>
              <w:bottom w:val="single" w:sz="4" w:space="0" w:color="auto"/>
              <w:right w:val="single" w:sz="4" w:space="0" w:color="auto"/>
            </w:tcBorders>
          </w:tcPr>
          <w:p w:rsidR="00954DEC" w:rsidRPr="009D13C1" w:rsidRDefault="00954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ПК-4.6</w:t>
            </w:r>
            <w:proofErr w:type="spellEnd"/>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1E79B5">
            <w:pPr>
              <w:spacing w:before="100" w:beforeAutospacing="1" w:after="100" w:afterAutospacing="1"/>
              <w:rPr>
                <w:sz w:val="20"/>
                <w:szCs w:val="20"/>
              </w:rPr>
            </w:pPr>
            <w:r w:rsidRPr="009D13C1">
              <w:rPr>
                <w:sz w:val="20"/>
                <w:szCs w:val="20"/>
              </w:rPr>
              <w:t>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tc>
        <w:tc>
          <w:tcPr>
            <w:tcW w:w="2835" w:type="dxa"/>
            <w:tcBorders>
              <w:top w:val="single" w:sz="4" w:space="0" w:color="auto"/>
              <w:left w:val="single" w:sz="4" w:space="0" w:color="auto"/>
              <w:bottom w:val="single" w:sz="4" w:space="0" w:color="auto"/>
              <w:right w:val="single" w:sz="4" w:space="0" w:color="auto"/>
            </w:tcBorders>
          </w:tcPr>
          <w:p w:rsidR="00954DEC" w:rsidRPr="009D13C1" w:rsidRDefault="00954DEC" w:rsidP="000B6116">
            <w:pPr>
              <w:shd w:val="clear" w:color="auto" w:fill="FFFFFF"/>
              <w:rPr>
                <w:color w:val="000000"/>
                <w:sz w:val="20"/>
                <w:szCs w:val="20"/>
              </w:rPr>
            </w:pPr>
            <w:r w:rsidRPr="009D13C1">
              <w:rPr>
                <w:color w:val="000000"/>
                <w:sz w:val="20"/>
                <w:szCs w:val="20"/>
              </w:rPr>
              <w:t>- методы сбора, обработки и подготовки информации по деятельности организац</w:t>
            </w:r>
            <w:proofErr w:type="gramStart"/>
            <w:r w:rsidRPr="009D13C1">
              <w:rPr>
                <w:color w:val="000000"/>
                <w:sz w:val="20"/>
                <w:szCs w:val="20"/>
              </w:rPr>
              <w:t>ии и ее</w:t>
            </w:r>
            <w:proofErr w:type="gramEnd"/>
            <w:r w:rsidRPr="009D13C1">
              <w:rPr>
                <w:color w:val="000000"/>
                <w:sz w:val="20"/>
                <w:szCs w:val="20"/>
              </w:rPr>
              <w:t xml:space="preserve"> внутренних подразделений; </w:t>
            </w:r>
          </w:p>
          <w:p w:rsidR="00954DEC" w:rsidRPr="009D13C1" w:rsidRDefault="00954DEC" w:rsidP="000B6116">
            <w:pPr>
              <w:autoSpaceDE w:val="0"/>
              <w:autoSpaceDN w:val="0"/>
              <w:adjustRightInd w:val="0"/>
              <w:rPr>
                <w:color w:val="000000"/>
                <w:sz w:val="20"/>
                <w:szCs w:val="20"/>
                <w:shd w:val="clear" w:color="auto" w:fill="FFFFFF"/>
              </w:rPr>
            </w:pPr>
            <w:r w:rsidRPr="009D13C1">
              <w:rPr>
                <w:color w:val="000000"/>
                <w:sz w:val="20"/>
                <w:szCs w:val="20"/>
                <w:shd w:val="clear" w:color="auto" w:fill="FFFFFF"/>
              </w:rPr>
              <w:t xml:space="preserve"> - понятия затрат и их использование в процессе принятия решений; </w:t>
            </w:r>
          </w:p>
          <w:p w:rsidR="00954DEC" w:rsidRPr="009D13C1" w:rsidRDefault="00954DEC" w:rsidP="000B6116">
            <w:pPr>
              <w:pStyle w:val="af0"/>
              <w:rPr>
                <w:rFonts w:ascii="Times New Roman" w:hAnsi="Times New Roman"/>
                <w:sz w:val="20"/>
                <w:szCs w:val="20"/>
              </w:rPr>
            </w:pPr>
            <w:r w:rsidRPr="009D13C1">
              <w:rPr>
                <w:rFonts w:ascii="Times New Roman" w:hAnsi="Times New Roman"/>
                <w:color w:val="000000"/>
                <w:sz w:val="20"/>
                <w:szCs w:val="20"/>
                <w:shd w:val="clear" w:color="auto" w:fill="FFFFFF"/>
              </w:rPr>
              <w:t xml:space="preserve">- системы </w:t>
            </w:r>
            <w:proofErr w:type="spellStart"/>
            <w:r w:rsidRPr="009D13C1">
              <w:rPr>
                <w:rFonts w:ascii="Times New Roman" w:hAnsi="Times New Roman"/>
                <w:color w:val="000000"/>
                <w:sz w:val="20"/>
                <w:szCs w:val="20"/>
                <w:shd w:val="clear" w:color="auto" w:fill="FFFFFF"/>
              </w:rPr>
              <w:t>калькулирования</w:t>
            </w:r>
            <w:proofErr w:type="spellEnd"/>
            <w:r w:rsidRPr="009D13C1">
              <w:rPr>
                <w:rFonts w:ascii="Times New Roman" w:hAnsi="Times New Roman"/>
                <w:color w:val="000000"/>
                <w:sz w:val="20"/>
                <w:szCs w:val="20"/>
                <w:shd w:val="clear" w:color="auto" w:fill="FFFFFF"/>
              </w:rPr>
              <w:t xml:space="preserve"> себестоимости продукции</w:t>
            </w:r>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0B6116">
            <w:pPr>
              <w:rPr>
                <w:color w:val="000000"/>
                <w:sz w:val="20"/>
                <w:szCs w:val="20"/>
                <w:shd w:val="clear" w:color="auto" w:fill="FFFFFF"/>
              </w:rPr>
            </w:pPr>
            <w:r w:rsidRPr="009D13C1">
              <w:rPr>
                <w:color w:val="000000"/>
                <w:sz w:val="20"/>
                <w:szCs w:val="20"/>
                <w:shd w:val="clear" w:color="auto" w:fill="FFFFFF"/>
              </w:rPr>
              <w:t xml:space="preserve">- применять методы </w:t>
            </w:r>
            <w:proofErr w:type="spellStart"/>
            <w:r w:rsidRPr="009D13C1">
              <w:rPr>
                <w:color w:val="000000"/>
                <w:sz w:val="20"/>
                <w:szCs w:val="20"/>
                <w:shd w:val="clear" w:color="auto" w:fill="FFFFFF"/>
              </w:rPr>
              <w:t>калькулирования</w:t>
            </w:r>
            <w:proofErr w:type="spellEnd"/>
            <w:r w:rsidRPr="009D13C1">
              <w:rPr>
                <w:color w:val="000000"/>
                <w:sz w:val="20"/>
                <w:szCs w:val="20"/>
                <w:shd w:val="clear" w:color="auto" w:fill="FFFFFF"/>
              </w:rPr>
              <w:t xml:space="preserve"> себестоимости продукции;</w:t>
            </w:r>
          </w:p>
          <w:p w:rsidR="00954DEC" w:rsidRPr="009D13C1" w:rsidRDefault="00954DEC" w:rsidP="000B6116">
            <w:pPr>
              <w:shd w:val="clear" w:color="auto" w:fill="FFFFFF"/>
              <w:rPr>
                <w:color w:val="000000"/>
                <w:sz w:val="20"/>
                <w:szCs w:val="20"/>
              </w:rPr>
            </w:pPr>
            <w:r w:rsidRPr="009D13C1">
              <w:rPr>
                <w:color w:val="000000"/>
                <w:sz w:val="20"/>
                <w:szCs w:val="20"/>
                <w:shd w:val="clear" w:color="auto" w:fill="FFFFFF"/>
              </w:rPr>
              <w:t>- с</w:t>
            </w:r>
            <w:r w:rsidRPr="009D13C1">
              <w:rPr>
                <w:color w:val="000000"/>
                <w:sz w:val="20"/>
                <w:szCs w:val="20"/>
              </w:rPr>
              <w:t>истематизировать и анализировать  данные о себестоимости продукции;</w:t>
            </w:r>
          </w:p>
          <w:p w:rsidR="00954DEC" w:rsidRPr="009D13C1" w:rsidRDefault="00954DEC" w:rsidP="000B6116">
            <w:pPr>
              <w:shd w:val="clear" w:color="auto" w:fill="FFFFFF"/>
              <w:rPr>
                <w:sz w:val="20"/>
                <w:szCs w:val="20"/>
              </w:rPr>
            </w:pPr>
          </w:p>
        </w:tc>
      </w:tr>
      <w:tr w:rsidR="00954DEC" w:rsidRPr="009D13C1" w:rsidTr="001E79B5">
        <w:tc>
          <w:tcPr>
            <w:tcW w:w="2127" w:type="dxa"/>
            <w:tcBorders>
              <w:top w:val="single" w:sz="4" w:space="0" w:color="auto"/>
              <w:left w:val="single" w:sz="4" w:space="0" w:color="auto"/>
              <w:bottom w:val="single" w:sz="4" w:space="0" w:color="auto"/>
              <w:right w:val="single" w:sz="4" w:space="0" w:color="auto"/>
            </w:tcBorders>
          </w:tcPr>
          <w:p w:rsidR="00954DEC" w:rsidRPr="009D13C1" w:rsidRDefault="00954D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0"/>
                <w:szCs w:val="20"/>
              </w:rPr>
            </w:pPr>
            <w:proofErr w:type="spellStart"/>
            <w:r w:rsidRPr="009D13C1">
              <w:rPr>
                <w:sz w:val="20"/>
                <w:szCs w:val="20"/>
              </w:rPr>
              <w:t>ПК-4.7</w:t>
            </w:r>
            <w:proofErr w:type="spellEnd"/>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9D13C1">
            <w:pPr>
              <w:rPr>
                <w:color w:val="000000"/>
                <w:sz w:val="20"/>
                <w:szCs w:val="20"/>
              </w:rPr>
            </w:pPr>
            <w:r w:rsidRPr="009D13C1">
              <w:rPr>
                <w:color w:val="000000"/>
                <w:sz w:val="20"/>
                <w:szCs w:val="20"/>
              </w:rPr>
              <w:t>Проводить мониторинг устранения менеджментом выявленных нарушений, недостатков и рисков</w:t>
            </w:r>
          </w:p>
        </w:tc>
        <w:tc>
          <w:tcPr>
            <w:tcW w:w="2835" w:type="dxa"/>
            <w:tcBorders>
              <w:top w:val="single" w:sz="4" w:space="0" w:color="auto"/>
              <w:left w:val="single" w:sz="4" w:space="0" w:color="auto"/>
              <w:bottom w:val="single" w:sz="4" w:space="0" w:color="auto"/>
              <w:right w:val="single" w:sz="4" w:space="0" w:color="auto"/>
            </w:tcBorders>
          </w:tcPr>
          <w:p w:rsidR="00954DEC" w:rsidRPr="009D13C1" w:rsidRDefault="00954DEC" w:rsidP="009D13C1">
            <w:pPr>
              <w:pStyle w:val="af0"/>
              <w:rPr>
                <w:rFonts w:ascii="Times New Roman" w:hAnsi="Times New Roman"/>
                <w:color w:val="000000"/>
                <w:sz w:val="20"/>
                <w:szCs w:val="20"/>
              </w:rPr>
            </w:pPr>
            <w:r w:rsidRPr="009D13C1">
              <w:rPr>
                <w:rFonts w:ascii="Times New Roman" w:hAnsi="Times New Roman"/>
                <w:color w:val="000000"/>
                <w:sz w:val="20"/>
                <w:szCs w:val="20"/>
                <w:shd w:val="clear" w:color="auto" w:fill="FFFFFF"/>
              </w:rPr>
              <w:t>источники, позволяющие получать наиболее полную и достоверную информацию о ходе устранения менеджментом недостатков, выявленных контрольными процедурами</w:t>
            </w:r>
          </w:p>
        </w:tc>
        <w:tc>
          <w:tcPr>
            <w:tcW w:w="2693" w:type="dxa"/>
            <w:tcBorders>
              <w:top w:val="single" w:sz="4" w:space="0" w:color="auto"/>
              <w:left w:val="single" w:sz="4" w:space="0" w:color="auto"/>
              <w:bottom w:val="single" w:sz="4" w:space="0" w:color="auto"/>
              <w:right w:val="single" w:sz="4" w:space="0" w:color="auto"/>
            </w:tcBorders>
          </w:tcPr>
          <w:p w:rsidR="00954DEC" w:rsidRPr="009D13C1" w:rsidRDefault="00954DEC" w:rsidP="009D13C1">
            <w:pPr>
              <w:shd w:val="clear" w:color="auto" w:fill="FFFFFF"/>
              <w:rPr>
                <w:color w:val="000000"/>
                <w:sz w:val="20"/>
                <w:szCs w:val="20"/>
              </w:rPr>
            </w:pPr>
            <w:r w:rsidRPr="009D13C1">
              <w:rPr>
                <w:color w:val="000000"/>
                <w:sz w:val="20"/>
                <w:szCs w:val="20"/>
              </w:rPr>
              <w:t>- формировать информационную базу, отражающую ход устранения выявленных контрольными процедурами недостатков;</w:t>
            </w:r>
          </w:p>
          <w:p w:rsidR="00954DEC" w:rsidRPr="009D13C1" w:rsidRDefault="00954DEC" w:rsidP="009D13C1">
            <w:pPr>
              <w:shd w:val="clear" w:color="auto" w:fill="FFFFFF"/>
              <w:rPr>
                <w:color w:val="000000"/>
                <w:sz w:val="20"/>
                <w:szCs w:val="20"/>
              </w:rPr>
            </w:pPr>
            <w:r w:rsidRPr="009D13C1">
              <w:rPr>
                <w:color w:val="000000"/>
                <w:sz w:val="20"/>
                <w:szCs w:val="20"/>
              </w:rPr>
              <w:t>- оценивать значимость выявленных отклонений в выполнении заданий, отраженных в плановой документации</w:t>
            </w:r>
          </w:p>
          <w:p w:rsidR="00954DEC" w:rsidRPr="009D13C1" w:rsidRDefault="00954DEC" w:rsidP="009D13C1">
            <w:pPr>
              <w:pStyle w:val="af0"/>
              <w:rPr>
                <w:rFonts w:ascii="Times New Roman" w:hAnsi="Times New Roman"/>
                <w:color w:val="000000"/>
                <w:sz w:val="20"/>
                <w:szCs w:val="20"/>
              </w:rPr>
            </w:pPr>
            <w:r w:rsidRPr="009D13C1">
              <w:rPr>
                <w:rFonts w:ascii="Times New Roman" w:hAnsi="Times New Roman"/>
                <w:color w:val="000000"/>
                <w:sz w:val="20"/>
                <w:szCs w:val="20"/>
              </w:rPr>
              <w:t xml:space="preserve"> </w:t>
            </w:r>
          </w:p>
        </w:tc>
      </w:tr>
    </w:tbl>
    <w:p w:rsidR="002B3256" w:rsidRDefault="002B3256" w:rsidP="002B3256">
      <w:pPr>
        <w:autoSpaceDE w:val="0"/>
        <w:autoSpaceDN w:val="0"/>
        <w:adjustRightInd w:val="0"/>
        <w:jc w:val="both"/>
        <w:rPr>
          <w:sz w:val="16"/>
          <w:szCs w:val="16"/>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 xml:space="preserve">1.3  Рекомендуемое количество часов на освоение программы учебной дисциплины </w:t>
      </w:r>
    </w:p>
    <w:p w:rsidR="002B3256" w:rsidRDefault="001E79B5"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Pr>
          <w:sz w:val="28"/>
          <w:szCs w:val="28"/>
        </w:rPr>
        <w:t>д</w:t>
      </w:r>
      <w:r w:rsidR="002B3256">
        <w:rPr>
          <w:sz w:val="28"/>
          <w:szCs w:val="28"/>
        </w:rPr>
        <w:t>ля специальности</w:t>
      </w:r>
      <w:r>
        <w:rPr>
          <w:sz w:val="28"/>
          <w:szCs w:val="28"/>
        </w:rPr>
        <w:t xml:space="preserve"> </w:t>
      </w:r>
      <w:r w:rsidR="009D13C1" w:rsidRPr="00971C47">
        <w:rPr>
          <w:b/>
          <w:sz w:val="28"/>
          <w:szCs w:val="28"/>
        </w:rPr>
        <w:t>38.02.01 Экономика и бухгалтерский учет</w:t>
      </w:r>
      <w:r>
        <w:rPr>
          <w:b/>
          <w:sz w:val="28"/>
          <w:szCs w:val="28"/>
        </w:rPr>
        <w:t xml:space="preserve"> </w:t>
      </w:r>
      <w:r w:rsidRPr="001E79B5">
        <w:rPr>
          <w:sz w:val="28"/>
          <w:szCs w:val="28"/>
        </w:rPr>
        <w:t>по очной форме обучения</w:t>
      </w:r>
      <w:r>
        <w:rPr>
          <w:sz w:val="28"/>
          <w:szCs w:val="28"/>
        </w:rPr>
        <w:t>:</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студента </w:t>
      </w:r>
      <w:r w:rsidR="009D13C1">
        <w:rPr>
          <w:sz w:val="28"/>
          <w:szCs w:val="28"/>
          <w:u w:val="single"/>
        </w:rPr>
        <w:t>65</w:t>
      </w:r>
      <w:r>
        <w:rPr>
          <w:sz w:val="28"/>
          <w:szCs w:val="28"/>
        </w:rPr>
        <w:t xml:space="preserve"> час</w:t>
      </w:r>
      <w:r w:rsidR="009D13C1">
        <w:rPr>
          <w:sz w:val="28"/>
          <w:szCs w:val="28"/>
        </w:rPr>
        <w:t>ов</w:t>
      </w:r>
      <w:r>
        <w:rPr>
          <w:sz w:val="28"/>
          <w:szCs w:val="28"/>
        </w:rPr>
        <w:t>, в том числе:</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обязательной учебной нагрузки обучающегося </w:t>
      </w:r>
      <w:proofErr w:type="spellStart"/>
      <w:r w:rsidR="007A09E3">
        <w:rPr>
          <w:b/>
          <w:sz w:val="28"/>
          <w:szCs w:val="28"/>
          <w:u w:val="single"/>
        </w:rPr>
        <w:t>_</w:t>
      </w:r>
      <w:r w:rsidR="009D13C1">
        <w:rPr>
          <w:b/>
          <w:sz w:val="28"/>
          <w:szCs w:val="28"/>
          <w:u w:val="single"/>
        </w:rPr>
        <w:t>54</w:t>
      </w:r>
      <w:proofErr w:type="spellEnd"/>
      <w:r w:rsidR="007A09E3">
        <w:rPr>
          <w:b/>
          <w:sz w:val="28"/>
          <w:szCs w:val="28"/>
          <w:u w:val="single"/>
        </w:rPr>
        <w:t>_</w:t>
      </w:r>
      <w:r>
        <w:rPr>
          <w:sz w:val="28"/>
          <w:szCs w:val="28"/>
        </w:rPr>
        <w:t xml:space="preserve"> час</w:t>
      </w:r>
      <w:r w:rsidR="009D13C1">
        <w:rPr>
          <w:sz w:val="28"/>
          <w:szCs w:val="28"/>
        </w:rPr>
        <w:t>а</w:t>
      </w:r>
      <w:r>
        <w:rPr>
          <w:sz w:val="28"/>
          <w:szCs w:val="28"/>
        </w:rPr>
        <w:t>;</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самостоятельной работы </w:t>
      </w:r>
      <w:proofErr w:type="gramStart"/>
      <w:r>
        <w:rPr>
          <w:sz w:val="28"/>
          <w:szCs w:val="28"/>
        </w:rPr>
        <w:t>обучающегося</w:t>
      </w:r>
      <w:proofErr w:type="gramEnd"/>
      <w:r>
        <w:rPr>
          <w:sz w:val="28"/>
          <w:szCs w:val="28"/>
        </w:rPr>
        <w:t xml:space="preserve"> </w:t>
      </w:r>
      <w:proofErr w:type="spellStart"/>
      <w:r w:rsidR="007A09E3">
        <w:rPr>
          <w:b/>
          <w:sz w:val="28"/>
          <w:szCs w:val="28"/>
          <w:u w:val="single"/>
        </w:rPr>
        <w:t>_</w:t>
      </w:r>
      <w:r w:rsidR="009D13C1">
        <w:rPr>
          <w:b/>
          <w:sz w:val="28"/>
          <w:szCs w:val="28"/>
          <w:u w:val="single"/>
        </w:rPr>
        <w:t>11</w:t>
      </w:r>
      <w:proofErr w:type="spellEnd"/>
      <w:r w:rsidR="007A09E3">
        <w:rPr>
          <w:b/>
          <w:sz w:val="28"/>
          <w:szCs w:val="28"/>
          <w:u w:val="single"/>
        </w:rPr>
        <w:t>_</w:t>
      </w:r>
      <w:r w:rsidR="00971C47">
        <w:rPr>
          <w:sz w:val="28"/>
          <w:szCs w:val="28"/>
        </w:rPr>
        <w:t xml:space="preserve"> </w:t>
      </w:r>
      <w:r>
        <w:rPr>
          <w:sz w:val="28"/>
          <w:szCs w:val="28"/>
        </w:rPr>
        <w:t>часов</w:t>
      </w:r>
      <w:r w:rsidR="00150DF0">
        <w:rPr>
          <w:sz w:val="28"/>
          <w:szCs w:val="28"/>
        </w:rPr>
        <w:t>.</w:t>
      </w:r>
    </w:p>
    <w:p w:rsidR="009D13C1" w:rsidRDefault="009D13C1" w:rsidP="009D1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6"/>
          <w:szCs w:val="16"/>
        </w:rPr>
      </w:pPr>
      <w:r>
        <w:rPr>
          <w:sz w:val="28"/>
          <w:szCs w:val="28"/>
        </w:rPr>
        <w:t xml:space="preserve">для специальности </w:t>
      </w:r>
      <w:r w:rsidRPr="00971C47">
        <w:rPr>
          <w:b/>
          <w:sz w:val="28"/>
          <w:szCs w:val="28"/>
        </w:rPr>
        <w:t>38.02.01 Экономика и бухгалтерский учет</w:t>
      </w:r>
      <w:r>
        <w:rPr>
          <w:b/>
          <w:sz w:val="28"/>
          <w:szCs w:val="28"/>
        </w:rPr>
        <w:t xml:space="preserve"> </w:t>
      </w:r>
      <w:r w:rsidRPr="001E79B5">
        <w:rPr>
          <w:sz w:val="28"/>
          <w:szCs w:val="28"/>
        </w:rPr>
        <w:t xml:space="preserve">по </w:t>
      </w:r>
      <w:r>
        <w:rPr>
          <w:sz w:val="28"/>
          <w:szCs w:val="28"/>
        </w:rPr>
        <w:t>за</w:t>
      </w:r>
      <w:r w:rsidRPr="001E79B5">
        <w:rPr>
          <w:sz w:val="28"/>
          <w:szCs w:val="28"/>
        </w:rPr>
        <w:t>очной форме обучения</w:t>
      </w:r>
      <w:r>
        <w:rPr>
          <w:sz w:val="28"/>
          <w:szCs w:val="28"/>
        </w:rPr>
        <w:t>:</w:t>
      </w:r>
    </w:p>
    <w:p w:rsidR="009D13C1" w:rsidRDefault="009D13C1" w:rsidP="009D1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максимальной учебной нагрузки студента </w:t>
      </w:r>
      <w:r>
        <w:rPr>
          <w:sz w:val="28"/>
          <w:szCs w:val="28"/>
          <w:u w:val="single"/>
        </w:rPr>
        <w:t>65</w:t>
      </w:r>
      <w:r>
        <w:rPr>
          <w:sz w:val="28"/>
          <w:szCs w:val="28"/>
        </w:rPr>
        <w:t xml:space="preserve"> часов, в том числе:</w:t>
      </w:r>
    </w:p>
    <w:p w:rsidR="009D13C1" w:rsidRDefault="009D13C1" w:rsidP="009D1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обязательной учебной нагрузки обучающегося </w:t>
      </w:r>
      <w:proofErr w:type="spellStart"/>
      <w:r>
        <w:rPr>
          <w:b/>
          <w:sz w:val="28"/>
          <w:szCs w:val="28"/>
          <w:u w:val="single"/>
        </w:rPr>
        <w:t>_16</w:t>
      </w:r>
      <w:proofErr w:type="spellEnd"/>
      <w:r>
        <w:rPr>
          <w:b/>
          <w:sz w:val="28"/>
          <w:szCs w:val="28"/>
          <w:u w:val="single"/>
        </w:rPr>
        <w:t>_</w:t>
      </w:r>
      <w:r>
        <w:rPr>
          <w:sz w:val="28"/>
          <w:szCs w:val="28"/>
        </w:rPr>
        <w:t xml:space="preserve"> часа;</w:t>
      </w:r>
    </w:p>
    <w:p w:rsidR="009D13C1" w:rsidRDefault="009D13C1" w:rsidP="009D1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 xml:space="preserve">самостоятельной работы </w:t>
      </w:r>
      <w:proofErr w:type="gramStart"/>
      <w:r>
        <w:rPr>
          <w:sz w:val="28"/>
          <w:szCs w:val="28"/>
        </w:rPr>
        <w:t>обучающегося</w:t>
      </w:r>
      <w:proofErr w:type="gramEnd"/>
      <w:r>
        <w:rPr>
          <w:sz w:val="28"/>
          <w:szCs w:val="28"/>
        </w:rPr>
        <w:t xml:space="preserve"> </w:t>
      </w:r>
      <w:proofErr w:type="spellStart"/>
      <w:r>
        <w:rPr>
          <w:b/>
          <w:sz w:val="28"/>
          <w:szCs w:val="28"/>
          <w:u w:val="single"/>
        </w:rPr>
        <w:t>_49</w:t>
      </w:r>
      <w:proofErr w:type="spellEnd"/>
      <w:r>
        <w:rPr>
          <w:b/>
          <w:sz w:val="28"/>
          <w:szCs w:val="28"/>
          <w:u w:val="single"/>
        </w:rPr>
        <w:t>_</w:t>
      </w:r>
      <w:r>
        <w:rPr>
          <w:sz w:val="28"/>
          <w:szCs w:val="28"/>
        </w:rPr>
        <w:t xml:space="preserve"> часов.</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13D2" w:rsidRDefault="00A913D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13D2" w:rsidRDefault="00A913D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13D2" w:rsidRDefault="00A913D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13D2" w:rsidRDefault="00A913D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A913D2" w:rsidRDefault="00A913D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t>2 СТРУКТУРА И СОДЕРЖАНИЕ УЧЕБНОЙ ДИСЦИПЛИНЫ</w:t>
      </w:r>
    </w:p>
    <w:p w:rsidR="00A913D2" w:rsidRDefault="00A913D2"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8"/>
          <w:szCs w:val="28"/>
        </w:rPr>
      </w:pP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2.1 Объем учебной дисциплины и виды учебной работы</w:t>
      </w:r>
      <w:r w:rsidR="009D13C1">
        <w:rPr>
          <w:b/>
          <w:sz w:val="28"/>
          <w:szCs w:val="28"/>
        </w:rPr>
        <w:t xml:space="preserve"> для очной формы обучения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2B3256" w:rsidTr="00150DF0">
        <w:trPr>
          <w:trHeight w:val="460"/>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b/>
                <w:iCs/>
              </w:rPr>
            </w:pPr>
            <w:r>
              <w:rPr>
                <w:b/>
                <w:iCs/>
              </w:rPr>
              <w:t>Объем часов</w:t>
            </w:r>
          </w:p>
          <w:p w:rsidR="002B3256" w:rsidRDefault="002B3256">
            <w:pPr>
              <w:jc w:val="center"/>
              <w:rPr>
                <w:b/>
                <w:iCs/>
              </w:rPr>
            </w:pPr>
            <w:r>
              <w:rPr>
                <w:b/>
                <w:iCs/>
              </w:rPr>
              <w:t>по видам учебной работы</w:t>
            </w:r>
          </w:p>
        </w:tc>
      </w:tr>
      <w:tr w:rsidR="002B3256" w:rsidTr="00150DF0">
        <w:trPr>
          <w:trHeight w:val="285"/>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rPr>
            </w:pP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150DF0">
        <w:trPr>
          <w:trHeight w:val="285"/>
        </w:trPr>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rPr>
                <w:b/>
              </w:rPr>
            </w:pPr>
            <w:r>
              <w:rPr>
                <w:b/>
              </w:rPr>
              <w:t>Максимальная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D13C1">
            <w:pPr>
              <w:jc w:val="center"/>
              <w:rPr>
                <w:b/>
                <w:i/>
                <w:iCs/>
              </w:rPr>
            </w:pPr>
            <w:r>
              <w:rPr>
                <w:b/>
                <w:i/>
                <w:iCs/>
              </w:rPr>
              <w:t>65</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rPr>
                <w:b/>
              </w:rPr>
              <w:t xml:space="preserve">Обязательная учебная нагрузка (всего) </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D13C1">
            <w:pPr>
              <w:jc w:val="center"/>
              <w:rPr>
                <w:i/>
                <w:iCs/>
              </w:rPr>
            </w:pPr>
            <w:r>
              <w:rPr>
                <w:i/>
                <w:iCs/>
              </w:rPr>
              <w:t>54</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D13C1">
            <w:pPr>
              <w:jc w:val="center"/>
              <w:rPr>
                <w:i/>
                <w:iCs/>
              </w:rPr>
            </w:pPr>
            <w:r>
              <w:rPr>
                <w:i/>
                <w:iCs/>
              </w:rPr>
              <w:t>27</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D13C1">
            <w:pPr>
              <w:jc w:val="center"/>
              <w:rPr>
                <w:i/>
                <w:iCs/>
              </w:rPr>
            </w:pPr>
            <w:r>
              <w:rPr>
                <w:i/>
                <w:iCs/>
              </w:rPr>
              <w:t>27</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i/>
              </w:rPr>
            </w:pPr>
            <w:r>
              <w:t>курсовая работа (проект) (</w:t>
            </w:r>
            <w:r>
              <w:rPr>
                <w:i/>
              </w:rPr>
              <w:t>если предусмотрено)</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pPr>
            <w:r>
              <w:t>другие формы и методы организации образовательного процесса в соответствии с требованиями современных производственных и образовательных технологий</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b/>
              </w:rPr>
            </w:pPr>
            <w:r>
              <w:rPr>
                <w:b/>
              </w:rPr>
              <w:t xml:space="preserve">Самостоятельная работа студента </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146A4">
            <w:pPr>
              <w:jc w:val="center"/>
              <w:rPr>
                <w:b/>
                <w:i/>
                <w:iCs/>
              </w:rPr>
            </w:pPr>
            <w:r>
              <w:rPr>
                <w:b/>
                <w:i/>
                <w:iCs/>
              </w:rPr>
              <w:t>5</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i/>
              </w:rPr>
            </w:pPr>
            <w:bookmarkStart w:id="0" w:name="_GoBack"/>
            <w:bookmarkEnd w:id="0"/>
            <w:r>
              <w:rPr>
                <w:i/>
              </w:rPr>
              <w:t>Изучение первоисточников, работа со словарями</w:t>
            </w:r>
          </w:p>
          <w:p w:rsidR="002B3256" w:rsidRDefault="002B3256">
            <w:pPr>
              <w:jc w:val="both"/>
              <w:rPr>
                <w:i/>
              </w:rPr>
            </w:pPr>
            <w:r>
              <w:rPr>
                <w:i/>
              </w:rPr>
              <w:t>Выполнение тестовых заданий по темам и разделам</w:t>
            </w:r>
          </w:p>
          <w:p w:rsidR="002B3256" w:rsidRDefault="002B3256">
            <w:pPr>
              <w:jc w:val="both"/>
              <w:rPr>
                <w:i/>
              </w:rPr>
            </w:pPr>
            <w:r>
              <w:rPr>
                <w:i/>
              </w:rPr>
              <w:t>Подготовка и защита творческих заданий, сообщений, докладов, рефератов</w:t>
            </w:r>
          </w:p>
          <w:p w:rsidR="002B3256" w:rsidRDefault="002B3256">
            <w:pPr>
              <w:jc w:val="both"/>
              <w:rPr>
                <w:i/>
              </w:rPr>
            </w:pPr>
            <w:r>
              <w:rPr>
                <w:i/>
              </w:rPr>
              <w:t>Подготовка к экзамену</w:t>
            </w:r>
          </w:p>
        </w:tc>
        <w:tc>
          <w:tcPr>
            <w:tcW w:w="2693" w:type="dxa"/>
            <w:tcBorders>
              <w:top w:val="single" w:sz="6" w:space="0" w:color="000000"/>
              <w:left w:val="single" w:sz="6" w:space="0" w:color="000000"/>
              <w:bottom w:val="single" w:sz="6" w:space="0" w:color="000000"/>
              <w:right w:val="single" w:sz="6" w:space="0" w:color="000000"/>
            </w:tcBorders>
          </w:tcPr>
          <w:p w:rsidR="002B3256" w:rsidRDefault="002B3256">
            <w:pPr>
              <w:jc w:val="center"/>
              <w:rPr>
                <w:i/>
                <w:iCs/>
              </w:rPr>
            </w:pPr>
          </w:p>
          <w:p w:rsidR="009D13C1" w:rsidRDefault="009D13C1">
            <w:pPr>
              <w:jc w:val="center"/>
              <w:rPr>
                <w:i/>
                <w:iCs/>
              </w:rPr>
            </w:pPr>
            <w:r>
              <w:rPr>
                <w:i/>
                <w:iCs/>
              </w:rPr>
              <w:t>3</w:t>
            </w:r>
          </w:p>
          <w:p w:rsidR="009D13C1" w:rsidRDefault="009D13C1">
            <w:pPr>
              <w:jc w:val="center"/>
              <w:rPr>
                <w:i/>
                <w:iCs/>
              </w:rPr>
            </w:pPr>
          </w:p>
          <w:p w:rsidR="009D13C1" w:rsidRDefault="009D13C1">
            <w:pPr>
              <w:jc w:val="center"/>
              <w:rPr>
                <w:i/>
                <w:iCs/>
              </w:rPr>
            </w:pPr>
            <w:r>
              <w:rPr>
                <w:i/>
                <w:iCs/>
              </w:rPr>
              <w:t>2</w:t>
            </w:r>
          </w:p>
          <w:p w:rsidR="009D13C1" w:rsidRDefault="009D13C1">
            <w:pPr>
              <w:jc w:val="center"/>
              <w:rPr>
                <w:i/>
                <w:iCs/>
              </w:rPr>
            </w:pPr>
            <w:r>
              <w:rPr>
                <w:i/>
                <w:iCs/>
              </w:rPr>
              <w:t>6</w:t>
            </w:r>
          </w:p>
        </w:tc>
      </w:tr>
      <w:tr w:rsidR="002B3256" w:rsidTr="00150DF0">
        <w:tc>
          <w:tcPr>
            <w:tcW w:w="7196" w:type="dxa"/>
            <w:tcBorders>
              <w:top w:val="single" w:sz="6" w:space="0" w:color="000000"/>
              <w:left w:val="single" w:sz="6" w:space="0" w:color="000000"/>
              <w:bottom w:val="single" w:sz="6" w:space="0" w:color="000000"/>
              <w:right w:val="single" w:sz="6" w:space="0" w:color="000000"/>
            </w:tcBorders>
          </w:tcPr>
          <w:p w:rsidR="002B3256" w:rsidRDefault="002B3256">
            <w:pPr>
              <w:jc w:val="both"/>
              <w:rPr>
                <w:i/>
              </w:rPr>
            </w:pPr>
            <w:r>
              <w:rPr>
                <w:i/>
                <w:iCs/>
              </w:rPr>
              <w:t>Промежуточная аттестация в форме</w:t>
            </w:r>
          </w:p>
        </w:tc>
        <w:tc>
          <w:tcPr>
            <w:tcW w:w="2693" w:type="dxa"/>
            <w:tcBorders>
              <w:top w:val="single" w:sz="6" w:space="0" w:color="000000"/>
              <w:left w:val="single" w:sz="6" w:space="0" w:color="000000"/>
              <w:bottom w:val="single" w:sz="6" w:space="0" w:color="000000"/>
              <w:right w:val="single" w:sz="6" w:space="0" w:color="000000"/>
            </w:tcBorders>
          </w:tcPr>
          <w:p w:rsidR="002B3256" w:rsidRDefault="009D13C1">
            <w:pPr>
              <w:jc w:val="center"/>
              <w:rPr>
                <w:b/>
                <w:i/>
                <w:iCs/>
              </w:rPr>
            </w:pPr>
            <w:r>
              <w:rPr>
                <w:b/>
                <w:i/>
                <w:iCs/>
              </w:rPr>
              <w:t>экзамен</w:t>
            </w:r>
          </w:p>
        </w:tc>
      </w:tr>
    </w:tbl>
    <w:p w:rsidR="009D13C1" w:rsidRDefault="009D13C1" w:rsidP="009D13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u w:val="single"/>
        </w:rPr>
      </w:pPr>
      <w:r>
        <w:rPr>
          <w:b/>
          <w:sz w:val="28"/>
          <w:szCs w:val="28"/>
        </w:rPr>
        <w:t>2.1 Объем учебной дисциплины и виды учебной работы для заочной формы обучения</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196"/>
        <w:gridCol w:w="2693"/>
      </w:tblGrid>
      <w:tr w:rsidR="009D13C1" w:rsidTr="00C02789">
        <w:trPr>
          <w:trHeight w:val="460"/>
        </w:trPr>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pPr>
            <w:r>
              <w:rPr>
                <w:b/>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b/>
                <w:iCs/>
              </w:rPr>
            </w:pPr>
            <w:r>
              <w:rPr>
                <w:b/>
                <w:iCs/>
              </w:rPr>
              <w:t>Объем часов</w:t>
            </w:r>
          </w:p>
          <w:p w:rsidR="009D13C1" w:rsidRDefault="009D13C1" w:rsidP="00C02789">
            <w:pPr>
              <w:jc w:val="center"/>
              <w:rPr>
                <w:b/>
                <w:iCs/>
              </w:rPr>
            </w:pPr>
            <w:r>
              <w:rPr>
                <w:b/>
                <w:iCs/>
              </w:rPr>
              <w:t>по видам учебной работы</w:t>
            </w:r>
          </w:p>
        </w:tc>
      </w:tr>
      <w:tr w:rsidR="009D13C1" w:rsidTr="00C02789">
        <w:trPr>
          <w:trHeight w:val="285"/>
        </w:trPr>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rPr>
            </w:pP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p>
        </w:tc>
      </w:tr>
      <w:tr w:rsidR="009D13C1" w:rsidTr="00C02789">
        <w:trPr>
          <w:trHeight w:val="285"/>
        </w:trPr>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rPr>
                <w:b/>
              </w:rPr>
            </w:pPr>
            <w:r>
              <w:rPr>
                <w:b/>
              </w:rPr>
              <w:t>Максимальная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b/>
                <w:i/>
                <w:iCs/>
              </w:rPr>
            </w:pPr>
            <w:r>
              <w:rPr>
                <w:b/>
                <w:i/>
                <w:iCs/>
              </w:rPr>
              <w:t>65</w:t>
            </w: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rPr>
                <w:b/>
              </w:rPr>
              <w:t xml:space="preserve">Обязательная учебная нагрузка (всего) </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9D13C1">
            <w:pPr>
              <w:jc w:val="center"/>
              <w:rPr>
                <w:i/>
                <w:iCs/>
              </w:rPr>
            </w:pPr>
            <w:r>
              <w:rPr>
                <w:i/>
                <w:iCs/>
              </w:rPr>
              <w:t>16</w:t>
            </w: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t>лекционные занятия</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r>
              <w:rPr>
                <w:i/>
                <w:iCs/>
              </w:rPr>
              <w:t>8</w:t>
            </w: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t>практические занятия</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r>
              <w:rPr>
                <w:i/>
                <w:iCs/>
              </w:rPr>
              <w:t>8</w:t>
            </w: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rPr>
                <w:i/>
              </w:rPr>
            </w:pPr>
            <w:r>
              <w:t>курсовая работа (проект) (</w:t>
            </w:r>
            <w:r>
              <w:rPr>
                <w:i/>
              </w:rPr>
              <w:t>если предусмотрено)</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t>другие формы и методы организации образовательного процесса в соответствии с требованиями современных производственных и образовательных технологий</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rPr>
                <w:b/>
              </w:rPr>
            </w:pPr>
            <w:r>
              <w:rPr>
                <w:b/>
              </w:rPr>
              <w:t xml:space="preserve">Самостоятельная работа студента </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9D13C1">
            <w:pPr>
              <w:jc w:val="center"/>
              <w:rPr>
                <w:b/>
                <w:i/>
                <w:iCs/>
              </w:rPr>
            </w:pPr>
            <w:r>
              <w:rPr>
                <w:b/>
                <w:i/>
                <w:iCs/>
              </w:rPr>
              <w:t>49</w:t>
            </w: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pPr>
            <w: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rPr>
                <w:i/>
              </w:rPr>
            </w:pPr>
            <w:r>
              <w:rPr>
                <w:i/>
              </w:rPr>
              <w:t>Изучение первоисточников, работа со словарями</w:t>
            </w:r>
          </w:p>
          <w:p w:rsidR="009D13C1" w:rsidRDefault="009D13C1" w:rsidP="00C02789">
            <w:pPr>
              <w:jc w:val="both"/>
              <w:rPr>
                <w:i/>
              </w:rPr>
            </w:pPr>
            <w:r>
              <w:rPr>
                <w:i/>
              </w:rPr>
              <w:t>Выполнение тестовых заданий по темам и разделам</w:t>
            </w:r>
          </w:p>
          <w:p w:rsidR="009D13C1" w:rsidRDefault="009D13C1" w:rsidP="00C02789">
            <w:pPr>
              <w:jc w:val="both"/>
              <w:rPr>
                <w:i/>
              </w:rPr>
            </w:pPr>
            <w:r>
              <w:rPr>
                <w:i/>
              </w:rPr>
              <w:t>Подготовка и защита творческих заданий, сообщений, докладов, рефератов</w:t>
            </w:r>
          </w:p>
          <w:p w:rsidR="009D13C1" w:rsidRDefault="009D13C1" w:rsidP="00C02789">
            <w:pPr>
              <w:jc w:val="both"/>
              <w:rPr>
                <w:i/>
              </w:rPr>
            </w:pPr>
            <w:r>
              <w:rPr>
                <w:i/>
              </w:rPr>
              <w:t>Подготовка к экзамену</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i/>
                <w:iCs/>
              </w:rPr>
            </w:pPr>
            <w:r>
              <w:rPr>
                <w:i/>
                <w:iCs/>
              </w:rPr>
              <w:t>13</w:t>
            </w:r>
          </w:p>
          <w:p w:rsidR="009D13C1" w:rsidRDefault="009D13C1" w:rsidP="00C02789">
            <w:pPr>
              <w:jc w:val="center"/>
              <w:rPr>
                <w:i/>
                <w:iCs/>
              </w:rPr>
            </w:pPr>
            <w:r>
              <w:rPr>
                <w:i/>
                <w:iCs/>
              </w:rPr>
              <w:t>20</w:t>
            </w:r>
          </w:p>
          <w:p w:rsidR="009D13C1" w:rsidRDefault="009D13C1" w:rsidP="00C02789">
            <w:pPr>
              <w:jc w:val="center"/>
              <w:rPr>
                <w:i/>
                <w:iCs/>
              </w:rPr>
            </w:pPr>
          </w:p>
          <w:p w:rsidR="009D13C1" w:rsidRDefault="009D13C1" w:rsidP="009D13C1">
            <w:pPr>
              <w:jc w:val="center"/>
              <w:rPr>
                <w:i/>
                <w:iCs/>
              </w:rPr>
            </w:pPr>
            <w:r>
              <w:rPr>
                <w:i/>
                <w:iCs/>
              </w:rPr>
              <w:t>12</w:t>
            </w:r>
          </w:p>
          <w:p w:rsidR="009D13C1" w:rsidRDefault="009D13C1" w:rsidP="009D13C1">
            <w:pPr>
              <w:jc w:val="center"/>
              <w:rPr>
                <w:i/>
                <w:iCs/>
              </w:rPr>
            </w:pPr>
            <w:r>
              <w:rPr>
                <w:i/>
                <w:iCs/>
              </w:rPr>
              <w:t>4</w:t>
            </w:r>
          </w:p>
        </w:tc>
      </w:tr>
      <w:tr w:rsidR="009D13C1" w:rsidTr="00C02789">
        <w:tc>
          <w:tcPr>
            <w:tcW w:w="7196"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both"/>
              <w:rPr>
                <w:i/>
              </w:rPr>
            </w:pPr>
            <w:r>
              <w:rPr>
                <w:i/>
                <w:iCs/>
              </w:rPr>
              <w:t>Промежуточная аттестация в форме</w:t>
            </w:r>
          </w:p>
        </w:tc>
        <w:tc>
          <w:tcPr>
            <w:tcW w:w="2693" w:type="dxa"/>
            <w:tcBorders>
              <w:top w:val="single" w:sz="6" w:space="0" w:color="000000"/>
              <w:left w:val="single" w:sz="6" w:space="0" w:color="000000"/>
              <w:bottom w:val="single" w:sz="6" w:space="0" w:color="000000"/>
              <w:right w:val="single" w:sz="6" w:space="0" w:color="000000"/>
            </w:tcBorders>
          </w:tcPr>
          <w:p w:rsidR="009D13C1" w:rsidRDefault="009D13C1" w:rsidP="00C02789">
            <w:pPr>
              <w:jc w:val="center"/>
              <w:rPr>
                <w:b/>
                <w:i/>
                <w:iCs/>
              </w:rPr>
            </w:pPr>
            <w:r>
              <w:rPr>
                <w:b/>
                <w:i/>
                <w:iCs/>
              </w:rPr>
              <w:t>экзамен</w:t>
            </w:r>
          </w:p>
        </w:tc>
      </w:tr>
    </w:tbl>
    <w:p w:rsidR="002B3256" w:rsidRDefault="002B3256" w:rsidP="002B3256">
      <w:pPr>
        <w:sectPr w:rsidR="002B3256" w:rsidSect="006612F4">
          <w:footerReference w:type="even" r:id="rId9"/>
          <w:footerReference w:type="default" r:id="rId10"/>
          <w:pgSz w:w="11906" w:h="16838"/>
          <w:pgMar w:top="1134" w:right="566" w:bottom="1134" w:left="1701" w:header="708" w:footer="708" w:gutter="0"/>
          <w:cols w:space="720"/>
          <w:titlePg/>
        </w:sectPr>
      </w:pPr>
    </w:p>
    <w:p w:rsidR="002B3256" w:rsidRDefault="002B3256" w:rsidP="00D13F75">
      <w:pPr>
        <w:widowControl w:val="0"/>
        <w:jc w:val="both"/>
        <w:rPr>
          <w:sz w:val="28"/>
          <w:szCs w:val="28"/>
          <w:u w:val="single"/>
        </w:rPr>
      </w:pPr>
      <w:r>
        <w:rPr>
          <w:b/>
          <w:sz w:val="28"/>
          <w:szCs w:val="28"/>
        </w:rPr>
        <w:t>2.2.1 Тематический план и содержание учебной дисциплины</w:t>
      </w:r>
      <w:r>
        <w:rPr>
          <w:b/>
          <w:caps/>
          <w:sz w:val="28"/>
          <w:szCs w:val="28"/>
        </w:rPr>
        <w:t xml:space="preserve"> </w:t>
      </w:r>
      <w:r w:rsidR="009D13C1">
        <w:rPr>
          <w:b/>
          <w:sz w:val="28"/>
          <w:szCs w:val="28"/>
        </w:rPr>
        <w:t>Управленческий учет</w:t>
      </w:r>
      <w:r w:rsidR="00D13F75">
        <w:rPr>
          <w:b/>
          <w:sz w:val="28"/>
          <w:szCs w:val="28"/>
        </w:rPr>
        <w:t xml:space="preserve"> (</w:t>
      </w:r>
      <w:r w:rsidR="00D13F75" w:rsidRPr="00EB724A">
        <w:rPr>
          <w:b/>
          <w:sz w:val="28"/>
          <w:szCs w:val="28"/>
          <w:u w:val="single"/>
        </w:rPr>
        <w:t>очная форма обучения):</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781"/>
        <w:gridCol w:w="1134"/>
        <w:gridCol w:w="2268"/>
      </w:tblGrid>
      <w:tr w:rsidR="002B3256" w:rsidRPr="00646351" w:rsidTr="00C924C1">
        <w:tc>
          <w:tcPr>
            <w:tcW w:w="1809" w:type="dxa"/>
            <w:tcBorders>
              <w:top w:val="single" w:sz="4" w:space="0" w:color="000000"/>
              <w:left w:val="single" w:sz="4" w:space="0" w:color="000000"/>
              <w:bottom w:val="single" w:sz="4" w:space="0" w:color="000000"/>
              <w:right w:val="single" w:sz="4" w:space="0" w:color="auto"/>
            </w:tcBorders>
          </w:tcPr>
          <w:p w:rsidR="002B3256" w:rsidRPr="00646351" w:rsidRDefault="002B3256">
            <w:r w:rsidRPr="00646351">
              <w:t>Наименование разделов и тем</w:t>
            </w:r>
          </w:p>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2B3256">
            <w:pPr>
              <w:jc w:val="both"/>
            </w:pPr>
            <w:r w:rsidRPr="00646351">
              <w:t xml:space="preserve">Содержание учебного материала, практические занятия, самостоятельная работа </w:t>
            </w:r>
            <w:proofErr w:type="gramStart"/>
            <w:r w:rsidRPr="00646351">
              <w:t>обучающихся</w:t>
            </w:r>
            <w:proofErr w:type="gramEnd"/>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r w:rsidRPr="00646351">
              <w:t>Объём</w:t>
            </w:r>
          </w:p>
          <w:p w:rsidR="002B3256" w:rsidRPr="00646351" w:rsidRDefault="002B3256">
            <w:pPr>
              <w:jc w:val="center"/>
            </w:pPr>
            <w:r w:rsidRPr="00646351">
              <w:t>часов</w:t>
            </w:r>
          </w:p>
        </w:tc>
        <w:tc>
          <w:tcPr>
            <w:tcW w:w="2268" w:type="dxa"/>
            <w:tcBorders>
              <w:top w:val="single" w:sz="4" w:space="0" w:color="000000"/>
              <w:left w:val="single" w:sz="4" w:space="0" w:color="auto"/>
              <w:bottom w:val="single" w:sz="4" w:space="0" w:color="000000"/>
              <w:right w:val="single" w:sz="4" w:space="0" w:color="000000"/>
            </w:tcBorders>
          </w:tcPr>
          <w:p w:rsidR="002B3256" w:rsidRPr="00646351" w:rsidRDefault="002B3256">
            <w:pPr>
              <w:jc w:val="both"/>
            </w:pPr>
            <w:r w:rsidRPr="00646351">
              <w:t>Уровень освоения</w:t>
            </w:r>
          </w:p>
        </w:tc>
      </w:tr>
      <w:tr w:rsidR="002B3256" w:rsidRPr="00646351" w:rsidTr="00C924C1">
        <w:tc>
          <w:tcPr>
            <w:tcW w:w="1809" w:type="dxa"/>
            <w:tcBorders>
              <w:top w:val="single" w:sz="4" w:space="0" w:color="000000"/>
              <w:left w:val="single" w:sz="4" w:space="0" w:color="000000"/>
              <w:bottom w:val="single" w:sz="4" w:space="0" w:color="000000"/>
              <w:right w:val="single" w:sz="4" w:space="0" w:color="auto"/>
            </w:tcBorders>
          </w:tcPr>
          <w:p w:rsidR="002B3256" w:rsidRPr="00646351" w:rsidRDefault="002B3256">
            <w:pPr>
              <w:jc w:val="center"/>
            </w:pPr>
            <w:r w:rsidRPr="00646351">
              <w:t>1</w:t>
            </w:r>
          </w:p>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r w:rsidRPr="00646351">
              <w:t>2</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r w:rsidRPr="00646351">
              <w:t>3</w:t>
            </w:r>
          </w:p>
        </w:tc>
        <w:tc>
          <w:tcPr>
            <w:tcW w:w="2268" w:type="dxa"/>
            <w:tcBorders>
              <w:top w:val="single" w:sz="4" w:space="0" w:color="000000"/>
              <w:left w:val="single" w:sz="4" w:space="0" w:color="auto"/>
              <w:bottom w:val="single" w:sz="4" w:space="0" w:color="000000"/>
              <w:right w:val="single" w:sz="4" w:space="0" w:color="000000"/>
            </w:tcBorders>
          </w:tcPr>
          <w:p w:rsidR="002B3256" w:rsidRPr="00646351" w:rsidRDefault="002B3256">
            <w:pPr>
              <w:ind w:firstLine="709"/>
              <w:jc w:val="both"/>
            </w:pPr>
            <w:r w:rsidRPr="00646351">
              <w:t>4</w:t>
            </w:r>
          </w:p>
        </w:tc>
      </w:tr>
      <w:tr w:rsidR="002B3256" w:rsidRPr="00646351" w:rsidTr="00C924C1">
        <w:tc>
          <w:tcPr>
            <w:tcW w:w="1809" w:type="dxa"/>
            <w:tcBorders>
              <w:top w:val="single" w:sz="4" w:space="0" w:color="000000"/>
              <w:left w:val="single" w:sz="4" w:space="0" w:color="000000"/>
              <w:bottom w:val="single" w:sz="4" w:space="0" w:color="000000"/>
              <w:right w:val="single" w:sz="4" w:space="0" w:color="auto"/>
            </w:tcBorders>
          </w:tcPr>
          <w:p w:rsidR="002B3256" w:rsidRPr="00646351" w:rsidRDefault="002B3256">
            <w:pPr>
              <w:jc w:val="both"/>
              <w:rPr>
                <w:b/>
              </w:rPr>
            </w:pPr>
            <w:r w:rsidRPr="00646351">
              <w:rPr>
                <w:b/>
              </w:rPr>
              <w:t>Раздел 1</w:t>
            </w:r>
          </w:p>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rPr>
                <w:b/>
              </w:rPr>
            </w:pPr>
            <w:r w:rsidRPr="00646351">
              <w:rPr>
                <w:bCs/>
              </w:rPr>
              <w:t>Основные понятия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rPr>
                <w:color w:val="000000"/>
              </w:rPr>
            </w:pP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Pr="00646351" w:rsidRDefault="002B3256">
            <w:pPr>
              <w:jc w:val="center"/>
            </w:pPr>
          </w:p>
        </w:tc>
      </w:tr>
      <w:tr w:rsidR="002B3256" w:rsidRPr="00646351" w:rsidTr="00C924C1">
        <w:tc>
          <w:tcPr>
            <w:tcW w:w="1809" w:type="dxa"/>
            <w:vMerge w:val="restart"/>
            <w:tcBorders>
              <w:top w:val="single" w:sz="4" w:space="0" w:color="000000"/>
              <w:left w:val="single" w:sz="4" w:space="0" w:color="000000"/>
              <w:bottom w:val="single" w:sz="4" w:space="0" w:color="000000"/>
              <w:right w:val="single" w:sz="4" w:space="0" w:color="auto"/>
            </w:tcBorders>
          </w:tcPr>
          <w:p w:rsidR="002B3256" w:rsidRPr="00646351" w:rsidRDefault="002B3256" w:rsidP="00D13F75">
            <w:pPr>
              <w:jc w:val="both"/>
            </w:pPr>
            <w:r w:rsidRPr="00646351">
              <w:t>Тема 1.1.</w:t>
            </w:r>
            <w:r w:rsidR="00D13F75" w:rsidRPr="00646351">
              <w:t xml:space="preserve"> </w:t>
            </w:r>
          </w:p>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rPr>
                <w:color w:val="000000"/>
              </w:rP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tc>
      </w:tr>
      <w:tr w:rsidR="00D13F75"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D13F75" w:rsidRPr="00646351" w:rsidRDefault="00D13F75"/>
        </w:tc>
        <w:tc>
          <w:tcPr>
            <w:tcW w:w="9781" w:type="dxa"/>
            <w:tcBorders>
              <w:top w:val="single" w:sz="4" w:space="0" w:color="000000"/>
              <w:left w:val="single" w:sz="4" w:space="0" w:color="auto"/>
              <w:bottom w:val="single" w:sz="4" w:space="0" w:color="000000"/>
              <w:right w:val="single" w:sz="4" w:space="0" w:color="auto"/>
            </w:tcBorders>
          </w:tcPr>
          <w:p w:rsidR="00D13F75" w:rsidRPr="00646351" w:rsidRDefault="00D13F75" w:rsidP="00D13F75">
            <w:r w:rsidRPr="00646351">
              <w:t>Сущность, цели, функции и задачи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D13F75" w:rsidRPr="00646351" w:rsidRDefault="00C02789">
            <w:pPr>
              <w:jc w:val="center"/>
              <w:rPr>
                <w:color w:val="000000"/>
              </w:rPr>
            </w:pPr>
            <w:r w:rsidRPr="00646351">
              <w:rPr>
                <w:color w:val="000000"/>
              </w:rPr>
              <w:t>0,5</w:t>
            </w:r>
          </w:p>
        </w:tc>
        <w:tc>
          <w:tcPr>
            <w:tcW w:w="2268" w:type="dxa"/>
            <w:vMerge w:val="restart"/>
            <w:tcBorders>
              <w:top w:val="single" w:sz="4" w:space="0" w:color="000000"/>
              <w:left w:val="single" w:sz="4" w:space="0" w:color="auto"/>
              <w:right w:val="single" w:sz="4" w:space="0" w:color="000000"/>
            </w:tcBorders>
          </w:tcPr>
          <w:p w:rsidR="00D13F75" w:rsidRPr="00646351" w:rsidRDefault="00D13F75">
            <w:pPr>
              <w:rPr>
                <w:i/>
              </w:rPr>
            </w:pPr>
            <w:r w:rsidRPr="00646351">
              <w:rPr>
                <w:i/>
              </w:rPr>
              <w:t>Репродуктивный**</w:t>
            </w:r>
          </w:p>
        </w:tc>
      </w:tr>
      <w:tr w:rsidR="00D13F75"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D13F75" w:rsidRPr="00646351" w:rsidRDefault="00D13F75"/>
        </w:tc>
        <w:tc>
          <w:tcPr>
            <w:tcW w:w="9781" w:type="dxa"/>
            <w:tcBorders>
              <w:top w:val="single" w:sz="4" w:space="0" w:color="000000"/>
              <w:left w:val="single" w:sz="4" w:space="0" w:color="auto"/>
              <w:bottom w:val="single" w:sz="4" w:space="0" w:color="000000"/>
              <w:right w:val="single" w:sz="4" w:space="0" w:color="auto"/>
            </w:tcBorders>
          </w:tcPr>
          <w:p w:rsidR="00D13F75" w:rsidRPr="00646351" w:rsidRDefault="00D13F75">
            <w:pPr>
              <w:jc w:val="both"/>
            </w:pPr>
            <w:r w:rsidRPr="00646351">
              <w:t>Метод и принципы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D13F75" w:rsidRPr="00646351" w:rsidRDefault="00C02789">
            <w:pPr>
              <w:jc w:val="center"/>
              <w:rPr>
                <w:color w:val="000000"/>
              </w:rPr>
            </w:pPr>
            <w:r w:rsidRPr="00646351">
              <w:rPr>
                <w:color w:val="000000"/>
              </w:rPr>
              <w:t>0,5</w:t>
            </w:r>
          </w:p>
        </w:tc>
        <w:tc>
          <w:tcPr>
            <w:tcW w:w="2268" w:type="dxa"/>
            <w:vMerge/>
            <w:tcBorders>
              <w:left w:val="single" w:sz="4" w:space="0" w:color="auto"/>
              <w:right w:val="single" w:sz="4" w:space="0" w:color="000000"/>
            </w:tcBorders>
            <w:vAlign w:val="center"/>
          </w:tcPr>
          <w:p w:rsidR="00D13F75" w:rsidRPr="00646351" w:rsidRDefault="00D13F75">
            <w:pPr>
              <w:rPr>
                <w:i/>
              </w:rPr>
            </w:pPr>
          </w:p>
        </w:tc>
      </w:tr>
      <w:tr w:rsidR="00D13F75"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D13F75" w:rsidRPr="00646351" w:rsidRDefault="00D13F75"/>
        </w:tc>
        <w:tc>
          <w:tcPr>
            <w:tcW w:w="9781" w:type="dxa"/>
            <w:tcBorders>
              <w:top w:val="single" w:sz="4" w:space="0" w:color="000000"/>
              <w:left w:val="single" w:sz="4" w:space="0" w:color="auto"/>
              <w:bottom w:val="single" w:sz="4" w:space="0" w:color="000000"/>
              <w:right w:val="single" w:sz="4" w:space="0" w:color="auto"/>
            </w:tcBorders>
          </w:tcPr>
          <w:p w:rsidR="00D13F75" w:rsidRPr="00646351" w:rsidRDefault="00D13F75">
            <w:pPr>
              <w:jc w:val="both"/>
            </w:pPr>
            <w:r w:rsidRPr="00646351">
              <w:t>Сравнение управленческого и финансового учета</w:t>
            </w:r>
          </w:p>
        </w:tc>
        <w:tc>
          <w:tcPr>
            <w:tcW w:w="1134" w:type="dxa"/>
            <w:tcBorders>
              <w:top w:val="single" w:sz="4" w:space="0" w:color="000000"/>
              <w:left w:val="single" w:sz="4" w:space="0" w:color="auto"/>
              <w:bottom w:val="single" w:sz="4" w:space="0" w:color="000000"/>
              <w:right w:val="single" w:sz="4" w:space="0" w:color="auto"/>
            </w:tcBorders>
          </w:tcPr>
          <w:p w:rsidR="00D13F75" w:rsidRPr="00646351" w:rsidRDefault="00C02789">
            <w:pPr>
              <w:jc w:val="center"/>
              <w:rPr>
                <w:color w:val="000000"/>
              </w:rPr>
            </w:pPr>
            <w:r w:rsidRPr="00646351">
              <w:rPr>
                <w:color w:val="000000"/>
              </w:rPr>
              <w:t>0,5</w:t>
            </w:r>
          </w:p>
        </w:tc>
        <w:tc>
          <w:tcPr>
            <w:tcW w:w="2268" w:type="dxa"/>
            <w:vMerge/>
            <w:tcBorders>
              <w:left w:val="single" w:sz="4" w:space="0" w:color="auto"/>
              <w:bottom w:val="single" w:sz="4" w:space="0" w:color="000000"/>
              <w:right w:val="single" w:sz="4" w:space="0" w:color="000000"/>
            </w:tcBorders>
            <w:vAlign w:val="center"/>
          </w:tcPr>
          <w:p w:rsidR="00D13F75" w:rsidRPr="00646351" w:rsidRDefault="00D13F75">
            <w:pPr>
              <w:rPr>
                <w:i/>
              </w:rPr>
            </w:pPr>
          </w:p>
        </w:tc>
      </w:tr>
      <w:tr w:rsidR="002B3256" w:rsidRPr="00646351"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rPr>
                <w:b/>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rPr>
                <w:color w:val="000000"/>
              </w:rPr>
            </w:pP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Pr="00646351" w:rsidRDefault="002B3256">
            <w:pPr>
              <w:rPr>
                <w:i/>
              </w:rPr>
            </w:pPr>
            <w:r w:rsidRPr="00646351">
              <w:rPr>
                <w:i/>
              </w:rPr>
              <w:t>Продуктивный</w:t>
            </w:r>
          </w:p>
        </w:tc>
      </w:tr>
      <w:tr w:rsidR="002B3256" w:rsidRPr="00646351" w:rsidTr="00C924C1">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auto"/>
              <w:right w:val="single" w:sz="4" w:space="0" w:color="auto"/>
            </w:tcBorders>
          </w:tcPr>
          <w:p w:rsidR="002B3256" w:rsidRPr="00646351" w:rsidRDefault="00D13F75">
            <w:pPr>
              <w:jc w:val="both"/>
            </w:pPr>
            <w:r w:rsidRPr="00646351">
              <w:rPr>
                <w:color w:val="000000"/>
                <w:shd w:val="clear" w:color="auto" w:fill="FFFFFF"/>
              </w:rPr>
              <w:t>Содержание, принципы и назначение управленческого учета</w:t>
            </w:r>
          </w:p>
        </w:tc>
        <w:tc>
          <w:tcPr>
            <w:tcW w:w="1134" w:type="dxa"/>
            <w:tcBorders>
              <w:top w:val="single" w:sz="4" w:space="0" w:color="000000"/>
              <w:left w:val="single" w:sz="4" w:space="0" w:color="auto"/>
              <w:bottom w:val="single" w:sz="4" w:space="0" w:color="auto"/>
              <w:right w:val="single" w:sz="4" w:space="0" w:color="auto"/>
            </w:tcBorders>
          </w:tcPr>
          <w:p w:rsidR="002B3256" w:rsidRPr="00646351" w:rsidRDefault="00D13F75">
            <w:pPr>
              <w:jc w:val="center"/>
              <w:rPr>
                <w:color w:val="000000"/>
              </w:rPr>
            </w:pPr>
            <w:r w:rsidRPr="00646351">
              <w:rPr>
                <w:color w:val="000000"/>
              </w:rPr>
              <w:t>2</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2B3256" w:rsidRPr="00646351" w:rsidTr="00C924C1">
        <w:trPr>
          <w:trHeight w:val="44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auto"/>
              <w:left w:val="single" w:sz="4" w:space="0" w:color="auto"/>
              <w:bottom w:val="single" w:sz="4" w:space="0" w:color="auto"/>
              <w:right w:val="single" w:sz="4" w:space="0" w:color="auto"/>
            </w:tcBorders>
          </w:tcPr>
          <w:p w:rsidR="002B3256" w:rsidRPr="00646351" w:rsidRDefault="00D13F75">
            <w:pPr>
              <w:jc w:val="both"/>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auto"/>
              <w:left w:val="single" w:sz="4" w:space="0" w:color="auto"/>
              <w:bottom w:val="single" w:sz="4" w:space="0" w:color="auto"/>
              <w:right w:val="single" w:sz="4" w:space="0" w:color="auto"/>
            </w:tcBorders>
          </w:tcPr>
          <w:p w:rsidR="002B3256" w:rsidRPr="00646351" w:rsidRDefault="002B3256">
            <w:pPr>
              <w:jc w:val="center"/>
              <w:rPr>
                <w:color w:val="000000"/>
              </w:rP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2B3256" w:rsidRPr="00646351" w:rsidTr="00C924C1">
        <w:trPr>
          <w:trHeight w:val="441"/>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auto"/>
              <w:left w:val="single" w:sz="4" w:space="0" w:color="auto"/>
              <w:bottom w:val="single" w:sz="4" w:space="0" w:color="auto"/>
              <w:right w:val="single" w:sz="4" w:space="0" w:color="auto"/>
            </w:tcBorders>
          </w:tcPr>
          <w:p w:rsidR="002B3256" w:rsidRPr="00646351" w:rsidRDefault="00D13F75" w:rsidP="00D13F75">
            <w:pPr>
              <w:shd w:val="clear" w:color="auto" w:fill="FFFFFF"/>
              <w:rPr>
                <w:b/>
              </w:rPr>
            </w:pPr>
            <w:r w:rsidRPr="00646351">
              <w:rPr>
                <w:color w:val="000000"/>
              </w:rPr>
              <w:t xml:space="preserve">Изучение материалов лекции, рекомендуемой литературы подготовка ответов на вопросы и тесты. </w:t>
            </w:r>
          </w:p>
        </w:tc>
        <w:tc>
          <w:tcPr>
            <w:tcW w:w="1134" w:type="dxa"/>
            <w:tcBorders>
              <w:top w:val="single" w:sz="4" w:space="0" w:color="auto"/>
              <w:left w:val="single" w:sz="4" w:space="0" w:color="auto"/>
              <w:bottom w:val="single" w:sz="4" w:space="0" w:color="auto"/>
              <w:right w:val="single" w:sz="4" w:space="0" w:color="auto"/>
            </w:tcBorders>
          </w:tcPr>
          <w:p w:rsidR="002B3256" w:rsidRPr="00646351" w:rsidRDefault="00D13F75">
            <w:pPr>
              <w:jc w:val="center"/>
              <w:rPr>
                <w:color w:val="000000"/>
              </w:rPr>
            </w:pPr>
            <w:r w:rsidRPr="00646351">
              <w:rPr>
                <w:color w:val="000000"/>
              </w:rPr>
              <w:t>0,5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2B3256" w:rsidRPr="00646351" w:rsidTr="00D13F75">
        <w:trPr>
          <w:trHeight w:val="244"/>
        </w:trPr>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auto"/>
              <w:left w:val="single" w:sz="4" w:space="0" w:color="auto"/>
              <w:bottom w:val="single" w:sz="4" w:space="0" w:color="000000"/>
              <w:right w:val="single" w:sz="4" w:space="0" w:color="auto"/>
            </w:tcBorders>
          </w:tcPr>
          <w:p w:rsidR="00126C3B" w:rsidRPr="00646351" w:rsidRDefault="00126C3B" w:rsidP="00126C3B">
            <w:pPr>
              <w:jc w:val="both"/>
            </w:pPr>
            <w:r w:rsidRPr="00646351">
              <w:t>Подготовить сообщение к выступлению на семинаре (выборочно одно сообщение на каждого обучающегося в семестре);</w:t>
            </w:r>
          </w:p>
          <w:p w:rsidR="00126C3B" w:rsidRPr="00646351" w:rsidRDefault="00126C3B" w:rsidP="00126C3B">
            <w:pPr>
              <w:widowControl w:val="0"/>
              <w:rPr>
                <w:color w:val="000000"/>
              </w:rPr>
            </w:pPr>
            <w:r w:rsidRPr="00646351">
              <w:rPr>
                <w:rFonts w:eastAsia="Calibri"/>
                <w:color w:val="000000"/>
              </w:rPr>
              <w:t>1. Что «главное» в управленческом учете – управление или учет? Поясните свою точку зрения</w:t>
            </w:r>
            <w:r w:rsidRPr="00646351">
              <w:rPr>
                <w:color w:val="000000"/>
              </w:rPr>
              <w:t>.</w:t>
            </w:r>
          </w:p>
          <w:p w:rsidR="00126C3B" w:rsidRPr="00646351" w:rsidRDefault="00126C3B" w:rsidP="00126C3B">
            <w:pPr>
              <w:widowControl w:val="0"/>
              <w:rPr>
                <w:color w:val="000000"/>
              </w:rPr>
            </w:pPr>
            <w:r w:rsidRPr="00646351">
              <w:rPr>
                <w:color w:val="000000"/>
              </w:rPr>
              <w:t>2.  Хотели бы вы сделать карьеру в управленческом учете? Почему «да» или почему «нет»?</w:t>
            </w:r>
          </w:p>
          <w:p w:rsidR="00126C3B" w:rsidRPr="00646351" w:rsidRDefault="00126C3B" w:rsidP="00126C3B">
            <w:pPr>
              <w:widowControl w:val="0"/>
            </w:pPr>
            <w:r w:rsidRPr="00646351">
              <w:rPr>
                <w:color w:val="000000"/>
              </w:rPr>
              <w:t xml:space="preserve">3. </w:t>
            </w:r>
            <w:r w:rsidRPr="00646351">
              <w:t>Внимательно прочитайте формулировку бухгалтерского учета, приведенную в Федеральном законе РФ «О бухгалтерском учете». Можно ли считать ее полной и правильной в отношении управленческого учета?</w:t>
            </w:r>
          </w:p>
          <w:p w:rsidR="002B3256" w:rsidRPr="00646351" w:rsidRDefault="00126C3B" w:rsidP="00126C3B">
            <w:pPr>
              <w:widowControl w:val="0"/>
            </w:pPr>
            <w:r w:rsidRPr="00646351">
              <w:t xml:space="preserve">4. </w:t>
            </w:r>
            <w:r w:rsidRPr="00646351">
              <w:rPr>
                <w:color w:val="000000"/>
              </w:rPr>
              <w:t>Какой вид учета, по вашему мнению, важнее для предприятия: финансовый или управленческий? Аргументируйте свою точку зрения.</w:t>
            </w:r>
          </w:p>
        </w:tc>
        <w:tc>
          <w:tcPr>
            <w:tcW w:w="1134" w:type="dxa"/>
            <w:tcBorders>
              <w:top w:val="single" w:sz="4" w:space="0" w:color="auto"/>
              <w:left w:val="single" w:sz="4" w:space="0" w:color="auto"/>
              <w:bottom w:val="single" w:sz="4" w:space="0" w:color="000000"/>
              <w:right w:val="single" w:sz="4" w:space="0" w:color="auto"/>
            </w:tcBorders>
          </w:tcPr>
          <w:p w:rsidR="002B3256" w:rsidRPr="00646351" w:rsidRDefault="00C02789">
            <w:pPr>
              <w:jc w:val="center"/>
              <w:rPr>
                <w:color w:val="000000"/>
              </w:rPr>
            </w:pPr>
            <w:r w:rsidRPr="00646351">
              <w:rPr>
                <w:color w:val="000000"/>
              </w:rPr>
              <w:t>2</w:t>
            </w:r>
            <w:r w:rsidR="00126C3B" w:rsidRPr="00646351">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2B3256" w:rsidRPr="00646351" w:rsidTr="00BF562D">
        <w:trPr>
          <w:trHeight w:val="312"/>
        </w:trPr>
        <w:tc>
          <w:tcPr>
            <w:tcW w:w="1809" w:type="dxa"/>
            <w:tcBorders>
              <w:top w:val="single" w:sz="4" w:space="0" w:color="000000"/>
              <w:left w:val="single" w:sz="4" w:space="0" w:color="000000"/>
              <w:bottom w:val="single" w:sz="4" w:space="0" w:color="000000"/>
              <w:right w:val="single" w:sz="4" w:space="0" w:color="auto"/>
            </w:tcBorders>
          </w:tcPr>
          <w:p w:rsidR="002B3256" w:rsidRPr="00646351" w:rsidRDefault="002B3256">
            <w:pPr>
              <w:jc w:val="both"/>
              <w:rPr>
                <w:b/>
              </w:rPr>
            </w:pPr>
            <w:r w:rsidRPr="00646351">
              <w:rPr>
                <w:b/>
              </w:rPr>
              <w:t>Раздел 2</w:t>
            </w:r>
          </w:p>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rPr>
                <w:b/>
              </w:rPr>
            </w:pPr>
            <w:r w:rsidRPr="00646351">
              <w:rPr>
                <w:bCs/>
              </w:rPr>
              <w:t>Затраты, их классификация и организация учета</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p>
        </w:tc>
        <w:tc>
          <w:tcPr>
            <w:tcW w:w="2268" w:type="dxa"/>
            <w:tcBorders>
              <w:top w:val="single" w:sz="4" w:space="0" w:color="000000"/>
              <w:left w:val="single" w:sz="4" w:space="0" w:color="auto"/>
              <w:bottom w:val="single" w:sz="4" w:space="0" w:color="000000"/>
              <w:right w:val="single" w:sz="4" w:space="0" w:color="000000"/>
            </w:tcBorders>
          </w:tcPr>
          <w:p w:rsidR="002B3256" w:rsidRPr="00646351" w:rsidRDefault="002B3256">
            <w:pPr>
              <w:jc w:val="both"/>
            </w:pPr>
          </w:p>
        </w:tc>
      </w:tr>
      <w:tr w:rsidR="002B3256" w:rsidRPr="00646351" w:rsidTr="00C924C1">
        <w:tc>
          <w:tcPr>
            <w:tcW w:w="1809" w:type="dxa"/>
            <w:vMerge w:val="restart"/>
            <w:tcBorders>
              <w:top w:val="single" w:sz="4" w:space="0" w:color="000000"/>
              <w:left w:val="single" w:sz="4" w:space="0" w:color="000000"/>
              <w:bottom w:val="single" w:sz="4" w:space="0" w:color="000000"/>
              <w:right w:val="single" w:sz="4" w:space="0" w:color="auto"/>
            </w:tcBorders>
          </w:tcPr>
          <w:p w:rsidR="002B3256" w:rsidRPr="00646351" w:rsidRDefault="002B3256">
            <w:pPr>
              <w:jc w:val="both"/>
            </w:pPr>
            <w:r w:rsidRPr="00646351">
              <w:t>Тема 2.1.</w:t>
            </w:r>
          </w:p>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p>
        </w:tc>
        <w:tc>
          <w:tcPr>
            <w:tcW w:w="2268" w:type="dxa"/>
            <w:tcBorders>
              <w:top w:val="single" w:sz="4" w:space="0" w:color="000000"/>
              <w:left w:val="single" w:sz="4" w:space="0" w:color="auto"/>
              <w:bottom w:val="single" w:sz="4" w:space="0" w:color="000000"/>
              <w:right w:val="single" w:sz="4" w:space="0" w:color="000000"/>
            </w:tcBorders>
          </w:tcPr>
          <w:p w:rsidR="002B3256" w:rsidRPr="00646351" w:rsidRDefault="002B3256">
            <w:pPr>
              <w:ind w:firstLine="709"/>
              <w:jc w:val="both"/>
            </w:pPr>
          </w:p>
        </w:tc>
      </w:tr>
      <w:tr w:rsidR="002B3256" w:rsidRPr="00646351"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pPr>
            <w:r w:rsidRPr="00646351">
              <w:t>Понятие затрат</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C02789" w:rsidP="00C02789">
            <w:pPr>
              <w:jc w:val="center"/>
            </w:pPr>
            <w:r w:rsidRPr="00646351">
              <w:t>1</w:t>
            </w: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Pr="00646351" w:rsidRDefault="002B3256">
            <w:pPr>
              <w:rPr>
                <w:i/>
              </w:rPr>
            </w:pPr>
            <w:r w:rsidRPr="00646351">
              <w:rPr>
                <w:i/>
              </w:rPr>
              <w:t>Репродуктивный</w:t>
            </w:r>
          </w:p>
        </w:tc>
      </w:tr>
      <w:tr w:rsidR="002B3256" w:rsidRPr="00646351"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pPr>
            <w:r w:rsidRPr="00646351">
              <w:t>Классификация затрат</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C02789">
            <w:pPr>
              <w:jc w:val="center"/>
            </w:pPr>
            <w:r w:rsidRPr="00646351">
              <w:t>3</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2B3256" w:rsidRPr="00646351"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D13F75">
            <w:pPr>
              <w:jc w:val="both"/>
              <w:rPr>
                <w:b/>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p>
        </w:tc>
        <w:tc>
          <w:tcPr>
            <w:tcW w:w="2268" w:type="dxa"/>
            <w:vMerge w:val="restart"/>
            <w:tcBorders>
              <w:top w:val="single" w:sz="4" w:space="0" w:color="000000"/>
              <w:left w:val="single" w:sz="4" w:space="0" w:color="auto"/>
              <w:bottom w:val="single" w:sz="4" w:space="0" w:color="000000"/>
              <w:right w:val="single" w:sz="4" w:space="0" w:color="000000"/>
            </w:tcBorders>
          </w:tcPr>
          <w:p w:rsidR="002B3256" w:rsidRPr="00646351" w:rsidRDefault="002B3256">
            <w:pPr>
              <w:rPr>
                <w:i/>
              </w:rPr>
            </w:pPr>
            <w:r w:rsidRPr="00646351">
              <w:rPr>
                <w:i/>
              </w:rPr>
              <w:t>Продуктивный</w:t>
            </w:r>
          </w:p>
        </w:tc>
      </w:tr>
      <w:tr w:rsidR="002B3256" w:rsidRPr="00646351"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126C3B" w:rsidP="00126C3B">
            <w:pPr>
              <w:shd w:val="clear" w:color="auto" w:fill="FFFFFF"/>
            </w:pPr>
            <w:r w:rsidRPr="00646351">
              <w:rPr>
                <w:color w:val="000000"/>
              </w:rPr>
              <w:t xml:space="preserve">Сущность и различие понятий расхода, дохода, затрат и издержек. Классификация затрат в зависимости от цели управленческого учета. </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C02789" w:rsidP="00C02789">
            <w:pPr>
              <w:jc w:val="center"/>
            </w:pPr>
            <w:r w:rsidRPr="00646351">
              <w:t>3</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2B3256" w:rsidRPr="00646351" w:rsidTr="00C924C1">
        <w:tc>
          <w:tcPr>
            <w:tcW w:w="1809" w:type="dxa"/>
            <w:vMerge/>
            <w:tcBorders>
              <w:top w:val="single" w:sz="4" w:space="0" w:color="000000"/>
              <w:left w:val="single" w:sz="4" w:space="0" w:color="000000"/>
              <w:bottom w:val="single" w:sz="4" w:space="0" w:color="000000"/>
              <w:right w:val="single" w:sz="4" w:space="0" w:color="auto"/>
            </w:tcBorders>
            <w:vAlign w:val="center"/>
          </w:tcPr>
          <w:p w:rsidR="002B3256" w:rsidRPr="00646351" w:rsidRDefault="002B3256"/>
        </w:tc>
        <w:tc>
          <w:tcPr>
            <w:tcW w:w="9781" w:type="dxa"/>
            <w:tcBorders>
              <w:top w:val="single" w:sz="4" w:space="0" w:color="000000"/>
              <w:left w:val="single" w:sz="4" w:space="0" w:color="auto"/>
              <w:bottom w:val="single" w:sz="4" w:space="0" w:color="000000"/>
              <w:right w:val="single" w:sz="4" w:space="0" w:color="auto"/>
            </w:tcBorders>
          </w:tcPr>
          <w:p w:rsidR="002B3256" w:rsidRPr="00646351" w:rsidRDefault="00126C3B">
            <w:pPr>
              <w:jc w:val="both"/>
              <w:rPr>
                <w:b/>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2B3256" w:rsidRPr="00646351" w:rsidRDefault="002B3256">
            <w:pPr>
              <w:jc w:val="cente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2B3256" w:rsidRPr="00646351" w:rsidRDefault="002B3256">
            <w:pPr>
              <w:rPr>
                <w:i/>
              </w:rPr>
            </w:pPr>
          </w:p>
        </w:tc>
      </w:tr>
      <w:tr w:rsidR="00126C3B" w:rsidRPr="00646351" w:rsidTr="00126C3B">
        <w:trPr>
          <w:trHeight w:val="185"/>
        </w:trPr>
        <w:tc>
          <w:tcPr>
            <w:tcW w:w="1809" w:type="dxa"/>
            <w:vMerge/>
            <w:tcBorders>
              <w:top w:val="single" w:sz="4" w:space="0" w:color="000000"/>
              <w:left w:val="single" w:sz="4" w:space="0" w:color="000000"/>
              <w:bottom w:val="single" w:sz="4" w:space="0" w:color="000000"/>
              <w:right w:val="single" w:sz="4" w:space="0" w:color="auto"/>
            </w:tcBorders>
            <w:vAlign w:val="center"/>
          </w:tcPr>
          <w:p w:rsidR="00126C3B" w:rsidRPr="00646351" w:rsidRDefault="00126C3B"/>
        </w:tc>
        <w:tc>
          <w:tcPr>
            <w:tcW w:w="9781" w:type="dxa"/>
            <w:tcBorders>
              <w:top w:val="single" w:sz="4" w:space="0" w:color="000000"/>
              <w:left w:val="single" w:sz="4" w:space="0" w:color="auto"/>
              <w:bottom w:val="single" w:sz="4" w:space="0" w:color="000000"/>
              <w:right w:val="single" w:sz="4" w:space="0" w:color="auto"/>
            </w:tcBorders>
          </w:tcPr>
          <w:p w:rsidR="00126C3B" w:rsidRPr="00646351" w:rsidRDefault="00126C3B" w:rsidP="00C02789">
            <w:pPr>
              <w:shd w:val="clear" w:color="auto" w:fill="FFFFFF"/>
              <w:rPr>
                <w:b/>
              </w:rPr>
            </w:pPr>
            <w:r w:rsidRPr="00646351">
              <w:rPr>
                <w:color w:val="000000"/>
              </w:rPr>
              <w:t xml:space="preserve">Изучение материалов лекции, рекомендуемой литературы подготовка ответов на вопросы и тесты. </w:t>
            </w:r>
          </w:p>
        </w:tc>
        <w:tc>
          <w:tcPr>
            <w:tcW w:w="1134" w:type="dxa"/>
            <w:tcBorders>
              <w:top w:val="single" w:sz="4" w:space="0" w:color="000000"/>
              <w:left w:val="single" w:sz="4" w:space="0" w:color="auto"/>
              <w:bottom w:val="single" w:sz="4" w:space="0" w:color="000000"/>
              <w:right w:val="single" w:sz="4" w:space="0" w:color="auto"/>
            </w:tcBorders>
          </w:tcPr>
          <w:p w:rsidR="00126C3B" w:rsidRPr="00646351" w:rsidRDefault="00126C3B">
            <w:pPr>
              <w:jc w:val="center"/>
              <w:rPr>
                <w:color w:val="000000"/>
              </w:rPr>
            </w:pPr>
            <w:r w:rsidRPr="00646351">
              <w:rPr>
                <w:color w:val="000000"/>
              </w:rPr>
              <w:t>1</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126C3B" w:rsidRPr="00646351" w:rsidRDefault="00126C3B">
            <w:pPr>
              <w:rPr>
                <w:i/>
              </w:rPr>
            </w:pPr>
          </w:p>
        </w:tc>
      </w:tr>
      <w:tr w:rsidR="00126C3B" w:rsidRPr="00646351" w:rsidTr="00126C3B">
        <w:trPr>
          <w:trHeight w:val="236"/>
        </w:trPr>
        <w:tc>
          <w:tcPr>
            <w:tcW w:w="1809" w:type="dxa"/>
            <w:vMerge/>
            <w:tcBorders>
              <w:top w:val="single" w:sz="4" w:space="0" w:color="000000"/>
              <w:left w:val="single" w:sz="4" w:space="0" w:color="000000"/>
              <w:bottom w:val="single" w:sz="4" w:space="0" w:color="000000"/>
              <w:right w:val="single" w:sz="4" w:space="0" w:color="auto"/>
            </w:tcBorders>
            <w:vAlign w:val="center"/>
          </w:tcPr>
          <w:p w:rsidR="00126C3B" w:rsidRPr="00646351" w:rsidRDefault="00126C3B"/>
        </w:tc>
        <w:tc>
          <w:tcPr>
            <w:tcW w:w="9781" w:type="dxa"/>
            <w:tcBorders>
              <w:top w:val="single" w:sz="4" w:space="0" w:color="auto"/>
              <w:left w:val="single" w:sz="4" w:space="0" w:color="auto"/>
              <w:bottom w:val="single" w:sz="4" w:space="0" w:color="000000"/>
              <w:right w:val="single" w:sz="4" w:space="0" w:color="auto"/>
            </w:tcBorders>
          </w:tcPr>
          <w:p w:rsidR="00126C3B" w:rsidRPr="00646351" w:rsidRDefault="00BF562D" w:rsidP="00BF562D">
            <w:pPr>
              <w:shd w:val="clear" w:color="auto" w:fill="FFFFFF"/>
            </w:pPr>
            <w:r w:rsidRPr="00646351">
              <w:rPr>
                <w:color w:val="000000"/>
              </w:rPr>
              <w:t>Подготовка к практической работе по теме 3.</w:t>
            </w:r>
          </w:p>
        </w:tc>
        <w:tc>
          <w:tcPr>
            <w:tcW w:w="1134" w:type="dxa"/>
            <w:tcBorders>
              <w:top w:val="single" w:sz="4" w:space="0" w:color="auto"/>
              <w:left w:val="single" w:sz="4" w:space="0" w:color="auto"/>
              <w:bottom w:val="single" w:sz="4" w:space="0" w:color="000000"/>
              <w:right w:val="single" w:sz="4" w:space="0" w:color="auto"/>
            </w:tcBorders>
          </w:tcPr>
          <w:p w:rsidR="00126C3B" w:rsidRPr="00646351" w:rsidRDefault="00C02789">
            <w:pPr>
              <w:jc w:val="center"/>
              <w:rPr>
                <w:color w:val="000000"/>
              </w:rPr>
            </w:pPr>
            <w:r w:rsidRPr="00646351">
              <w:rPr>
                <w:color w:val="000000"/>
              </w:rPr>
              <w:t>1</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126C3B" w:rsidRPr="00646351" w:rsidRDefault="00126C3B">
            <w:pPr>
              <w:rPr>
                <w:i/>
              </w:rPr>
            </w:pPr>
          </w:p>
        </w:tc>
      </w:tr>
      <w:tr w:rsidR="00126C3B" w:rsidRPr="00646351" w:rsidTr="00BF562D">
        <w:trPr>
          <w:trHeight w:val="268"/>
        </w:trPr>
        <w:tc>
          <w:tcPr>
            <w:tcW w:w="1809" w:type="dxa"/>
            <w:tcBorders>
              <w:top w:val="single" w:sz="4" w:space="0" w:color="000000"/>
              <w:left w:val="single" w:sz="4" w:space="0" w:color="000000"/>
              <w:bottom w:val="single" w:sz="4" w:space="0" w:color="auto"/>
              <w:right w:val="single" w:sz="4" w:space="0" w:color="auto"/>
            </w:tcBorders>
          </w:tcPr>
          <w:p w:rsidR="00126C3B" w:rsidRPr="00646351" w:rsidRDefault="00126C3B">
            <w:pPr>
              <w:jc w:val="both"/>
              <w:rPr>
                <w:b/>
              </w:rPr>
            </w:pPr>
            <w:r w:rsidRPr="00646351">
              <w:rPr>
                <w:b/>
              </w:rPr>
              <w:t>Раздел 3</w:t>
            </w:r>
          </w:p>
        </w:tc>
        <w:tc>
          <w:tcPr>
            <w:tcW w:w="9781" w:type="dxa"/>
            <w:tcBorders>
              <w:top w:val="single" w:sz="4" w:space="0" w:color="000000"/>
              <w:left w:val="single" w:sz="4" w:space="0" w:color="auto"/>
              <w:bottom w:val="single" w:sz="4" w:space="0" w:color="auto"/>
              <w:right w:val="single" w:sz="4" w:space="0" w:color="auto"/>
            </w:tcBorders>
          </w:tcPr>
          <w:p w:rsidR="00126C3B" w:rsidRPr="00646351" w:rsidRDefault="00126C3B">
            <w:pPr>
              <w:ind w:left="-57"/>
              <w:jc w:val="both"/>
              <w:rPr>
                <w:b/>
              </w:rPr>
            </w:pPr>
            <w:r w:rsidRPr="00646351">
              <w:rPr>
                <w:bCs/>
              </w:rPr>
              <w:t xml:space="preserve">Системы учета затрат и </w:t>
            </w:r>
            <w:proofErr w:type="spellStart"/>
            <w:r w:rsidRPr="00646351">
              <w:rPr>
                <w:bCs/>
              </w:rPr>
              <w:t>калькулирования</w:t>
            </w:r>
            <w:proofErr w:type="spellEnd"/>
            <w:r w:rsidRPr="00646351">
              <w:rPr>
                <w:bCs/>
              </w:rPr>
              <w:t xml:space="preserve"> себестоимости</w:t>
            </w:r>
          </w:p>
        </w:tc>
        <w:tc>
          <w:tcPr>
            <w:tcW w:w="1134" w:type="dxa"/>
            <w:tcBorders>
              <w:top w:val="single" w:sz="4" w:space="0" w:color="000000"/>
              <w:left w:val="single" w:sz="4" w:space="0" w:color="auto"/>
              <w:bottom w:val="single" w:sz="4" w:space="0" w:color="auto"/>
              <w:right w:val="single" w:sz="4" w:space="0" w:color="auto"/>
            </w:tcBorders>
          </w:tcPr>
          <w:p w:rsidR="00126C3B" w:rsidRPr="00646351" w:rsidRDefault="00126C3B">
            <w:pPr>
              <w:jc w:val="center"/>
              <w:rPr>
                <w:color w:val="000000"/>
              </w:rPr>
            </w:pPr>
          </w:p>
        </w:tc>
        <w:tc>
          <w:tcPr>
            <w:tcW w:w="2268" w:type="dxa"/>
            <w:tcBorders>
              <w:top w:val="single" w:sz="4" w:space="0" w:color="000000"/>
              <w:left w:val="single" w:sz="4" w:space="0" w:color="auto"/>
              <w:bottom w:val="single" w:sz="4" w:space="0" w:color="auto"/>
              <w:right w:val="single" w:sz="4" w:space="0" w:color="000000"/>
            </w:tcBorders>
          </w:tcPr>
          <w:p w:rsidR="00126C3B" w:rsidRPr="00646351" w:rsidRDefault="00126C3B">
            <w:pPr>
              <w:jc w:val="both"/>
            </w:pPr>
            <w:r w:rsidRPr="00646351">
              <w:t xml:space="preserve"> </w:t>
            </w:r>
          </w:p>
        </w:tc>
      </w:tr>
      <w:tr w:rsidR="00126C3B" w:rsidRPr="00646351" w:rsidTr="008152DC">
        <w:tc>
          <w:tcPr>
            <w:tcW w:w="1809" w:type="dxa"/>
            <w:vMerge w:val="restart"/>
            <w:tcBorders>
              <w:top w:val="single" w:sz="4" w:space="0" w:color="000000"/>
              <w:left w:val="single" w:sz="4" w:space="0" w:color="000000"/>
              <w:bottom w:val="single" w:sz="4" w:space="0" w:color="000000"/>
              <w:right w:val="single" w:sz="4" w:space="0" w:color="auto"/>
            </w:tcBorders>
          </w:tcPr>
          <w:p w:rsidR="00126C3B" w:rsidRPr="00646351" w:rsidRDefault="00126C3B">
            <w:pPr>
              <w:jc w:val="both"/>
            </w:pPr>
            <w:r w:rsidRPr="00646351">
              <w:t>Тема 3.1.</w:t>
            </w:r>
          </w:p>
        </w:tc>
        <w:tc>
          <w:tcPr>
            <w:tcW w:w="9781" w:type="dxa"/>
            <w:tcBorders>
              <w:top w:val="single" w:sz="4" w:space="0" w:color="000000"/>
              <w:left w:val="single" w:sz="4" w:space="0" w:color="auto"/>
              <w:bottom w:val="single" w:sz="4" w:space="0" w:color="000000"/>
              <w:right w:val="single" w:sz="4" w:space="0" w:color="auto"/>
            </w:tcBorders>
          </w:tcPr>
          <w:p w:rsidR="00126C3B" w:rsidRPr="00646351" w:rsidRDefault="00126C3B">
            <w:pPr>
              <w:jc w:val="both"/>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auto"/>
              <w:right w:val="single" w:sz="4" w:space="0" w:color="auto"/>
            </w:tcBorders>
          </w:tcPr>
          <w:p w:rsidR="00126C3B" w:rsidRPr="00646351" w:rsidRDefault="00126C3B">
            <w:pPr>
              <w:jc w:val="center"/>
              <w:rPr>
                <w:color w:val="000000"/>
              </w:rPr>
            </w:pPr>
          </w:p>
        </w:tc>
        <w:tc>
          <w:tcPr>
            <w:tcW w:w="2268" w:type="dxa"/>
            <w:tcBorders>
              <w:top w:val="single" w:sz="4" w:space="0" w:color="000000"/>
              <w:left w:val="single" w:sz="4" w:space="0" w:color="auto"/>
              <w:bottom w:val="single" w:sz="4" w:space="0" w:color="auto"/>
              <w:right w:val="single" w:sz="4" w:space="0" w:color="000000"/>
            </w:tcBorders>
          </w:tcPr>
          <w:p w:rsidR="00126C3B" w:rsidRPr="00646351" w:rsidRDefault="00126C3B">
            <w:pPr>
              <w:ind w:firstLine="709"/>
              <w:jc w:val="both"/>
            </w:pPr>
          </w:p>
        </w:tc>
      </w:tr>
      <w:tr w:rsidR="00126C3B" w:rsidRPr="00646351" w:rsidTr="00C924C1">
        <w:trPr>
          <w:trHeight w:val="261"/>
        </w:trPr>
        <w:tc>
          <w:tcPr>
            <w:tcW w:w="1809" w:type="dxa"/>
            <w:vMerge/>
            <w:tcBorders>
              <w:top w:val="single" w:sz="4" w:space="0" w:color="000000"/>
              <w:left w:val="single" w:sz="4" w:space="0" w:color="000000"/>
              <w:bottom w:val="single" w:sz="4" w:space="0" w:color="000000"/>
              <w:right w:val="single" w:sz="4" w:space="0" w:color="auto"/>
            </w:tcBorders>
            <w:vAlign w:val="center"/>
          </w:tcPr>
          <w:p w:rsidR="00126C3B" w:rsidRPr="00646351" w:rsidRDefault="00126C3B"/>
        </w:tc>
        <w:tc>
          <w:tcPr>
            <w:tcW w:w="9781" w:type="dxa"/>
            <w:tcBorders>
              <w:top w:val="single" w:sz="4" w:space="0" w:color="000000"/>
              <w:left w:val="single" w:sz="4" w:space="0" w:color="auto"/>
              <w:bottom w:val="single" w:sz="4" w:space="0" w:color="auto"/>
              <w:right w:val="single" w:sz="4" w:space="0" w:color="auto"/>
            </w:tcBorders>
          </w:tcPr>
          <w:p w:rsidR="00126C3B" w:rsidRPr="00646351" w:rsidRDefault="00126C3B" w:rsidP="00126C3B">
            <w:pPr>
              <w:pStyle w:val="ae"/>
              <w:widowControl w:val="0"/>
              <w:numPr>
                <w:ilvl w:val="0"/>
                <w:numId w:val="12"/>
              </w:numPr>
              <w:shd w:val="clear" w:color="auto" w:fill="FFFFFF"/>
              <w:autoSpaceDE w:val="0"/>
              <w:autoSpaceDN w:val="0"/>
              <w:adjustRightInd w:val="0"/>
              <w:ind w:left="0" w:firstLine="0"/>
              <w:rPr>
                <w:sz w:val="24"/>
                <w:szCs w:val="24"/>
              </w:rPr>
            </w:pPr>
            <w:r w:rsidRPr="00646351">
              <w:rPr>
                <w:sz w:val="24"/>
                <w:szCs w:val="24"/>
              </w:rPr>
              <w:t xml:space="preserve">Понятие и виды себестоимости, общие принципы ее </w:t>
            </w:r>
            <w:proofErr w:type="spellStart"/>
            <w:r w:rsidRPr="00646351">
              <w:rPr>
                <w:sz w:val="24"/>
                <w:szCs w:val="24"/>
              </w:rPr>
              <w:t>калькулирования</w:t>
            </w:r>
            <w:proofErr w:type="spellEnd"/>
          </w:p>
          <w:p w:rsidR="00126C3B" w:rsidRPr="00646351" w:rsidRDefault="00126C3B" w:rsidP="00126C3B">
            <w:pPr>
              <w:pStyle w:val="ae"/>
              <w:widowControl w:val="0"/>
              <w:numPr>
                <w:ilvl w:val="0"/>
                <w:numId w:val="12"/>
              </w:numPr>
              <w:shd w:val="clear" w:color="auto" w:fill="FFFFFF"/>
              <w:autoSpaceDE w:val="0"/>
              <w:autoSpaceDN w:val="0"/>
              <w:adjustRightInd w:val="0"/>
              <w:ind w:left="0" w:firstLine="0"/>
              <w:rPr>
                <w:sz w:val="24"/>
                <w:szCs w:val="24"/>
              </w:rPr>
            </w:pPr>
            <w:r w:rsidRPr="00646351">
              <w:rPr>
                <w:sz w:val="24"/>
                <w:szCs w:val="24"/>
              </w:rPr>
              <w:t xml:space="preserve">Этапы </w:t>
            </w:r>
            <w:proofErr w:type="spellStart"/>
            <w:r w:rsidRPr="00646351">
              <w:rPr>
                <w:sz w:val="24"/>
                <w:szCs w:val="24"/>
              </w:rPr>
              <w:t>калькулирования</w:t>
            </w:r>
            <w:proofErr w:type="spellEnd"/>
            <w:r w:rsidRPr="00646351">
              <w:rPr>
                <w:sz w:val="24"/>
                <w:szCs w:val="24"/>
              </w:rPr>
              <w:t xml:space="preserve"> себестоимости продукции</w:t>
            </w:r>
          </w:p>
          <w:p w:rsidR="00126C3B" w:rsidRPr="00646351" w:rsidRDefault="00126C3B" w:rsidP="00126C3B">
            <w:pPr>
              <w:pStyle w:val="ae"/>
              <w:widowControl w:val="0"/>
              <w:numPr>
                <w:ilvl w:val="0"/>
                <w:numId w:val="12"/>
              </w:numPr>
              <w:tabs>
                <w:tab w:val="left" w:pos="529"/>
              </w:tabs>
              <w:autoSpaceDE w:val="0"/>
              <w:autoSpaceDN w:val="0"/>
              <w:adjustRightInd w:val="0"/>
              <w:ind w:left="0" w:firstLine="0"/>
              <w:rPr>
                <w:sz w:val="24"/>
                <w:szCs w:val="24"/>
              </w:rPr>
            </w:pPr>
            <w:r w:rsidRPr="00646351">
              <w:rPr>
                <w:sz w:val="24"/>
                <w:szCs w:val="24"/>
              </w:rPr>
              <w:t xml:space="preserve">Классификация методов учета затрат и </w:t>
            </w:r>
            <w:proofErr w:type="spellStart"/>
            <w:r w:rsidRPr="00646351">
              <w:rPr>
                <w:sz w:val="24"/>
                <w:szCs w:val="24"/>
              </w:rPr>
              <w:t>калькулирования</w:t>
            </w:r>
            <w:proofErr w:type="spellEnd"/>
            <w:r w:rsidRPr="00646351">
              <w:rPr>
                <w:sz w:val="24"/>
                <w:szCs w:val="24"/>
              </w:rPr>
              <w:t xml:space="preserve"> себестоимости продукции по объектам учета затрат</w:t>
            </w:r>
          </w:p>
          <w:p w:rsidR="00126C3B" w:rsidRPr="00646351" w:rsidRDefault="00126C3B" w:rsidP="00126C3B">
            <w:pPr>
              <w:pStyle w:val="ae"/>
              <w:widowControl w:val="0"/>
              <w:numPr>
                <w:ilvl w:val="0"/>
                <w:numId w:val="12"/>
              </w:numPr>
              <w:shd w:val="clear" w:color="auto" w:fill="FFFFFF"/>
              <w:tabs>
                <w:tab w:val="left" w:pos="529"/>
              </w:tabs>
              <w:autoSpaceDE w:val="0"/>
              <w:autoSpaceDN w:val="0"/>
              <w:adjustRightInd w:val="0"/>
              <w:ind w:left="0" w:firstLine="0"/>
              <w:rPr>
                <w:sz w:val="24"/>
                <w:szCs w:val="24"/>
              </w:rPr>
            </w:pPr>
            <w:r w:rsidRPr="00646351">
              <w:rPr>
                <w:sz w:val="24"/>
                <w:szCs w:val="24"/>
              </w:rPr>
              <w:t xml:space="preserve">Классификация методов учета затрат и </w:t>
            </w:r>
            <w:proofErr w:type="spellStart"/>
            <w:r w:rsidRPr="00646351">
              <w:rPr>
                <w:sz w:val="24"/>
                <w:szCs w:val="24"/>
              </w:rPr>
              <w:t>калькулирования</w:t>
            </w:r>
            <w:proofErr w:type="spellEnd"/>
            <w:r w:rsidRPr="00646351">
              <w:rPr>
                <w:sz w:val="24"/>
                <w:szCs w:val="24"/>
              </w:rPr>
              <w:t xml:space="preserve"> себестоимости продукции по степени нормирования затрат и контроля</w:t>
            </w:r>
          </w:p>
          <w:p w:rsidR="00C02789" w:rsidRPr="00646351" w:rsidRDefault="00126C3B" w:rsidP="00C02789">
            <w:pPr>
              <w:pStyle w:val="ae"/>
              <w:widowControl w:val="0"/>
              <w:numPr>
                <w:ilvl w:val="0"/>
                <w:numId w:val="12"/>
              </w:numPr>
              <w:shd w:val="clear" w:color="auto" w:fill="FFFFFF"/>
              <w:tabs>
                <w:tab w:val="left" w:pos="529"/>
              </w:tabs>
              <w:autoSpaceDE w:val="0"/>
              <w:autoSpaceDN w:val="0"/>
              <w:adjustRightInd w:val="0"/>
              <w:ind w:left="0" w:firstLine="0"/>
              <w:rPr>
                <w:sz w:val="24"/>
                <w:szCs w:val="24"/>
              </w:rPr>
            </w:pPr>
            <w:r w:rsidRPr="00646351">
              <w:rPr>
                <w:sz w:val="24"/>
                <w:szCs w:val="24"/>
              </w:rPr>
              <w:t xml:space="preserve">Классификация методов учета затрат и </w:t>
            </w:r>
            <w:proofErr w:type="spellStart"/>
            <w:r w:rsidRPr="00646351">
              <w:rPr>
                <w:sz w:val="24"/>
                <w:szCs w:val="24"/>
              </w:rPr>
              <w:t>калькулирования</w:t>
            </w:r>
            <w:proofErr w:type="spellEnd"/>
            <w:r w:rsidRPr="00646351">
              <w:rPr>
                <w:sz w:val="24"/>
                <w:szCs w:val="24"/>
              </w:rPr>
              <w:t xml:space="preserve"> себестоимости </w:t>
            </w:r>
            <w:proofErr w:type="spellStart"/>
            <w:r w:rsidRPr="00646351">
              <w:rPr>
                <w:sz w:val="24"/>
                <w:szCs w:val="24"/>
              </w:rPr>
              <w:t>продукциипо</w:t>
            </w:r>
            <w:proofErr w:type="spellEnd"/>
            <w:r w:rsidRPr="00646351">
              <w:rPr>
                <w:sz w:val="24"/>
                <w:szCs w:val="24"/>
              </w:rPr>
              <w:t xml:space="preserve"> полноте учитываемых затрат</w:t>
            </w:r>
          </w:p>
          <w:p w:rsidR="00126C3B" w:rsidRPr="00646351" w:rsidRDefault="00126C3B" w:rsidP="00C02789">
            <w:pPr>
              <w:pStyle w:val="ae"/>
              <w:widowControl w:val="0"/>
              <w:numPr>
                <w:ilvl w:val="0"/>
                <w:numId w:val="12"/>
              </w:numPr>
              <w:shd w:val="clear" w:color="auto" w:fill="FFFFFF"/>
              <w:tabs>
                <w:tab w:val="left" w:pos="529"/>
              </w:tabs>
              <w:autoSpaceDE w:val="0"/>
              <w:autoSpaceDN w:val="0"/>
              <w:adjustRightInd w:val="0"/>
              <w:ind w:left="0" w:firstLine="0"/>
              <w:rPr>
                <w:sz w:val="24"/>
                <w:szCs w:val="24"/>
              </w:rPr>
            </w:pPr>
            <w:r w:rsidRPr="00646351">
              <w:rPr>
                <w:sz w:val="24"/>
                <w:szCs w:val="24"/>
              </w:rPr>
              <w:t xml:space="preserve">Способы </w:t>
            </w:r>
            <w:proofErr w:type="spellStart"/>
            <w:r w:rsidRPr="00646351">
              <w:rPr>
                <w:sz w:val="24"/>
                <w:szCs w:val="24"/>
              </w:rPr>
              <w:t>калькулирования</w:t>
            </w:r>
            <w:proofErr w:type="spellEnd"/>
            <w:r w:rsidRPr="00646351">
              <w:rPr>
                <w:sz w:val="24"/>
                <w:szCs w:val="24"/>
              </w:rPr>
              <w:t xml:space="preserve"> себестоимости продукции (работ, услуг)</w:t>
            </w:r>
          </w:p>
        </w:tc>
        <w:tc>
          <w:tcPr>
            <w:tcW w:w="1134" w:type="dxa"/>
            <w:tcBorders>
              <w:top w:val="single" w:sz="4" w:space="0" w:color="000000"/>
              <w:left w:val="single" w:sz="4" w:space="0" w:color="auto"/>
              <w:bottom w:val="single" w:sz="4" w:space="0" w:color="auto"/>
              <w:right w:val="single" w:sz="4" w:space="0" w:color="auto"/>
            </w:tcBorders>
          </w:tcPr>
          <w:p w:rsidR="00126C3B" w:rsidRPr="00646351" w:rsidRDefault="00126C3B">
            <w:pPr>
              <w:jc w:val="center"/>
              <w:rPr>
                <w:color w:val="000000"/>
              </w:rPr>
            </w:pPr>
            <w:r w:rsidRPr="00646351">
              <w:rPr>
                <w:color w:val="000000"/>
              </w:rPr>
              <w:t>6</w:t>
            </w:r>
          </w:p>
        </w:tc>
        <w:tc>
          <w:tcPr>
            <w:tcW w:w="2268" w:type="dxa"/>
            <w:tcBorders>
              <w:top w:val="single" w:sz="4" w:space="0" w:color="000000"/>
              <w:left w:val="single" w:sz="4" w:space="0" w:color="auto"/>
              <w:bottom w:val="single" w:sz="4" w:space="0" w:color="auto"/>
              <w:right w:val="single" w:sz="4" w:space="0" w:color="000000"/>
            </w:tcBorders>
          </w:tcPr>
          <w:p w:rsidR="00126C3B" w:rsidRPr="00646351" w:rsidRDefault="00126C3B">
            <w:pPr>
              <w:rPr>
                <w:i/>
              </w:rPr>
            </w:pPr>
            <w:r w:rsidRPr="00646351">
              <w:rPr>
                <w:i/>
              </w:rPr>
              <w:t>Репродуктивный</w:t>
            </w:r>
          </w:p>
        </w:tc>
      </w:tr>
      <w:tr w:rsidR="008152DC"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auto"/>
              <w:left w:val="single" w:sz="4" w:space="0" w:color="auto"/>
              <w:bottom w:val="single" w:sz="4" w:space="0" w:color="auto"/>
              <w:right w:val="single" w:sz="4" w:space="0" w:color="auto"/>
            </w:tcBorders>
          </w:tcPr>
          <w:p w:rsidR="008152DC" w:rsidRPr="00646351" w:rsidRDefault="008152DC">
            <w:pPr>
              <w:jc w:val="both"/>
            </w:pPr>
            <w:r w:rsidRPr="006463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8152DC" w:rsidRPr="00646351" w:rsidRDefault="008152DC">
            <w:pPr>
              <w:jc w:val="center"/>
              <w:rPr>
                <w:color w:val="000000"/>
              </w:rPr>
            </w:pPr>
          </w:p>
        </w:tc>
        <w:tc>
          <w:tcPr>
            <w:tcW w:w="2268" w:type="dxa"/>
            <w:vMerge w:val="restart"/>
            <w:tcBorders>
              <w:top w:val="single" w:sz="4" w:space="0" w:color="auto"/>
              <w:left w:val="single" w:sz="4" w:space="0" w:color="auto"/>
              <w:right w:val="single" w:sz="4" w:space="0" w:color="000000"/>
            </w:tcBorders>
            <w:vAlign w:val="center"/>
          </w:tcPr>
          <w:p w:rsidR="008152DC" w:rsidRPr="00646351" w:rsidRDefault="008152DC" w:rsidP="00C02789">
            <w:pPr>
              <w:rPr>
                <w:i/>
              </w:rPr>
            </w:pPr>
            <w:r w:rsidRPr="00646351">
              <w:rPr>
                <w:i/>
              </w:rPr>
              <w:t>Продуктивный</w:t>
            </w:r>
          </w:p>
        </w:tc>
      </w:tr>
      <w:tr w:rsidR="008152DC"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auto"/>
              <w:left w:val="single" w:sz="4" w:space="0" w:color="auto"/>
              <w:bottom w:val="single" w:sz="4" w:space="0" w:color="auto"/>
              <w:right w:val="single" w:sz="4" w:space="0" w:color="auto"/>
            </w:tcBorders>
          </w:tcPr>
          <w:p w:rsidR="008152DC" w:rsidRPr="00646351" w:rsidRDefault="008152DC" w:rsidP="00126C3B">
            <w:pPr>
              <w:shd w:val="clear" w:color="auto" w:fill="FFFFFF"/>
            </w:pPr>
            <w:r w:rsidRPr="00646351">
              <w:rPr>
                <w:color w:val="000000"/>
              </w:rPr>
              <w:t xml:space="preserve">Способы </w:t>
            </w:r>
            <w:proofErr w:type="spellStart"/>
            <w:r w:rsidRPr="00646351">
              <w:rPr>
                <w:color w:val="000000"/>
              </w:rPr>
              <w:t>попередельного</w:t>
            </w:r>
            <w:proofErr w:type="spellEnd"/>
            <w:r w:rsidRPr="00646351">
              <w:rPr>
                <w:color w:val="000000"/>
              </w:rPr>
              <w:t xml:space="preserve"> </w:t>
            </w:r>
            <w:proofErr w:type="spellStart"/>
            <w:r w:rsidRPr="00646351">
              <w:rPr>
                <w:color w:val="000000"/>
              </w:rPr>
              <w:t>калькулирования</w:t>
            </w:r>
            <w:proofErr w:type="spellEnd"/>
            <w:r w:rsidRPr="00646351">
              <w:rPr>
                <w:color w:val="000000"/>
              </w:rPr>
              <w:t xml:space="preserve"> себестоимости продукции (работ, услуг). Позаказный метод </w:t>
            </w:r>
            <w:proofErr w:type="spellStart"/>
            <w:r w:rsidRPr="00646351">
              <w:rPr>
                <w:color w:val="000000"/>
              </w:rPr>
              <w:t>калькулирования</w:t>
            </w:r>
            <w:proofErr w:type="spellEnd"/>
            <w:r w:rsidRPr="00646351">
              <w:rPr>
                <w:color w:val="000000"/>
              </w:rPr>
              <w:t xml:space="preserve"> себестоимости.</w:t>
            </w:r>
          </w:p>
        </w:tc>
        <w:tc>
          <w:tcPr>
            <w:tcW w:w="1134" w:type="dxa"/>
            <w:tcBorders>
              <w:top w:val="single" w:sz="4" w:space="0" w:color="auto"/>
              <w:left w:val="single" w:sz="4" w:space="0" w:color="auto"/>
              <w:bottom w:val="single" w:sz="4" w:space="0" w:color="auto"/>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right w:val="single" w:sz="4" w:space="0" w:color="000000"/>
            </w:tcBorders>
            <w:vAlign w:val="center"/>
          </w:tcPr>
          <w:p w:rsidR="008152DC" w:rsidRPr="00646351" w:rsidRDefault="008152DC" w:rsidP="00C02789">
            <w:pPr>
              <w:rPr>
                <w:i/>
              </w:rPr>
            </w:pPr>
          </w:p>
        </w:tc>
      </w:tr>
      <w:tr w:rsidR="008152DC"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auto"/>
              <w:left w:val="single" w:sz="4" w:space="0" w:color="auto"/>
              <w:bottom w:val="single" w:sz="4" w:space="0" w:color="auto"/>
              <w:right w:val="single" w:sz="4" w:space="0" w:color="auto"/>
            </w:tcBorders>
          </w:tcPr>
          <w:p w:rsidR="008152DC" w:rsidRPr="00646351" w:rsidRDefault="008152DC" w:rsidP="00126C3B">
            <w:pPr>
              <w:shd w:val="clear" w:color="auto" w:fill="FFFFFF"/>
              <w:rPr>
                <w:b/>
              </w:rPr>
            </w:pPr>
            <w:r w:rsidRPr="00646351">
              <w:rPr>
                <w:color w:val="000000"/>
              </w:rPr>
              <w:t xml:space="preserve">Нормативный метод учета затрат и </w:t>
            </w:r>
            <w:proofErr w:type="spellStart"/>
            <w:r w:rsidRPr="00646351">
              <w:rPr>
                <w:color w:val="000000"/>
              </w:rPr>
              <w:t>калькулирования</w:t>
            </w:r>
            <w:proofErr w:type="spellEnd"/>
            <w:r w:rsidRPr="00646351">
              <w:rPr>
                <w:color w:val="000000"/>
              </w:rPr>
              <w:t xml:space="preserve"> себестоимости. Применение метода «</w:t>
            </w:r>
            <w:proofErr w:type="spellStart"/>
            <w:r w:rsidRPr="00646351">
              <w:rPr>
                <w:color w:val="000000"/>
              </w:rPr>
              <w:t>Стандарт-кост</w:t>
            </w:r>
            <w:proofErr w:type="spellEnd"/>
            <w:r w:rsidRPr="00646351">
              <w:rPr>
                <w:color w:val="000000"/>
              </w:rPr>
              <w:t>».</w:t>
            </w:r>
          </w:p>
        </w:tc>
        <w:tc>
          <w:tcPr>
            <w:tcW w:w="1134" w:type="dxa"/>
            <w:tcBorders>
              <w:top w:val="single" w:sz="4" w:space="0" w:color="auto"/>
              <w:left w:val="single" w:sz="4" w:space="0" w:color="auto"/>
              <w:bottom w:val="single" w:sz="4" w:space="0" w:color="auto"/>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auto"/>
              <w:left w:val="single" w:sz="4" w:space="0" w:color="auto"/>
              <w:bottom w:val="single" w:sz="4" w:space="0" w:color="000000"/>
              <w:right w:val="single" w:sz="4" w:space="0" w:color="auto"/>
            </w:tcBorders>
          </w:tcPr>
          <w:p w:rsidR="008152DC" w:rsidRPr="00646351" w:rsidRDefault="008152DC" w:rsidP="00BF562D">
            <w:pPr>
              <w:shd w:val="clear" w:color="auto" w:fill="FFFFFF"/>
            </w:pPr>
            <w:proofErr w:type="spellStart"/>
            <w:r w:rsidRPr="00646351">
              <w:rPr>
                <w:color w:val="000000"/>
              </w:rPr>
              <w:t>Калькулирование</w:t>
            </w:r>
            <w:proofErr w:type="spellEnd"/>
            <w:r w:rsidRPr="00646351">
              <w:rPr>
                <w:color w:val="000000"/>
              </w:rPr>
              <w:t xml:space="preserve"> неполной (усеченной) себестоимости и применение метода «</w:t>
            </w:r>
            <w:proofErr w:type="spellStart"/>
            <w:r w:rsidRPr="00646351">
              <w:rPr>
                <w:color w:val="000000"/>
              </w:rPr>
              <w:t>Директ-костинг</w:t>
            </w:r>
            <w:proofErr w:type="spellEnd"/>
            <w:r w:rsidRPr="00646351">
              <w:rPr>
                <w:color w:val="000000"/>
              </w:rPr>
              <w:t>».</w:t>
            </w:r>
          </w:p>
        </w:tc>
        <w:tc>
          <w:tcPr>
            <w:tcW w:w="1134" w:type="dxa"/>
            <w:tcBorders>
              <w:top w:val="single" w:sz="4" w:space="0" w:color="auto"/>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right w:val="single" w:sz="4" w:space="0" w:color="000000"/>
            </w:tcBorders>
            <w:vAlign w:val="center"/>
          </w:tcPr>
          <w:p w:rsidR="008152DC" w:rsidRPr="00646351" w:rsidRDefault="008152DC">
            <w:pPr>
              <w:rPr>
                <w:i/>
              </w:rPr>
            </w:pPr>
          </w:p>
        </w:tc>
      </w:tr>
      <w:tr w:rsidR="008152DC"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auto"/>
              <w:left w:val="single" w:sz="4" w:space="0" w:color="auto"/>
              <w:bottom w:val="single" w:sz="4" w:space="0" w:color="000000"/>
              <w:right w:val="single" w:sz="4" w:space="0" w:color="auto"/>
            </w:tcBorders>
          </w:tcPr>
          <w:p w:rsidR="008152DC" w:rsidRPr="00646351" w:rsidRDefault="008152DC" w:rsidP="00BF562D">
            <w:pPr>
              <w:shd w:val="clear" w:color="auto" w:fill="FFFFFF"/>
              <w:rPr>
                <w:color w:val="000000"/>
              </w:rPr>
            </w:pPr>
            <w:r w:rsidRPr="00646351">
              <w:rPr>
                <w:color w:val="000000"/>
              </w:rPr>
              <w:t>Выполнение зачетной контрольной работы по теме 2.</w:t>
            </w:r>
          </w:p>
        </w:tc>
        <w:tc>
          <w:tcPr>
            <w:tcW w:w="1134" w:type="dxa"/>
            <w:tcBorders>
              <w:top w:val="single" w:sz="4" w:space="0" w:color="auto"/>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vAlign w:val="center"/>
          </w:tcPr>
          <w:p w:rsidR="008152DC" w:rsidRPr="00646351" w:rsidRDefault="008152DC">
            <w:pPr>
              <w:rPr>
                <w:i/>
              </w:rPr>
            </w:pPr>
          </w:p>
        </w:tc>
      </w:tr>
      <w:tr w:rsidR="008152DC"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auto"/>
              <w:left w:val="single" w:sz="4" w:space="0" w:color="auto"/>
              <w:bottom w:val="single" w:sz="4" w:space="0" w:color="000000"/>
              <w:right w:val="single" w:sz="4" w:space="0" w:color="auto"/>
            </w:tcBorders>
          </w:tcPr>
          <w:p w:rsidR="008152DC" w:rsidRPr="00646351" w:rsidRDefault="008152DC" w:rsidP="00BF562D">
            <w:pPr>
              <w:shd w:val="clear" w:color="auto" w:fill="FFFFFF"/>
              <w:rPr>
                <w:color w:val="000000"/>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auto"/>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vAlign w:val="center"/>
          </w:tcPr>
          <w:p w:rsidR="008152DC" w:rsidRPr="00646351" w:rsidRDefault="008152DC">
            <w:pPr>
              <w:rPr>
                <w:i/>
              </w:rPr>
            </w:pPr>
          </w:p>
        </w:tc>
      </w:tr>
      <w:tr w:rsidR="008152DC"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8152DC" w:rsidRPr="00646351" w:rsidRDefault="008152DC"/>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pPr>
            <w:r w:rsidRPr="00646351">
              <w:rPr>
                <w:color w:val="000000"/>
              </w:rPr>
              <w:t xml:space="preserve">Современные методы учета затрат и </w:t>
            </w:r>
            <w:proofErr w:type="spellStart"/>
            <w:r w:rsidRPr="00646351">
              <w:rPr>
                <w:color w:val="000000"/>
              </w:rPr>
              <w:t>калькулирования</w:t>
            </w:r>
            <w:proofErr w:type="spellEnd"/>
            <w:r w:rsidRPr="00646351">
              <w:rPr>
                <w:color w:val="000000"/>
              </w:rPr>
              <w:t xml:space="preserve"> себестоимости. Подготовка к практической работе по теме 3.</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bottom w:val="single" w:sz="4" w:space="0" w:color="000000"/>
              <w:right w:val="single" w:sz="4" w:space="0" w:color="000000"/>
            </w:tcBorders>
            <w:vAlign w:val="center"/>
          </w:tcPr>
          <w:p w:rsidR="008152DC" w:rsidRPr="00646351" w:rsidRDefault="008152DC">
            <w:pPr>
              <w:rPr>
                <w:i/>
              </w:rPr>
            </w:pPr>
          </w:p>
        </w:tc>
      </w:tr>
      <w:tr w:rsidR="008152DC" w:rsidRPr="00646351" w:rsidTr="00C02789">
        <w:tc>
          <w:tcPr>
            <w:tcW w:w="1809" w:type="dxa"/>
            <w:tcBorders>
              <w:top w:val="single" w:sz="4" w:space="0" w:color="000000"/>
              <w:left w:val="single" w:sz="4" w:space="0" w:color="000000"/>
              <w:bottom w:val="single" w:sz="4" w:space="0" w:color="000000"/>
              <w:right w:val="single" w:sz="4" w:space="0" w:color="auto"/>
            </w:tcBorders>
          </w:tcPr>
          <w:p w:rsidR="008152DC" w:rsidRPr="00646351" w:rsidRDefault="008152DC" w:rsidP="00126C3B">
            <w:pPr>
              <w:jc w:val="both"/>
            </w:pPr>
            <w:r w:rsidRPr="00646351">
              <w:rPr>
                <w:b/>
              </w:rPr>
              <w:t>Раздел 4</w:t>
            </w: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pPr>
            <w:r w:rsidRPr="00646351">
              <w:rPr>
                <w:bCs/>
              </w:rPr>
              <w:t xml:space="preserve">Планирование и </w:t>
            </w:r>
            <w:proofErr w:type="spellStart"/>
            <w:r w:rsidRPr="00646351">
              <w:rPr>
                <w:bCs/>
              </w:rPr>
              <w:t>бюджетирование</w:t>
            </w:r>
            <w:proofErr w:type="spellEnd"/>
            <w:r w:rsidRPr="00646351">
              <w:rPr>
                <w:bCs/>
              </w:rPr>
              <w:t xml:space="preserve"> в системе бухгалтерского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val="restart"/>
            <w:tcBorders>
              <w:top w:val="single" w:sz="4" w:space="0" w:color="000000"/>
              <w:left w:val="single" w:sz="4" w:space="0" w:color="auto"/>
              <w:right w:val="single" w:sz="4" w:space="0" w:color="000000"/>
            </w:tcBorders>
          </w:tcPr>
          <w:p w:rsidR="008152DC" w:rsidRPr="00646351" w:rsidRDefault="008152DC" w:rsidP="008152DC">
            <w:pPr>
              <w:rPr>
                <w:i/>
              </w:rPr>
            </w:pPr>
            <w:r w:rsidRPr="00646351">
              <w:rPr>
                <w:i/>
              </w:rPr>
              <w:t>Репродуктивный</w:t>
            </w:r>
          </w:p>
        </w:tc>
      </w:tr>
      <w:tr w:rsidR="008152DC" w:rsidRPr="00646351" w:rsidTr="00C02789">
        <w:tc>
          <w:tcPr>
            <w:tcW w:w="1809" w:type="dxa"/>
            <w:vMerge w:val="restart"/>
            <w:tcBorders>
              <w:top w:val="single" w:sz="4" w:space="0" w:color="000000"/>
              <w:left w:val="single" w:sz="4" w:space="0" w:color="000000"/>
              <w:right w:val="single" w:sz="4" w:space="0" w:color="auto"/>
            </w:tcBorders>
          </w:tcPr>
          <w:p w:rsidR="008152DC" w:rsidRPr="00646351" w:rsidRDefault="008152DC" w:rsidP="00126C3B">
            <w:pPr>
              <w:jc w:val="both"/>
              <w:rPr>
                <w:b/>
              </w:rPr>
            </w:pPr>
            <w:r w:rsidRPr="00646351">
              <w:rPr>
                <w:b/>
              </w:rPr>
              <w:t>Тема 4.1.</w:t>
            </w: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rPr>
                <w:bCs/>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rPr>
                <w:bCs/>
              </w:rPr>
            </w:pPr>
            <w:r w:rsidRPr="00646351">
              <w:rPr>
                <w:color w:val="000000"/>
                <w:shd w:val="clear" w:color="auto" w:fill="FFFFFF"/>
              </w:rPr>
              <w:t>Планирование, его виды. Определение и функции бюджета.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jc w:val="center"/>
              <w:rPr>
                <w:color w:val="000000"/>
              </w:rPr>
            </w:pPr>
            <w:r w:rsidRPr="00646351">
              <w:rPr>
                <w:color w:val="000000"/>
              </w:rPr>
              <w:t>0,5</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rPr>
                <w:bCs/>
              </w:rPr>
            </w:pPr>
            <w:r w:rsidRPr="00646351">
              <w:rPr>
                <w:color w:val="000000"/>
              </w:rPr>
              <w:t xml:space="preserve">Организация </w:t>
            </w:r>
            <w:proofErr w:type="spellStart"/>
            <w:r w:rsidRPr="00646351">
              <w:rPr>
                <w:color w:val="000000"/>
              </w:rPr>
              <w:t>бюджетирования</w:t>
            </w:r>
            <w:proofErr w:type="spellEnd"/>
            <w:r w:rsidRPr="00646351">
              <w:rPr>
                <w:color w:val="000000"/>
              </w:rPr>
              <w:t xml:space="preserve">. Типы бюджетов и порядок их составления. </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2,5</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rPr>
                <w:bCs/>
              </w:rPr>
            </w:pPr>
            <w:r w:rsidRPr="00646351">
              <w:rPr>
                <w:color w:val="000000"/>
                <w:shd w:val="clear" w:color="auto" w:fill="FFFFFF"/>
              </w:rPr>
              <w:t>Контроль деятельности организации на основе бюджета.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bottom w:val="single" w:sz="4" w:space="0" w:color="000000"/>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C02789">
            <w:pPr>
              <w:jc w:val="both"/>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val="restart"/>
            <w:tcBorders>
              <w:top w:val="single" w:sz="4" w:space="0" w:color="000000"/>
              <w:left w:val="single" w:sz="4" w:space="0" w:color="auto"/>
              <w:right w:val="single" w:sz="4" w:space="0" w:color="000000"/>
            </w:tcBorders>
          </w:tcPr>
          <w:p w:rsidR="008152DC" w:rsidRPr="00646351" w:rsidRDefault="008152DC">
            <w:pPr>
              <w:rPr>
                <w:i/>
              </w:rPr>
            </w:pPr>
            <w:r w:rsidRPr="00646351">
              <w:rPr>
                <w:i/>
              </w:rPr>
              <w:t>Продуктивный</w:t>
            </w: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rPr>
                <w:bCs/>
              </w:rPr>
            </w:pPr>
            <w:r w:rsidRPr="00646351">
              <w:rPr>
                <w:color w:val="000000"/>
                <w:shd w:val="clear" w:color="auto" w:fill="FFFFFF"/>
              </w:rPr>
              <w:t>Разработка операционного бюджета.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rPr>
                <w:bCs/>
              </w:rPr>
            </w:pPr>
            <w:r w:rsidRPr="00646351">
              <w:rPr>
                <w:color w:val="000000"/>
                <w:shd w:val="clear" w:color="auto" w:fill="FFFFFF"/>
              </w:rPr>
              <w:t>Разработка финансового бюджета.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rPr>
                <w:bCs/>
              </w:rPr>
            </w:pPr>
            <w:r w:rsidRPr="00646351">
              <w:rPr>
                <w:color w:val="000000"/>
              </w:rPr>
              <w:t>Зачетная практическая работа по теме 3.</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2</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bottom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852873">
            <w:pPr>
              <w:shd w:val="clear" w:color="auto" w:fill="FFFFFF"/>
              <w:rPr>
                <w:bCs/>
              </w:rPr>
            </w:pPr>
            <w:r w:rsidRPr="00646351">
              <w:rPr>
                <w:color w:val="000000"/>
              </w:rPr>
              <w:t>Изучение материалов лекций, рекомендуемой литературы и подготовка ответов на вопросы и тесты. Подготовка к практическим занятиям. Подготовка к зачетной практической работе по теме 4.</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C02789">
            <w:pPr>
              <w:jc w:val="center"/>
              <w:rPr>
                <w:color w:val="000000"/>
              </w:rPr>
            </w:pPr>
            <w:r w:rsidRPr="00646351">
              <w:rPr>
                <w:color w:val="000000"/>
              </w:rPr>
              <w:t>1</w:t>
            </w:r>
          </w:p>
        </w:tc>
        <w:tc>
          <w:tcPr>
            <w:tcW w:w="2268" w:type="dxa"/>
            <w:vMerge/>
            <w:tcBorders>
              <w:left w:val="single" w:sz="4" w:space="0" w:color="auto"/>
              <w:bottom w:val="single" w:sz="4" w:space="0" w:color="000000"/>
              <w:right w:val="single" w:sz="4" w:space="0" w:color="000000"/>
            </w:tcBorders>
          </w:tcPr>
          <w:p w:rsidR="008152DC" w:rsidRPr="00646351" w:rsidRDefault="008152DC">
            <w:pPr>
              <w:rPr>
                <w:i/>
              </w:rPr>
            </w:pPr>
          </w:p>
        </w:tc>
      </w:tr>
      <w:tr w:rsidR="008152DC" w:rsidRPr="00646351" w:rsidTr="00C02789">
        <w:tc>
          <w:tcPr>
            <w:tcW w:w="1809" w:type="dxa"/>
            <w:tcBorders>
              <w:top w:val="single" w:sz="4" w:space="0" w:color="000000"/>
              <w:left w:val="single" w:sz="4" w:space="0" w:color="000000"/>
              <w:bottom w:val="single" w:sz="4" w:space="0" w:color="000000"/>
              <w:right w:val="single" w:sz="4" w:space="0" w:color="auto"/>
            </w:tcBorders>
          </w:tcPr>
          <w:p w:rsidR="008152DC" w:rsidRPr="00646351" w:rsidRDefault="008152DC" w:rsidP="00126C3B">
            <w:pPr>
              <w:jc w:val="both"/>
              <w:rPr>
                <w:b/>
              </w:rPr>
            </w:pPr>
            <w:r w:rsidRPr="00646351">
              <w:rPr>
                <w:b/>
              </w:rPr>
              <w:t>Раздел 5</w:t>
            </w: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rPr>
                <w:color w:val="000000"/>
              </w:rPr>
            </w:pPr>
            <w:r w:rsidRPr="00646351">
              <w:t>Зарубежные системы организации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val="restart"/>
            <w:tcBorders>
              <w:top w:val="single" w:sz="4" w:space="0" w:color="000000"/>
              <w:left w:val="single" w:sz="4" w:space="0" w:color="auto"/>
              <w:right w:val="single" w:sz="4" w:space="0" w:color="000000"/>
            </w:tcBorders>
          </w:tcPr>
          <w:p w:rsidR="008152DC" w:rsidRPr="00646351" w:rsidRDefault="008152DC">
            <w:pPr>
              <w:rPr>
                <w:i/>
              </w:rPr>
            </w:pPr>
            <w:r w:rsidRPr="00646351">
              <w:rPr>
                <w:i/>
              </w:rPr>
              <w:t>Репродуктивный</w:t>
            </w:r>
          </w:p>
        </w:tc>
      </w:tr>
      <w:tr w:rsidR="008152DC" w:rsidRPr="00646351" w:rsidTr="00C02789">
        <w:tc>
          <w:tcPr>
            <w:tcW w:w="1809" w:type="dxa"/>
            <w:vMerge w:val="restart"/>
            <w:tcBorders>
              <w:top w:val="single" w:sz="4" w:space="0" w:color="000000"/>
              <w:left w:val="single" w:sz="4" w:space="0" w:color="000000"/>
              <w:right w:val="single" w:sz="4" w:space="0" w:color="auto"/>
            </w:tcBorders>
          </w:tcPr>
          <w:p w:rsidR="008152DC" w:rsidRPr="00646351" w:rsidRDefault="008152DC" w:rsidP="00126C3B">
            <w:pPr>
              <w:jc w:val="both"/>
              <w:rPr>
                <w:b/>
              </w:rPr>
            </w:pPr>
            <w:r w:rsidRPr="00646351">
              <w:rPr>
                <w:b/>
              </w:rPr>
              <w:t>Тема 5.1</w:t>
            </w: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rPr>
                <w:color w:val="000000"/>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852873">
            <w:pPr>
              <w:shd w:val="clear" w:color="auto" w:fill="FFFFFF"/>
              <w:rPr>
                <w:color w:val="000000"/>
              </w:rPr>
            </w:pPr>
            <w:r w:rsidRPr="00646351">
              <w:rPr>
                <w:color w:val="000000"/>
              </w:rPr>
              <w:t xml:space="preserve">Современные методы учета затрат и </w:t>
            </w:r>
            <w:proofErr w:type="spellStart"/>
            <w:r w:rsidRPr="00646351">
              <w:rPr>
                <w:color w:val="000000"/>
              </w:rPr>
              <w:t>калькулирования</w:t>
            </w:r>
            <w:proofErr w:type="spellEnd"/>
            <w:r w:rsidRPr="00646351">
              <w:rPr>
                <w:color w:val="000000"/>
              </w:rPr>
              <w:t xml:space="preserve"> себестоимости: метод</w:t>
            </w:r>
          </w:p>
          <w:p w:rsidR="008152DC" w:rsidRPr="00646351" w:rsidRDefault="008152DC" w:rsidP="00852873">
            <w:pPr>
              <w:shd w:val="clear" w:color="auto" w:fill="FFFFFF"/>
              <w:rPr>
                <w:color w:val="000000"/>
              </w:rPr>
            </w:pPr>
            <w:proofErr w:type="gramStart"/>
            <w:r w:rsidRPr="00646351">
              <w:rPr>
                <w:color w:val="000000"/>
              </w:rPr>
              <w:t xml:space="preserve">«точно в срок» </w:t>
            </w:r>
            <w:proofErr w:type="spellStart"/>
            <w:r w:rsidRPr="00646351">
              <w:rPr>
                <w:color w:val="000000"/>
              </w:rPr>
              <w:t>JIT</w:t>
            </w:r>
            <w:proofErr w:type="spellEnd"/>
            <w:r w:rsidRPr="00646351">
              <w:rPr>
                <w:color w:val="000000"/>
              </w:rPr>
              <w:t xml:space="preserve"> (</w:t>
            </w:r>
            <w:proofErr w:type="spellStart"/>
            <w:r w:rsidRPr="00646351">
              <w:rPr>
                <w:color w:val="000000"/>
              </w:rPr>
              <w:t>Just-in-Time</w:t>
            </w:r>
            <w:proofErr w:type="spellEnd"/>
            <w:r w:rsidRPr="00646351">
              <w:rPr>
                <w:color w:val="000000"/>
              </w:rPr>
              <w:t xml:space="preserve">), метод учета затрат по работам </w:t>
            </w:r>
            <w:proofErr w:type="spellStart"/>
            <w:r w:rsidRPr="00646351">
              <w:rPr>
                <w:color w:val="000000"/>
              </w:rPr>
              <w:t>ABC</w:t>
            </w:r>
            <w:proofErr w:type="spellEnd"/>
            <w:r w:rsidRPr="00646351">
              <w:rPr>
                <w:color w:val="000000"/>
              </w:rPr>
              <w:t xml:space="preserve"> (</w:t>
            </w:r>
            <w:proofErr w:type="spellStart"/>
            <w:r w:rsidRPr="00646351">
              <w:rPr>
                <w:color w:val="000000"/>
              </w:rPr>
              <w:t>Activity</w:t>
            </w:r>
            <w:proofErr w:type="spellEnd"/>
            <w:r w:rsidRPr="00646351">
              <w:rPr>
                <w:color w:val="000000"/>
              </w:rPr>
              <w:t xml:space="preserve"> </w:t>
            </w:r>
            <w:proofErr w:type="spellStart"/>
            <w:r w:rsidRPr="00646351">
              <w:rPr>
                <w:color w:val="000000"/>
              </w:rPr>
              <w:t>Based</w:t>
            </w:r>
            <w:proofErr w:type="spellEnd"/>
            <w:proofErr w:type="gramEnd"/>
          </w:p>
          <w:p w:rsidR="008152DC" w:rsidRPr="00646351" w:rsidRDefault="008152DC" w:rsidP="00852873">
            <w:pPr>
              <w:shd w:val="clear" w:color="auto" w:fill="FFFFFF"/>
              <w:rPr>
                <w:color w:val="000000"/>
              </w:rPr>
            </w:pPr>
            <w:proofErr w:type="spellStart"/>
            <w:proofErr w:type="gramStart"/>
            <w:r w:rsidRPr="00646351">
              <w:rPr>
                <w:color w:val="000000"/>
              </w:rPr>
              <w:t>Costing</w:t>
            </w:r>
            <w:proofErr w:type="spellEnd"/>
            <w:r w:rsidRPr="00646351">
              <w:rPr>
                <w:color w:val="000000"/>
              </w:rPr>
              <w:t>), метод «</w:t>
            </w:r>
            <w:proofErr w:type="spellStart"/>
            <w:r w:rsidRPr="00646351">
              <w:rPr>
                <w:color w:val="000000"/>
              </w:rPr>
              <w:t>таргет-костинг</w:t>
            </w:r>
            <w:proofErr w:type="spellEnd"/>
            <w:r w:rsidRPr="00646351">
              <w:rPr>
                <w:color w:val="000000"/>
              </w:rPr>
              <w:t>», метод «</w:t>
            </w:r>
            <w:proofErr w:type="spellStart"/>
            <w:r w:rsidRPr="00646351">
              <w:rPr>
                <w:color w:val="000000"/>
              </w:rPr>
              <w:t>кайзен-костинг</w:t>
            </w:r>
            <w:proofErr w:type="spellEnd"/>
            <w:r w:rsidRPr="00646351">
              <w:rPr>
                <w:color w:val="000000"/>
              </w:rPr>
              <w:t>», метод сравнения с лучшими по-</w:t>
            </w:r>
            <w:proofErr w:type="gramEnd"/>
          </w:p>
          <w:p w:rsidR="008152DC" w:rsidRPr="00646351" w:rsidRDefault="008152DC" w:rsidP="00852873">
            <w:pPr>
              <w:shd w:val="clear" w:color="auto" w:fill="FFFFFF"/>
              <w:rPr>
                <w:color w:val="000000"/>
              </w:rPr>
            </w:pPr>
            <w:proofErr w:type="spellStart"/>
            <w:r w:rsidRPr="00646351">
              <w:rPr>
                <w:color w:val="000000"/>
              </w:rPr>
              <w:t>казателями</w:t>
            </w:r>
            <w:proofErr w:type="spellEnd"/>
            <w:r w:rsidRPr="00646351">
              <w:rPr>
                <w:color w:val="000000"/>
              </w:rPr>
              <w:t xml:space="preserve"> конкурентов (</w:t>
            </w:r>
            <w:proofErr w:type="spellStart"/>
            <w:r w:rsidRPr="00646351">
              <w:rPr>
                <w:color w:val="000000"/>
              </w:rPr>
              <w:t>Benchmarking</w:t>
            </w:r>
            <w:proofErr w:type="spellEnd"/>
            <w:r w:rsidRPr="00646351">
              <w:rPr>
                <w:color w:val="000000"/>
              </w:rPr>
              <w:t>), метод управления затратами жизненного цикла</w:t>
            </w:r>
          </w:p>
          <w:p w:rsidR="008152DC" w:rsidRPr="00646351" w:rsidRDefault="008152DC" w:rsidP="00852873">
            <w:pPr>
              <w:shd w:val="clear" w:color="auto" w:fill="FFFFFF"/>
              <w:rPr>
                <w:color w:val="000000"/>
              </w:rPr>
            </w:pPr>
            <w:proofErr w:type="spellStart"/>
            <w:r w:rsidRPr="00646351">
              <w:rPr>
                <w:color w:val="000000"/>
              </w:rPr>
              <w:t>LCC</w:t>
            </w:r>
            <w:proofErr w:type="spellEnd"/>
            <w:r w:rsidRPr="00646351">
              <w:rPr>
                <w:color w:val="000000"/>
              </w:rPr>
              <w:t xml:space="preserve"> (</w:t>
            </w:r>
            <w:proofErr w:type="spellStart"/>
            <w:r w:rsidRPr="00646351">
              <w:rPr>
                <w:color w:val="000000"/>
              </w:rPr>
              <w:t>Life</w:t>
            </w:r>
            <w:proofErr w:type="spellEnd"/>
            <w:r w:rsidRPr="00646351">
              <w:rPr>
                <w:color w:val="000000"/>
              </w:rPr>
              <w:t xml:space="preserve"> </w:t>
            </w:r>
            <w:proofErr w:type="spellStart"/>
            <w:r w:rsidRPr="00646351">
              <w:rPr>
                <w:color w:val="000000"/>
              </w:rPr>
              <w:t>Cycle</w:t>
            </w:r>
            <w:proofErr w:type="spellEnd"/>
            <w:r w:rsidRPr="00646351">
              <w:rPr>
                <w:color w:val="000000"/>
              </w:rPr>
              <w:t xml:space="preserve"> </w:t>
            </w:r>
            <w:proofErr w:type="spellStart"/>
            <w:r w:rsidRPr="00646351">
              <w:rPr>
                <w:color w:val="000000"/>
              </w:rPr>
              <w:t>Costing</w:t>
            </w:r>
            <w:proofErr w:type="spellEnd"/>
            <w:r w:rsidRPr="00646351">
              <w:rPr>
                <w:color w:val="000000"/>
              </w:rPr>
              <w:t xml:space="preserve">), метод </w:t>
            </w:r>
            <w:proofErr w:type="spellStart"/>
            <w:r w:rsidRPr="00646351">
              <w:rPr>
                <w:color w:val="000000"/>
              </w:rPr>
              <w:t>функционально-стоимостныого</w:t>
            </w:r>
            <w:proofErr w:type="spellEnd"/>
            <w:r w:rsidRPr="00646351">
              <w:rPr>
                <w:color w:val="000000"/>
              </w:rPr>
              <w:t xml:space="preserve"> анализа (</w:t>
            </w:r>
            <w:proofErr w:type="spellStart"/>
            <w:r w:rsidRPr="00646351">
              <w:rPr>
                <w:color w:val="000000"/>
              </w:rPr>
              <w:t>ФСА</w:t>
            </w:r>
            <w:proofErr w:type="spellEnd"/>
            <w:r w:rsidRPr="00646351">
              <w:rPr>
                <w:color w:val="000000"/>
              </w:rPr>
              <w:t>)</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r w:rsidRPr="00646351">
              <w:rPr>
                <w:color w:val="000000"/>
              </w:rPr>
              <w:t>4</w:t>
            </w:r>
          </w:p>
        </w:tc>
        <w:tc>
          <w:tcPr>
            <w:tcW w:w="2268" w:type="dxa"/>
            <w:vMerge/>
            <w:tcBorders>
              <w:left w:val="single" w:sz="4" w:space="0" w:color="auto"/>
              <w:bottom w:val="single" w:sz="4" w:space="0" w:color="000000"/>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rPr>
                <w:color w:val="000000"/>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val="restart"/>
            <w:tcBorders>
              <w:top w:val="single" w:sz="4" w:space="0" w:color="000000"/>
              <w:left w:val="single" w:sz="4" w:space="0" w:color="auto"/>
              <w:right w:val="single" w:sz="4" w:space="0" w:color="000000"/>
            </w:tcBorders>
          </w:tcPr>
          <w:p w:rsidR="008152DC" w:rsidRPr="00646351" w:rsidRDefault="008152DC">
            <w:pPr>
              <w:rPr>
                <w:i/>
              </w:rPr>
            </w:pPr>
            <w:r w:rsidRPr="00646351">
              <w:rPr>
                <w:i/>
              </w:rPr>
              <w:t>Продуктивный</w:t>
            </w: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852873">
            <w:pPr>
              <w:shd w:val="clear" w:color="auto" w:fill="FFFFFF"/>
              <w:rPr>
                <w:color w:val="000000"/>
              </w:rPr>
            </w:pPr>
            <w:r w:rsidRPr="00646351">
              <w:rPr>
                <w:color w:val="000000"/>
              </w:rPr>
              <w:t xml:space="preserve">Современные методы учета затрат и </w:t>
            </w:r>
            <w:proofErr w:type="spellStart"/>
            <w:r w:rsidRPr="00646351">
              <w:rPr>
                <w:color w:val="000000"/>
              </w:rPr>
              <w:t>калькулирования</w:t>
            </w:r>
            <w:proofErr w:type="spellEnd"/>
            <w:r w:rsidRPr="00646351">
              <w:rPr>
                <w:color w:val="000000"/>
              </w:rPr>
              <w:t xml:space="preserve"> себестоимости. Зачетная практическая работа по теме 4.</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C02789" w:rsidP="00C02789">
            <w:pPr>
              <w:jc w:val="center"/>
              <w:rPr>
                <w:color w:val="000000"/>
              </w:rPr>
            </w:pPr>
            <w:r w:rsidRPr="00646351">
              <w:rPr>
                <w:color w:val="000000"/>
              </w:rPr>
              <w:t>3</w:t>
            </w: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809" w:type="dxa"/>
            <w:vMerge/>
            <w:tcBorders>
              <w:left w:val="single" w:sz="4" w:space="0" w:color="000000"/>
              <w:bottom w:val="single" w:sz="4" w:space="0" w:color="000000"/>
              <w:right w:val="single" w:sz="4" w:space="0" w:color="auto"/>
            </w:tcBorders>
          </w:tcPr>
          <w:p w:rsidR="008152DC" w:rsidRPr="00646351" w:rsidRDefault="008152DC"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8152DC">
            <w:pPr>
              <w:shd w:val="clear" w:color="auto" w:fill="FFFFFF"/>
              <w:rPr>
                <w:bCs/>
              </w:rPr>
            </w:pPr>
            <w:r w:rsidRPr="00646351">
              <w:rPr>
                <w:color w:val="000000"/>
              </w:rPr>
              <w:t>Изучение материалов лекций, рекомендуемой литературы и подготовка ответов на вопросы и тесты. Подготовка к практическим занятиям. Подготовка к зачетной практической работе по теме 5.</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C02789">
            <w:pPr>
              <w:jc w:val="center"/>
              <w:rPr>
                <w:color w:val="000000"/>
              </w:rPr>
            </w:pPr>
            <w:r w:rsidRPr="00646351">
              <w:rPr>
                <w:color w:val="000000"/>
              </w:rPr>
              <w:t>2</w:t>
            </w:r>
          </w:p>
        </w:tc>
        <w:tc>
          <w:tcPr>
            <w:tcW w:w="2268" w:type="dxa"/>
            <w:vMerge/>
            <w:tcBorders>
              <w:left w:val="single" w:sz="4" w:space="0" w:color="auto"/>
              <w:bottom w:val="single" w:sz="4" w:space="0" w:color="000000"/>
              <w:right w:val="single" w:sz="4" w:space="0" w:color="000000"/>
            </w:tcBorders>
          </w:tcPr>
          <w:p w:rsidR="008152DC" w:rsidRPr="00646351" w:rsidRDefault="008152DC">
            <w:pPr>
              <w:rPr>
                <w:i/>
              </w:rPr>
            </w:pPr>
          </w:p>
        </w:tc>
      </w:tr>
      <w:tr w:rsidR="008152DC" w:rsidRPr="00646351" w:rsidTr="00C02789">
        <w:tc>
          <w:tcPr>
            <w:tcW w:w="1809" w:type="dxa"/>
            <w:tcBorders>
              <w:top w:val="single" w:sz="4" w:space="0" w:color="000000"/>
              <w:left w:val="single" w:sz="4" w:space="0" w:color="000000"/>
              <w:bottom w:val="single" w:sz="4" w:space="0" w:color="000000"/>
              <w:right w:val="single" w:sz="4" w:space="0" w:color="auto"/>
            </w:tcBorders>
          </w:tcPr>
          <w:p w:rsidR="008152DC" w:rsidRPr="00646351" w:rsidRDefault="008152DC" w:rsidP="00126C3B">
            <w:pPr>
              <w:jc w:val="both"/>
              <w:rPr>
                <w:b/>
              </w:rPr>
            </w:pPr>
            <w:r w:rsidRPr="00646351">
              <w:rPr>
                <w:b/>
              </w:rPr>
              <w:t>Раздел 6</w:t>
            </w:r>
          </w:p>
        </w:tc>
        <w:tc>
          <w:tcPr>
            <w:tcW w:w="9781" w:type="dxa"/>
            <w:tcBorders>
              <w:top w:val="single" w:sz="4" w:space="0" w:color="000000"/>
              <w:left w:val="single" w:sz="4" w:space="0" w:color="auto"/>
              <w:bottom w:val="single" w:sz="4" w:space="0" w:color="000000"/>
              <w:right w:val="single" w:sz="4" w:space="0" w:color="auto"/>
            </w:tcBorders>
          </w:tcPr>
          <w:p w:rsidR="008152DC" w:rsidRPr="00646351" w:rsidRDefault="008152DC" w:rsidP="00BF562D">
            <w:pPr>
              <w:shd w:val="clear" w:color="auto" w:fill="FFFFFF"/>
              <w:rPr>
                <w:color w:val="000000"/>
              </w:rPr>
            </w:pPr>
            <w:r w:rsidRPr="00646351">
              <w:rPr>
                <w:bCs/>
                <w:iCs/>
              </w:rPr>
              <w:t>Управленческий учет и его роль в принятии управленческих решений</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val="restart"/>
            <w:tcBorders>
              <w:top w:val="single" w:sz="4" w:space="0" w:color="000000"/>
              <w:left w:val="single" w:sz="4" w:space="0" w:color="auto"/>
              <w:right w:val="single" w:sz="4" w:space="0" w:color="000000"/>
            </w:tcBorders>
          </w:tcPr>
          <w:p w:rsidR="008152DC" w:rsidRPr="00646351" w:rsidRDefault="008152DC">
            <w:pPr>
              <w:rPr>
                <w:i/>
              </w:rPr>
            </w:pPr>
            <w:r w:rsidRPr="00646351">
              <w:rPr>
                <w:i/>
              </w:rPr>
              <w:t>Репродуктивный</w:t>
            </w:r>
          </w:p>
        </w:tc>
      </w:tr>
      <w:tr w:rsidR="00C02789" w:rsidRPr="00646351" w:rsidTr="00C02789">
        <w:tc>
          <w:tcPr>
            <w:tcW w:w="1809" w:type="dxa"/>
            <w:vMerge w:val="restart"/>
            <w:tcBorders>
              <w:top w:val="single" w:sz="4" w:space="0" w:color="000000"/>
              <w:left w:val="single" w:sz="4" w:space="0" w:color="000000"/>
              <w:right w:val="single" w:sz="4" w:space="0" w:color="auto"/>
            </w:tcBorders>
          </w:tcPr>
          <w:p w:rsidR="00C02789" w:rsidRPr="00646351" w:rsidRDefault="00C02789" w:rsidP="00126C3B">
            <w:pPr>
              <w:jc w:val="both"/>
              <w:rPr>
                <w:b/>
              </w:rPr>
            </w:pPr>
            <w:r w:rsidRPr="00646351">
              <w:rPr>
                <w:b/>
              </w:rPr>
              <w:t>Тема 6.1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BF562D">
            <w:pPr>
              <w:shd w:val="clear" w:color="auto" w:fill="FFFFFF"/>
              <w:rPr>
                <w:bCs/>
                <w:iCs/>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tcBorders>
              <w:left w:val="single" w:sz="4" w:space="0" w:color="auto"/>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widowControl w:val="0"/>
              <w:tabs>
                <w:tab w:val="left" w:pos="964"/>
                <w:tab w:val="right" w:pos="9639"/>
              </w:tabs>
              <w:jc w:val="both"/>
              <w:rPr>
                <w:bCs/>
              </w:rPr>
            </w:pPr>
            <w:r w:rsidRPr="00646351">
              <w:rPr>
                <w:bCs/>
              </w:rPr>
              <w:t xml:space="preserve">Информация для принятия управленческих решений. Её релевантность. </w:t>
            </w:r>
          </w:p>
          <w:p w:rsidR="00C02789" w:rsidRPr="00646351" w:rsidRDefault="00C02789" w:rsidP="008152DC">
            <w:pPr>
              <w:widowControl w:val="0"/>
              <w:tabs>
                <w:tab w:val="left" w:pos="964"/>
                <w:tab w:val="right" w:pos="9639"/>
              </w:tabs>
              <w:jc w:val="both"/>
              <w:rPr>
                <w:bCs/>
              </w:rPr>
            </w:pPr>
            <w:r w:rsidRPr="00646351">
              <w:rPr>
                <w:bCs/>
              </w:rPr>
              <w:t>Анализ безубыточности производства</w:t>
            </w:r>
          </w:p>
          <w:p w:rsidR="00C02789" w:rsidRPr="00646351" w:rsidRDefault="00C02789" w:rsidP="008152DC">
            <w:pPr>
              <w:widowControl w:val="0"/>
              <w:tabs>
                <w:tab w:val="left" w:pos="964"/>
                <w:tab w:val="right" w:pos="9639"/>
              </w:tabs>
              <w:jc w:val="both"/>
              <w:rPr>
                <w:color w:val="000000"/>
              </w:rPr>
            </w:pPr>
            <w:r w:rsidRPr="00646351">
              <w:rPr>
                <w:bCs/>
              </w:rPr>
              <w:t>Принятие решений на основе анализа зависимости «затраты – объем – прибыль».</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r w:rsidRPr="00646351">
              <w:rPr>
                <w:color w:val="000000"/>
              </w:rPr>
              <w:t>4</w:t>
            </w:r>
          </w:p>
        </w:tc>
        <w:tc>
          <w:tcPr>
            <w:tcW w:w="2268" w:type="dxa"/>
            <w:vMerge/>
            <w:tcBorders>
              <w:left w:val="single" w:sz="4" w:space="0" w:color="auto"/>
              <w:bottom w:val="single" w:sz="4" w:space="0" w:color="000000"/>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shd w:val="clear" w:color="auto" w:fill="FFFFFF"/>
              <w:rPr>
                <w:color w:val="000000"/>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pPr>
              <w:rPr>
                <w:i/>
              </w:rPr>
            </w:pPr>
            <w:r w:rsidRPr="00646351">
              <w:rPr>
                <w:i/>
              </w:rPr>
              <w:t>Продуктивный</w:t>
            </w: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shd w:val="clear" w:color="auto" w:fill="FFFFFF"/>
            </w:pPr>
            <w:r w:rsidRPr="00646351">
              <w:t>Анализ безубыточности производства.</w:t>
            </w:r>
            <w:r w:rsidRPr="00646351">
              <w:rPr>
                <w:color w:val="000000"/>
              </w:rPr>
              <w:t xml:space="preserve"> Зачетная практическая работа по теме 5.</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4</w:t>
            </w:r>
          </w:p>
        </w:tc>
        <w:tc>
          <w:tcPr>
            <w:tcW w:w="2268" w:type="dxa"/>
            <w:vMerge/>
            <w:tcBorders>
              <w:left w:val="single" w:sz="4" w:space="0" w:color="auto"/>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tcBorders>
              <w:left w:val="single" w:sz="4" w:space="0" w:color="auto"/>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bottom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shd w:val="clear" w:color="auto" w:fill="FFFFFF"/>
              <w:rPr>
                <w:bCs/>
              </w:rPr>
            </w:pPr>
            <w:r w:rsidRPr="00646351">
              <w:rPr>
                <w:color w:val="000000"/>
              </w:rPr>
              <w:t>Изучение материалов лекций, рекомендуемой литературы и подготовка ответов на вопросы и тесты. Подготовка к практическим занятиям. Подготовка к зачетной практической работе по теме 6.</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1</w:t>
            </w:r>
          </w:p>
        </w:tc>
        <w:tc>
          <w:tcPr>
            <w:tcW w:w="2268" w:type="dxa"/>
            <w:vMerge/>
            <w:tcBorders>
              <w:left w:val="single" w:sz="4" w:space="0" w:color="auto"/>
              <w:bottom w:val="single" w:sz="4" w:space="0" w:color="000000"/>
              <w:right w:val="single" w:sz="4" w:space="0" w:color="000000"/>
            </w:tcBorders>
          </w:tcPr>
          <w:p w:rsidR="00C02789" w:rsidRPr="00646351" w:rsidRDefault="00C02789">
            <w:pPr>
              <w:rPr>
                <w:i/>
              </w:rPr>
            </w:pP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126C3B">
            <w:pPr>
              <w:jc w:val="both"/>
              <w:rPr>
                <w:b/>
              </w:rPr>
            </w:pPr>
            <w:r w:rsidRPr="00646351">
              <w:rPr>
                <w:b/>
              </w:rPr>
              <w:t>Раздел 7</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BF562D">
            <w:pPr>
              <w:shd w:val="clear" w:color="auto" w:fill="FFFFFF"/>
              <w:rPr>
                <w:b/>
              </w:rPr>
            </w:pPr>
            <w:r w:rsidRPr="00646351">
              <w:t>Организация системы управленческого учета на предприятии</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pPr>
              <w:rPr>
                <w:i/>
              </w:rPr>
            </w:pPr>
            <w:r w:rsidRPr="00646351">
              <w:rPr>
                <w:i/>
              </w:rPr>
              <w:t>Репродуктивный</w:t>
            </w:r>
          </w:p>
        </w:tc>
      </w:tr>
      <w:tr w:rsidR="00C02789" w:rsidRPr="00646351" w:rsidTr="00C02789">
        <w:tc>
          <w:tcPr>
            <w:tcW w:w="1809" w:type="dxa"/>
            <w:vMerge w:val="restart"/>
            <w:tcBorders>
              <w:top w:val="single" w:sz="4" w:space="0" w:color="000000"/>
              <w:left w:val="single" w:sz="4" w:space="0" w:color="000000"/>
              <w:right w:val="single" w:sz="4" w:space="0" w:color="auto"/>
            </w:tcBorders>
          </w:tcPr>
          <w:p w:rsidR="00C02789" w:rsidRPr="00646351" w:rsidRDefault="00C02789" w:rsidP="00126C3B">
            <w:pPr>
              <w:jc w:val="both"/>
              <w:rPr>
                <w:b/>
              </w:rPr>
            </w:pPr>
            <w:r w:rsidRPr="00646351">
              <w:rPr>
                <w:b/>
              </w:rPr>
              <w:t>Тема 7.1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BF562D">
            <w:pPr>
              <w:shd w:val="clear" w:color="auto" w:fill="FFFFFF"/>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tcBorders>
              <w:left w:val="single" w:sz="4" w:space="0" w:color="auto"/>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widowControl w:val="0"/>
              <w:jc w:val="both"/>
              <w:rPr>
                <w:b/>
              </w:rPr>
            </w:pPr>
            <w:r w:rsidRPr="00646351">
              <w:t xml:space="preserve">Общие направления организации управленческого учета на предприятии. Связь управленческого учета с организационной структурой управления. Организация управленческого учета по центрам ответственности. Классификация центров ответственности. </w:t>
            </w:r>
            <w:r w:rsidRPr="00646351">
              <w:rPr>
                <w:bCs/>
                <w:color w:val="000000"/>
                <w:spacing w:val="-5"/>
              </w:rPr>
              <w:t>Варианты организации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r w:rsidRPr="00646351">
              <w:rPr>
                <w:color w:val="000000"/>
              </w:rPr>
              <w:t>2,5</w:t>
            </w:r>
          </w:p>
        </w:tc>
        <w:tc>
          <w:tcPr>
            <w:tcW w:w="2268" w:type="dxa"/>
            <w:vMerge/>
            <w:tcBorders>
              <w:left w:val="single" w:sz="4" w:space="0" w:color="auto"/>
              <w:bottom w:val="single" w:sz="4" w:space="0" w:color="000000"/>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BF562D">
            <w:pPr>
              <w:shd w:val="clear" w:color="auto" w:fill="FFFFFF"/>
              <w:rPr>
                <w:b/>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pPr>
              <w:rPr>
                <w:i/>
              </w:rPr>
            </w:pPr>
            <w:r w:rsidRPr="00646351">
              <w:rPr>
                <w:i/>
              </w:rPr>
              <w:t>Продуктивный</w:t>
            </w: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shd w:val="clear" w:color="auto" w:fill="FFFFFF"/>
              <w:rPr>
                <w:b/>
              </w:rPr>
            </w:pPr>
            <w:r w:rsidRPr="00646351">
              <w:rPr>
                <w:bCs/>
                <w:color w:val="000000"/>
                <w:spacing w:val="-5"/>
              </w:rPr>
              <w:t>Варианты организации управленческого учета</w:t>
            </w:r>
            <w:proofErr w:type="gramStart"/>
            <w:r w:rsidRPr="00646351">
              <w:rPr>
                <w:bCs/>
                <w:color w:val="000000"/>
                <w:spacing w:val="-5"/>
              </w:rPr>
              <w:t xml:space="preserve"> </w:t>
            </w:r>
            <w:r w:rsidRPr="00646351">
              <w:t>.</w:t>
            </w:r>
            <w:proofErr w:type="gramEnd"/>
            <w:r w:rsidRPr="00646351">
              <w:rPr>
                <w:color w:val="000000"/>
              </w:rPr>
              <w:t xml:space="preserve"> Зачетная практическая работа по теме 6.</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r w:rsidRPr="00646351">
              <w:rPr>
                <w:color w:val="000000"/>
              </w:rPr>
              <w:t>2</w:t>
            </w:r>
          </w:p>
        </w:tc>
        <w:tc>
          <w:tcPr>
            <w:tcW w:w="2268" w:type="dxa"/>
            <w:vMerge/>
            <w:tcBorders>
              <w:left w:val="single" w:sz="4" w:space="0" w:color="auto"/>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pPr>
              <w:jc w:val="center"/>
              <w:rPr>
                <w:color w:val="000000"/>
              </w:rPr>
            </w:pPr>
          </w:p>
        </w:tc>
        <w:tc>
          <w:tcPr>
            <w:tcW w:w="2268" w:type="dxa"/>
            <w:vMerge/>
            <w:tcBorders>
              <w:left w:val="single" w:sz="4" w:space="0" w:color="auto"/>
              <w:right w:val="single" w:sz="4" w:space="0" w:color="000000"/>
            </w:tcBorders>
          </w:tcPr>
          <w:p w:rsidR="00C02789" w:rsidRPr="00646351" w:rsidRDefault="00C02789">
            <w:pPr>
              <w:rPr>
                <w:i/>
              </w:rPr>
            </w:pPr>
          </w:p>
        </w:tc>
      </w:tr>
      <w:tr w:rsidR="00C02789" w:rsidRPr="00646351" w:rsidTr="00C02789">
        <w:tc>
          <w:tcPr>
            <w:tcW w:w="1809" w:type="dxa"/>
            <w:vMerge/>
            <w:tcBorders>
              <w:left w:val="single" w:sz="4" w:space="0" w:color="000000"/>
              <w:bottom w:val="single" w:sz="4" w:space="0" w:color="000000"/>
              <w:right w:val="single" w:sz="4" w:space="0" w:color="auto"/>
            </w:tcBorders>
          </w:tcPr>
          <w:p w:rsidR="00C02789" w:rsidRPr="00646351" w:rsidRDefault="00C02789" w:rsidP="00126C3B">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8152DC">
            <w:pPr>
              <w:shd w:val="clear" w:color="auto" w:fill="FFFFFF"/>
              <w:rPr>
                <w:bCs/>
              </w:rPr>
            </w:pPr>
            <w:r w:rsidRPr="00646351">
              <w:rPr>
                <w:color w:val="000000"/>
              </w:rPr>
              <w:t xml:space="preserve">Изучение материалов лекций, рекомендуемой литературы и подготовка ответов на вопросы и тесты. Подготовка к практическим занятиям. </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1</w:t>
            </w:r>
          </w:p>
        </w:tc>
        <w:tc>
          <w:tcPr>
            <w:tcW w:w="2268" w:type="dxa"/>
            <w:vMerge/>
            <w:tcBorders>
              <w:left w:val="single" w:sz="4" w:space="0" w:color="auto"/>
              <w:right w:val="single" w:sz="4" w:space="0" w:color="000000"/>
            </w:tcBorders>
          </w:tcPr>
          <w:p w:rsidR="00C02789" w:rsidRPr="00646351" w:rsidRDefault="00C02789">
            <w:pPr>
              <w:rPr>
                <w:i/>
              </w:rPr>
            </w:pPr>
          </w:p>
        </w:tc>
      </w:tr>
      <w:tr w:rsidR="008152DC" w:rsidRPr="00646351" w:rsidTr="00C02789">
        <w:tc>
          <w:tcPr>
            <w:tcW w:w="11590" w:type="dxa"/>
            <w:gridSpan w:val="2"/>
            <w:tcBorders>
              <w:top w:val="single" w:sz="4" w:space="0" w:color="000000"/>
              <w:left w:val="single" w:sz="4" w:space="0" w:color="000000"/>
              <w:bottom w:val="single" w:sz="4" w:space="0" w:color="000000"/>
              <w:right w:val="single" w:sz="4" w:space="0" w:color="auto"/>
            </w:tcBorders>
          </w:tcPr>
          <w:p w:rsidR="008152DC" w:rsidRPr="00646351" w:rsidRDefault="008152DC">
            <w:pPr>
              <w:jc w:val="both"/>
            </w:pPr>
            <w:r w:rsidRPr="00646351">
              <w:t>Подготовка к итоговому контролю</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color w:val="000000"/>
              </w:rPr>
            </w:pPr>
          </w:p>
        </w:tc>
        <w:tc>
          <w:tcPr>
            <w:tcW w:w="2268" w:type="dxa"/>
            <w:vMerge/>
            <w:tcBorders>
              <w:left w:val="single" w:sz="4" w:space="0" w:color="auto"/>
              <w:right w:val="single" w:sz="4" w:space="0" w:color="000000"/>
            </w:tcBorders>
          </w:tcPr>
          <w:p w:rsidR="008152DC" w:rsidRPr="00646351" w:rsidRDefault="008152DC">
            <w:pPr>
              <w:rPr>
                <w:i/>
              </w:rPr>
            </w:pPr>
          </w:p>
        </w:tc>
      </w:tr>
      <w:tr w:rsidR="008152DC" w:rsidRPr="00646351" w:rsidTr="00C02789">
        <w:tc>
          <w:tcPr>
            <w:tcW w:w="11590" w:type="dxa"/>
            <w:gridSpan w:val="2"/>
            <w:tcBorders>
              <w:top w:val="single" w:sz="4" w:space="0" w:color="000000"/>
              <w:left w:val="single" w:sz="4" w:space="0" w:color="000000"/>
              <w:bottom w:val="single" w:sz="4" w:space="0" w:color="000000"/>
              <w:right w:val="single" w:sz="4" w:space="0" w:color="auto"/>
            </w:tcBorders>
          </w:tcPr>
          <w:p w:rsidR="008152DC" w:rsidRPr="00646351" w:rsidRDefault="008152DC">
            <w:pPr>
              <w:jc w:val="both"/>
              <w:rPr>
                <w:lang w:val="en-US"/>
              </w:rPr>
            </w:pPr>
            <w:r w:rsidRPr="00646351">
              <w:t>Итоговый контроль</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C02789">
            <w:pPr>
              <w:jc w:val="center"/>
              <w:rPr>
                <w:color w:val="000000"/>
              </w:rPr>
            </w:pPr>
            <w:r w:rsidRPr="00646351">
              <w:rPr>
                <w:color w:val="000000"/>
              </w:rPr>
              <w:t>экзамен</w:t>
            </w:r>
          </w:p>
        </w:tc>
        <w:tc>
          <w:tcPr>
            <w:tcW w:w="2268" w:type="dxa"/>
            <w:vMerge/>
            <w:tcBorders>
              <w:left w:val="single" w:sz="4" w:space="0" w:color="auto"/>
              <w:bottom w:val="single" w:sz="4" w:space="0" w:color="000000"/>
              <w:right w:val="single" w:sz="4" w:space="0" w:color="000000"/>
            </w:tcBorders>
          </w:tcPr>
          <w:p w:rsidR="008152DC" w:rsidRPr="00646351" w:rsidRDefault="008152DC">
            <w:pPr>
              <w:ind w:firstLine="709"/>
              <w:jc w:val="both"/>
            </w:pPr>
          </w:p>
        </w:tc>
      </w:tr>
      <w:tr w:rsidR="008152DC" w:rsidRPr="00646351" w:rsidTr="00C924C1">
        <w:tc>
          <w:tcPr>
            <w:tcW w:w="11590" w:type="dxa"/>
            <w:gridSpan w:val="2"/>
            <w:tcBorders>
              <w:top w:val="single" w:sz="4" w:space="0" w:color="000000"/>
              <w:left w:val="single" w:sz="4" w:space="0" w:color="000000"/>
              <w:bottom w:val="single" w:sz="4" w:space="0" w:color="000000"/>
              <w:right w:val="single" w:sz="4" w:space="0" w:color="auto"/>
            </w:tcBorders>
          </w:tcPr>
          <w:p w:rsidR="008152DC" w:rsidRPr="00646351" w:rsidRDefault="008152DC">
            <w:pPr>
              <w:jc w:val="right"/>
            </w:pPr>
            <w:r w:rsidRPr="00646351">
              <w:t>Всего:</w:t>
            </w:r>
          </w:p>
        </w:tc>
        <w:tc>
          <w:tcPr>
            <w:tcW w:w="1134" w:type="dxa"/>
            <w:tcBorders>
              <w:top w:val="single" w:sz="4" w:space="0" w:color="000000"/>
              <w:left w:val="single" w:sz="4" w:space="0" w:color="auto"/>
              <w:bottom w:val="single" w:sz="4" w:space="0" w:color="000000"/>
              <w:right w:val="single" w:sz="4" w:space="0" w:color="auto"/>
            </w:tcBorders>
          </w:tcPr>
          <w:p w:rsidR="008152DC" w:rsidRPr="00646351" w:rsidRDefault="008152DC">
            <w:pPr>
              <w:jc w:val="center"/>
              <w:rPr>
                <w:b/>
                <w:color w:val="000000"/>
              </w:rPr>
            </w:pPr>
            <w:r w:rsidRPr="00646351">
              <w:rPr>
                <w:b/>
                <w:color w:val="000000"/>
              </w:rPr>
              <w:t>65</w:t>
            </w:r>
          </w:p>
        </w:tc>
        <w:tc>
          <w:tcPr>
            <w:tcW w:w="2268" w:type="dxa"/>
            <w:tcBorders>
              <w:top w:val="single" w:sz="4" w:space="0" w:color="000000"/>
              <w:left w:val="single" w:sz="4" w:space="0" w:color="auto"/>
              <w:bottom w:val="single" w:sz="4" w:space="0" w:color="000000"/>
              <w:right w:val="single" w:sz="4" w:space="0" w:color="000000"/>
            </w:tcBorders>
          </w:tcPr>
          <w:p w:rsidR="008152DC" w:rsidRPr="00646351" w:rsidRDefault="008152DC">
            <w:pPr>
              <w:ind w:firstLine="709"/>
              <w:jc w:val="both"/>
            </w:pPr>
          </w:p>
        </w:tc>
      </w:tr>
    </w:tbl>
    <w:p w:rsidR="002B3256" w:rsidRDefault="002B3256"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r>
        <w:rPr>
          <w:sz w:val="20"/>
          <w:szCs w:val="20"/>
        </w:rPr>
        <w:t>**Для характеристики уровня освоения учебного материала используются следующие обозначения:</w:t>
      </w:r>
    </w:p>
    <w:p w:rsidR="00C02789" w:rsidRDefault="002B3256" w:rsidP="00C027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ознакомительный</w:t>
      </w:r>
      <w:proofErr w:type="gramEnd"/>
      <w:r>
        <w:rPr>
          <w:sz w:val="20"/>
          <w:szCs w:val="20"/>
        </w:rPr>
        <w:t xml:space="preserve">  - узнавание ранее изученных объе</w:t>
      </w:r>
      <w:r w:rsidR="00C02789">
        <w:rPr>
          <w:sz w:val="20"/>
          <w:szCs w:val="20"/>
        </w:rPr>
        <w:t xml:space="preserve">ктов, свойств; </w:t>
      </w:r>
    </w:p>
    <w:p w:rsidR="00C02789" w:rsidRDefault="00C02789" w:rsidP="00C027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репродуктивный</w:t>
      </w:r>
      <w:proofErr w:type="gramEnd"/>
      <w:r>
        <w:rPr>
          <w:sz w:val="20"/>
          <w:szCs w:val="20"/>
        </w:rPr>
        <w:t xml:space="preserve"> - выполнение деятельности по образцу, инструкции или под руководством;</w:t>
      </w:r>
    </w:p>
    <w:p w:rsidR="00C02789" w:rsidRDefault="00C02789" w:rsidP="00C0278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roofErr w:type="gramStart"/>
      <w:r>
        <w:rPr>
          <w:sz w:val="20"/>
          <w:szCs w:val="20"/>
        </w:rPr>
        <w:t>продуктивный</w:t>
      </w:r>
      <w:proofErr w:type="gramEnd"/>
      <w:r>
        <w:rPr>
          <w:sz w:val="20"/>
          <w:szCs w:val="20"/>
        </w:rPr>
        <w:t xml:space="preserve"> - планирование и самостоятельное выполнение деятельности, решение проблемных задач.</w:t>
      </w:r>
    </w:p>
    <w:p w:rsidR="00C02789" w:rsidRDefault="00C02789" w:rsidP="002B325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0"/>
          <w:szCs w:val="20"/>
        </w:rPr>
      </w:pPr>
    </w:p>
    <w:p w:rsidR="00C02789" w:rsidRDefault="00C02789" w:rsidP="00C02789">
      <w:pPr>
        <w:widowControl w:val="0"/>
        <w:jc w:val="both"/>
        <w:rPr>
          <w:sz w:val="28"/>
          <w:szCs w:val="28"/>
          <w:u w:val="single"/>
        </w:rPr>
      </w:pPr>
      <w:r>
        <w:rPr>
          <w:b/>
          <w:sz w:val="28"/>
          <w:szCs w:val="28"/>
        </w:rPr>
        <w:t>2.2.1 Тематический план и содержание учебной дисциплины</w:t>
      </w:r>
      <w:r>
        <w:rPr>
          <w:b/>
          <w:caps/>
          <w:sz w:val="28"/>
          <w:szCs w:val="28"/>
        </w:rPr>
        <w:t xml:space="preserve"> </w:t>
      </w:r>
      <w:r>
        <w:rPr>
          <w:b/>
          <w:sz w:val="28"/>
          <w:szCs w:val="28"/>
        </w:rPr>
        <w:t>Управленческий учет (</w:t>
      </w:r>
      <w:r>
        <w:rPr>
          <w:b/>
          <w:sz w:val="28"/>
          <w:szCs w:val="28"/>
          <w:u w:val="single"/>
        </w:rPr>
        <w:t>зао</w:t>
      </w:r>
      <w:r w:rsidRPr="00EB724A">
        <w:rPr>
          <w:b/>
          <w:sz w:val="28"/>
          <w:szCs w:val="28"/>
          <w:u w:val="single"/>
        </w:rPr>
        <w:t>чная форма обучения):</w:t>
      </w: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9781"/>
        <w:gridCol w:w="1134"/>
        <w:gridCol w:w="2268"/>
      </w:tblGrid>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r w:rsidRPr="00646351">
              <w:t>Наименование разделов и тем</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t xml:space="preserve">Содержание учебного материала, практические занятия, самостоятельная работа </w:t>
            </w:r>
            <w:proofErr w:type="gramStart"/>
            <w:r w:rsidRPr="00646351">
              <w:t>обучающихся</w:t>
            </w:r>
            <w:proofErr w:type="gramEnd"/>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r w:rsidRPr="00646351">
              <w:t>Объём</w:t>
            </w:r>
          </w:p>
          <w:p w:rsidR="00C02789" w:rsidRPr="00646351" w:rsidRDefault="00C02789" w:rsidP="00C02789">
            <w:pPr>
              <w:jc w:val="center"/>
            </w:pPr>
            <w:r w:rsidRPr="00646351">
              <w:t>часов</w:t>
            </w:r>
          </w:p>
        </w:tc>
        <w:tc>
          <w:tcPr>
            <w:tcW w:w="2268" w:type="dxa"/>
            <w:tcBorders>
              <w:top w:val="single" w:sz="4" w:space="0" w:color="000000"/>
              <w:left w:val="single" w:sz="4" w:space="0" w:color="auto"/>
              <w:bottom w:val="single" w:sz="4" w:space="0" w:color="000000"/>
              <w:right w:val="single" w:sz="4" w:space="0" w:color="000000"/>
            </w:tcBorders>
          </w:tcPr>
          <w:p w:rsidR="00C02789" w:rsidRPr="00646351" w:rsidRDefault="00C02789" w:rsidP="00C02789">
            <w:pPr>
              <w:jc w:val="both"/>
            </w:pPr>
            <w:r w:rsidRPr="00646351">
              <w:t>Уровень освоения</w:t>
            </w: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center"/>
            </w:pPr>
            <w:r w:rsidRPr="00646351">
              <w:t>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r w:rsidRPr="00646351">
              <w:t>2</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r w:rsidRPr="00646351">
              <w:t>3</w:t>
            </w:r>
          </w:p>
        </w:tc>
        <w:tc>
          <w:tcPr>
            <w:tcW w:w="2268" w:type="dxa"/>
            <w:tcBorders>
              <w:top w:val="single" w:sz="4" w:space="0" w:color="000000"/>
              <w:left w:val="single" w:sz="4" w:space="0" w:color="auto"/>
              <w:bottom w:val="single" w:sz="4" w:space="0" w:color="000000"/>
              <w:right w:val="single" w:sz="4" w:space="0" w:color="000000"/>
            </w:tcBorders>
          </w:tcPr>
          <w:p w:rsidR="00C02789" w:rsidRPr="00646351" w:rsidRDefault="00C02789" w:rsidP="00C02789">
            <w:pPr>
              <w:ind w:firstLine="709"/>
              <w:jc w:val="both"/>
            </w:pPr>
            <w:r w:rsidRPr="00646351">
              <w:t>4</w:t>
            </w: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rPr>
                <w:b/>
              </w:rPr>
            </w:pPr>
            <w:r w:rsidRPr="00646351">
              <w:rPr>
                <w:b/>
              </w:rPr>
              <w:t>Раздел 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Cs/>
              </w:rPr>
              <w:t>Основные понятия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bottom w:val="single" w:sz="4" w:space="0" w:color="000000"/>
              <w:right w:val="single" w:sz="4" w:space="0" w:color="000000"/>
            </w:tcBorders>
          </w:tcPr>
          <w:p w:rsidR="00C02789" w:rsidRPr="00646351" w:rsidRDefault="00C02789" w:rsidP="00C02789">
            <w:pPr>
              <w:jc w:val="center"/>
            </w:pPr>
          </w:p>
        </w:tc>
      </w:tr>
      <w:tr w:rsidR="00C02789" w:rsidRPr="00646351" w:rsidTr="00C02789">
        <w:tc>
          <w:tcPr>
            <w:tcW w:w="1809" w:type="dxa"/>
            <w:vMerge w:val="restart"/>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pPr>
            <w:r w:rsidRPr="00646351">
              <w:t xml:space="preserve">Тема 1.1. </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r w:rsidRPr="00646351">
              <w:t>Сущность, цели, функции и задачи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0,25</w:t>
            </w: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t>Метод и принципы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0,25</w:t>
            </w:r>
          </w:p>
        </w:tc>
        <w:tc>
          <w:tcPr>
            <w:tcW w:w="2268" w:type="dxa"/>
            <w:vMerge/>
            <w:tcBorders>
              <w:left w:val="single" w:sz="4" w:space="0" w:color="auto"/>
              <w:right w:val="single" w:sz="4" w:space="0" w:color="000000"/>
            </w:tcBorders>
            <w:vAlign w:val="center"/>
          </w:tcPr>
          <w:p w:rsidR="00C02789" w:rsidRPr="00646351" w:rsidRDefault="00C02789" w:rsidP="00C02789">
            <w:pPr>
              <w:rPr>
                <w:i/>
              </w:rPr>
            </w:pP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t>Сравнение управленческого и финансового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bottom w:val="single" w:sz="4" w:space="0" w:color="000000"/>
              <w:right w:val="single" w:sz="4" w:space="0" w:color="000000"/>
            </w:tcBorders>
          </w:tcPr>
          <w:p w:rsidR="00C02789" w:rsidRPr="00646351" w:rsidRDefault="00C02789" w:rsidP="00C02789">
            <w:pPr>
              <w:rPr>
                <w:i/>
              </w:rPr>
            </w:pPr>
            <w:r w:rsidRPr="00646351">
              <w:rPr>
                <w:i/>
              </w:rPr>
              <w:t>Продуктивный</w:t>
            </w:r>
          </w:p>
        </w:tc>
      </w:tr>
      <w:tr w:rsidR="00C02789" w:rsidRPr="00646351" w:rsidTr="00C02789">
        <w:trPr>
          <w:trHeight w:val="351"/>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auto"/>
              <w:right w:val="single" w:sz="4" w:space="0" w:color="auto"/>
            </w:tcBorders>
          </w:tcPr>
          <w:p w:rsidR="00C02789" w:rsidRPr="00646351" w:rsidRDefault="00C02789" w:rsidP="00C02789">
            <w:pPr>
              <w:jc w:val="both"/>
            </w:pPr>
            <w:r w:rsidRPr="00646351">
              <w:rPr>
                <w:color w:val="000000"/>
                <w:shd w:val="clear" w:color="auto" w:fill="FFFFFF"/>
              </w:rPr>
              <w:t>Содержание, принципы и назначение управленческого учета</w:t>
            </w:r>
          </w:p>
        </w:tc>
        <w:tc>
          <w:tcPr>
            <w:tcW w:w="1134" w:type="dxa"/>
            <w:tcBorders>
              <w:top w:val="single" w:sz="4" w:space="0" w:color="000000"/>
              <w:left w:val="single" w:sz="4" w:space="0" w:color="auto"/>
              <w:bottom w:val="single" w:sz="4" w:space="0" w:color="auto"/>
              <w:right w:val="single" w:sz="4" w:space="0" w:color="auto"/>
            </w:tcBorders>
          </w:tcPr>
          <w:p w:rsidR="00C02789" w:rsidRPr="00646351" w:rsidRDefault="00C02789" w:rsidP="00C02789">
            <w:pPr>
              <w:jc w:val="center"/>
              <w:rPr>
                <w:color w:val="000000"/>
              </w:rPr>
            </w:pPr>
            <w:r w:rsidRPr="00646351">
              <w:rPr>
                <w:color w:val="000000"/>
              </w:rPr>
              <w:t>1</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441"/>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jc w:val="both"/>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jc w:val="center"/>
              <w:rPr>
                <w:color w:val="000000"/>
              </w:rP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441"/>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shd w:val="clear" w:color="auto" w:fill="FFFFFF"/>
              <w:rPr>
                <w:b/>
              </w:rPr>
            </w:pPr>
            <w:r w:rsidRPr="00646351">
              <w:rPr>
                <w:color w:val="000000"/>
              </w:rPr>
              <w:t xml:space="preserve">Изучение материалов лекции, рекомендуемой литературы подготовка ответов на вопросы и тесты. </w:t>
            </w:r>
          </w:p>
        </w:tc>
        <w:tc>
          <w:tcPr>
            <w:tcW w:w="1134" w:type="dxa"/>
            <w:tcBorders>
              <w:top w:val="single" w:sz="4" w:space="0" w:color="auto"/>
              <w:left w:val="single" w:sz="4" w:space="0" w:color="auto"/>
              <w:bottom w:val="single" w:sz="4" w:space="0" w:color="auto"/>
              <w:right w:val="single" w:sz="4" w:space="0" w:color="auto"/>
            </w:tcBorders>
          </w:tcPr>
          <w:p w:rsidR="00C02789" w:rsidRPr="00646351" w:rsidRDefault="00F21FE1" w:rsidP="00C02789">
            <w:pPr>
              <w:jc w:val="center"/>
              <w:rPr>
                <w:color w:val="000000"/>
              </w:rPr>
            </w:pPr>
            <w:r w:rsidRPr="00646351">
              <w:rPr>
                <w:color w:val="000000"/>
              </w:rPr>
              <w:t>2</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2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jc w:val="both"/>
            </w:pPr>
            <w:r w:rsidRPr="00646351">
              <w:t>Подготовить сообщение к выступлению на семинаре (выборочно одно сообщение на каждого обучающегося в семестре);</w:t>
            </w:r>
          </w:p>
          <w:p w:rsidR="00C02789" w:rsidRPr="00646351" w:rsidRDefault="00C02789" w:rsidP="00C02789">
            <w:pPr>
              <w:widowControl w:val="0"/>
              <w:rPr>
                <w:color w:val="000000"/>
              </w:rPr>
            </w:pPr>
            <w:r w:rsidRPr="00646351">
              <w:rPr>
                <w:rFonts w:eastAsia="Calibri"/>
                <w:color w:val="000000"/>
              </w:rPr>
              <w:t>1. Что «главное» в управленческом учете – управление или учет? Поясните свою точку зрения</w:t>
            </w:r>
            <w:r w:rsidRPr="00646351">
              <w:rPr>
                <w:color w:val="000000"/>
              </w:rPr>
              <w:t>.</w:t>
            </w:r>
          </w:p>
          <w:p w:rsidR="00C02789" w:rsidRPr="00646351" w:rsidRDefault="00C02789" w:rsidP="00C02789">
            <w:pPr>
              <w:widowControl w:val="0"/>
              <w:rPr>
                <w:color w:val="000000"/>
              </w:rPr>
            </w:pPr>
            <w:r w:rsidRPr="00646351">
              <w:rPr>
                <w:color w:val="000000"/>
              </w:rPr>
              <w:t>2.  Хотели бы вы сделать карьеру в управленческом учете? Почему «да» или почему «нет»?</w:t>
            </w:r>
          </w:p>
          <w:p w:rsidR="00C02789" w:rsidRPr="00646351" w:rsidRDefault="00C02789" w:rsidP="00C02789">
            <w:pPr>
              <w:widowControl w:val="0"/>
            </w:pPr>
            <w:r w:rsidRPr="00646351">
              <w:rPr>
                <w:color w:val="000000"/>
              </w:rPr>
              <w:t xml:space="preserve">3. </w:t>
            </w:r>
            <w:r w:rsidRPr="00646351">
              <w:t>Внимательно прочитайте формулировку бухгалтерского учета, приведенную в Федеральном законе РФ «О бухгалтерском учете». Можно ли считать ее полной и правильной в отношении управленческого учета?</w:t>
            </w:r>
          </w:p>
          <w:p w:rsidR="00C02789" w:rsidRPr="00646351" w:rsidRDefault="00C02789" w:rsidP="00C02789">
            <w:pPr>
              <w:widowControl w:val="0"/>
            </w:pPr>
            <w:r w:rsidRPr="00646351">
              <w:t xml:space="preserve">4. </w:t>
            </w:r>
            <w:r w:rsidRPr="00646351">
              <w:rPr>
                <w:color w:val="000000"/>
              </w:rPr>
              <w:t>Какой вид учета, по вашему мнению, важнее для предприятия: финансовый или управленческий? Аргументируйте свою точку зрения.</w:t>
            </w:r>
          </w:p>
        </w:tc>
        <w:tc>
          <w:tcPr>
            <w:tcW w:w="1134" w:type="dxa"/>
            <w:tcBorders>
              <w:top w:val="single" w:sz="4" w:space="0" w:color="auto"/>
              <w:left w:val="single" w:sz="4" w:space="0" w:color="auto"/>
              <w:bottom w:val="single" w:sz="4" w:space="0" w:color="000000"/>
              <w:right w:val="single" w:sz="4" w:space="0" w:color="auto"/>
            </w:tcBorders>
          </w:tcPr>
          <w:p w:rsidR="00C02789" w:rsidRPr="00646351" w:rsidRDefault="00F21FE1" w:rsidP="00C02789">
            <w:pPr>
              <w:jc w:val="center"/>
              <w:rPr>
                <w:color w:val="000000"/>
              </w:rPr>
            </w:pPr>
            <w:r w:rsidRPr="00646351">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312"/>
        </w:trPr>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rPr>
                <w:b/>
              </w:rPr>
            </w:pPr>
            <w:r w:rsidRPr="00646351">
              <w:rPr>
                <w:b/>
              </w:rPr>
              <w:t>Раздел 2</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Cs/>
              </w:rPr>
              <w:t>Затраты, их классификация и организация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p>
        </w:tc>
        <w:tc>
          <w:tcPr>
            <w:tcW w:w="2268" w:type="dxa"/>
            <w:tcBorders>
              <w:top w:val="single" w:sz="4" w:space="0" w:color="000000"/>
              <w:left w:val="single" w:sz="4" w:space="0" w:color="auto"/>
              <w:bottom w:val="single" w:sz="4" w:space="0" w:color="000000"/>
              <w:right w:val="single" w:sz="4" w:space="0" w:color="000000"/>
            </w:tcBorders>
          </w:tcPr>
          <w:p w:rsidR="00C02789" w:rsidRPr="00646351" w:rsidRDefault="00C02789" w:rsidP="00C02789">
            <w:pPr>
              <w:jc w:val="both"/>
            </w:pPr>
          </w:p>
        </w:tc>
      </w:tr>
      <w:tr w:rsidR="00C02789" w:rsidRPr="00646351" w:rsidTr="00C02789">
        <w:tc>
          <w:tcPr>
            <w:tcW w:w="1809" w:type="dxa"/>
            <w:vMerge w:val="restart"/>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pPr>
            <w:r w:rsidRPr="00646351">
              <w:t>Тема 2.1.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p>
        </w:tc>
        <w:tc>
          <w:tcPr>
            <w:tcW w:w="2268" w:type="dxa"/>
            <w:tcBorders>
              <w:top w:val="single" w:sz="4" w:space="0" w:color="000000"/>
              <w:left w:val="single" w:sz="4" w:space="0" w:color="auto"/>
              <w:bottom w:val="single" w:sz="4" w:space="0" w:color="000000"/>
              <w:right w:val="single" w:sz="4" w:space="0" w:color="000000"/>
            </w:tcBorders>
          </w:tcPr>
          <w:p w:rsidR="00C02789" w:rsidRPr="00646351" w:rsidRDefault="00C02789" w:rsidP="00C02789">
            <w:pPr>
              <w:ind w:firstLine="709"/>
              <w:jc w:val="both"/>
            </w:pP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t>Понятие затрат</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r w:rsidRPr="00646351">
              <w:t>0,5</w:t>
            </w:r>
          </w:p>
        </w:tc>
        <w:tc>
          <w:tcPr>
            <w:tcW w:w="2268" w:type="dxa"/>
            <w:vMerge w:val="restart"/>
            <w:tcBorders>
              <w:top w:val="single" w:sz="4" w:space="0" w:color="000000"/>
              <w:left w:val="single" w:sz="4" w:space="0" w:color="auto"/>
              <w:bottom w:val="single" w:sz="4" w:space="0" w:color="000000"/>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t>Классификация затрат</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r w:rsidRPr="00646351">
              <w:t>0,5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p>
        </w:tc>
        <w:tc>
          <w:tcPr>
            <w:tcW w:w="2268" w:type="dxa"/>
            <w:vMerge w:val="restart"/>
            <w:tcBorders>
              <w:top w:val="single" w:sz="4" w:space="0" w:color="000000"/>
              <w:left w:val="single" w:sz="4" w:space="0" w:color="auto"/>
              <w:bottom w:val="single" w:sz="4" w:space="0" w:color="000000"/>
              <w:right w:val="single" w:sz="4" w:space="0" w:color="000000"/>
            </w:tcBorders>
          </w:tcPr>
          <w:p w:rsidR="00C02789" w:rsidRPr="00646351" w:rsidRDefault="00C02789" w:rsidP="00C02789">
            <w:pPr>
              <w:rPr>
                <w:i/>
              </w:rPr>
            </w:pPr>
            <w:r w:rsidRPr="00646351">
              <w:rPr>
                <w:i/>
              </w:rPr>
              <w:t>Продуктивный</w:t>
            </w: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pPr>
            <w:r w:rsidRPr="00646351">
              <w:rPr>
                <w:color w:val="000000"/>
              </w:rPr>
              <w:t xml:space="preserve">Сущность и различие понятий расхода, дохода, затрат и издержек. Классификация затрат в зависимости от цели управленческого учета. </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r w:rsidRPr="00646351">
              <w:t>1</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pP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185"/>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
              </w:rPr>
            </w:pPr>
            <w:r w:rsidRPr="00646351">
              <w:rPr>
                <w:color w:val="000000"/>
              </w:rPr>
              <w:t xml:space="preserve">Изучение материалов лекции, рекомендуемой литературы подготовка ответов на вопросы и тесты. </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F21FE1">
            <w:pPr>
              <w:jc w:val="center"/>
              <w:rPr>
                <w:color w:val="000000"/>
              </w:rPr>
            </w:pPr>
            <w:r w:rsidRPr="00646351">
              <w:rPr>
                <w:color w:val="000000"/>
              </w:rPr>
              <w:t>2</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236"/>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shd w:val="clear" w:color="auto" w:fill="FFFFFF"/>
            </w:pPr>
            <w:r w:rsidRPr="00646351">
              <w:rPr>
                <w:color w:val="000000"/>
              </w:rPr>
              <w:t>Подготовка к практической работе по теме 3.</w:t>
            </w:r>
          </w:p>
        </w:tc>
        <w:tc>
          <w:tcPr>
            <w:tcW w:w="1134" w:type="dxa"/>
            <w:tcBorders>
              <w:top w:val="single" w:sz="4" w:space="0" w:color="auto"/>
              <w:left w:val="single" w:sz="4" w:space="0" w:color="auto"/>
              <w:bottom w:val="single" w:sz="4" w:space="0" w:color="000000"/>
              <w:right w:val="single" w:sz="4" w:space="0" w:color="auto"/>
            </w:tcBorders>
          </w:tcPr>
          <w:p w:rsidR="00C02789" w:rsidRPr="00646351" w:rsidRDefault="00F21FE1" w:rsidP="00C02789">
            <w:pPr>
              <w:jc w:val="center"/>
              <w:rPr>
                <w:color w:val="000000"/>
              </w:rPr>
            </w:pPr>
            <w:r w:rsidRPr="00646351">
              <w:rPr>
                <w:color w:val="000000"/>
              </w:rPr>
              <w:t>5</w:t>
            </w:r>
          </w:p>
        </w:tc>
        <w:tc>
          <w:tcPr>
            <w:tcW w:w="2268" w:type="dxa"/>
            <w:vMerge/>
            <w:tcBorders>
              <w:top w:val="single" w:sz="4" w:space="0" w:color="000000"/>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rPr>
          <w:trHeight w:val="268"/>
        </w:trPr>
        <w:tc>
          <w:tcPr>
            <w:tcW w:w="1809" w:type="dxa"/>
            <w:tcBorders>
              <w:top w:val="single" w:sz="4" w:space="0" w:color="000000"/>
              <w:left w:val="single" w:sz="4" w:space="0" w:color="000000"/>
              <w:bottom w:val="single" w:sz="4" w:space="0" w:color="auto"/>
              <w:right w:val="single" w:sz="4" w:space="0" w:color="auto"/>
            </w:tcBorders>
          </w:tcPr>
          <w:p w:rsidR="00C02789" w:rsidRPr="00646351" w:rsidRDefault="00C02789" w:rsidP="00C02789">
            <w:pPr>
              <w:jc w:val="both"/>
              <w:rPr>
                <w:b/>
              </w:rPr>
            </w:pPr>
            <w:r w:rsidRPr="00646351">
              <w:rPr>
                <w:b/>
              </w:rPr>
              <w:t>Раздел 3</w:t>
            </w:r>
          </w:p>
        </w:tc>
        <w:tc>
          <w:tcPr>
            <w:tcW w:w="9781" w:type="dxa"/>
            <w:tcBorders>
              <w:top w:val="single" w:sz="4" w:space="0" w:color="000000"/>
              <w:left w:val="single" w:sz="4" w:space="0" w:color="auto"/>
              <w:bottom w:val="single" w:sz="4" w:space="0" w:color="auto"/>
              <w:right w:val="single" w:sz="4" w:space="0" w:color="auto"/>
            </w:tcBorders>
          </w:tcPr>
          <w:p w:rsidR="00C02789" w:rsidRPr="00646351" w:rsidRDefault="00C02789" w:rsidP="00C02789">
            <w:pPr>
              <w:ind w:left="-57"/>
              <w:jc w:val="both"/>
              <w:rPr>
                <w:b/>
              </w:rPr>
            </w:pPr>
            <w:r w:rsidRPr="00646351">
              <w:rPr>
                <w:bCs/>
              </w:rPr>
              <w:t xml:space="preserve">Системы учета затрат и </w:t>
            </w:r>
            <w:proofErr w:type="spellStart"/>
            <w:r w:rsidRPr="00646351">
              <w:rPr>
                <w:bCs/>
              </w:rPr>
              <w:t>калькулирования</w:t>
            </w:r>
            <w:proofErr w:type="spellEnd"/>
            <w:r w:rsidRPr="00646351">
              <w:rPr>
                <w:bCs/>
              </w:rPr>
              <w:t xml:space="preserve"> себестоимости</w:t>
            </w:r>
          </w:p>
        </w:tc>
        <w:tc>
          <w:tcPr>
            <w:tcW w:w="1134" w:type="dxa"/>
            <w:tcBorders>
              <w:top w:val="single" w:sz="4" w:space="0" w:color="000000"/>
              <w:left w:val="single" w:sz="4" w:space="0" w:color="auto"/>
              <w:bottom w:val="single" w:sz="4" w:space="0" w:color="auto"/>
              <w:right w:val="single" w:sz="4" w:space="0" w:color="auto"/>
            </w:tcBorders>
          </w:tcPr>
          <w:p w:rsidR="00C02789" w:rsidRPr="00646351" w:rsidRDefault="00C02789" w:rsidP="00C02789">
            <w:pPr>
              <w:jc w:val="center"/>
              <w:rPr>
                <w:color w:val="000000"/>
              </w:rPr>
            </w:pPr>
          </w:p>
        </w:tc>
        <w:tc>
          <w:tcPr>
            <w:tcW w:w="2268" w:type="dxa"/>
            <w:tcBorders>
              <w:top w:val="single" w:sz="4" w:space="0" w:color="000000"/>
              <w:left w:val="single" w:sz="4" w:space="0" w:color="auto"/>
              <w:bottom w:val="single" w:sz="4" w:space="0" w:color="auto"/>
              <w:right w:val="single" w:sz="4" w:space="0" w:color="000000"/>
            </w:tcBorders>
          </w:tcPr>
          <w:p w:rsidR="00C02789" w:rsidRPr="00646351" w:rsidRDefault="00C02789" w:rsidP="00C02789">
            <w:pPr>
              <w:jc w:val="both"/>
            </w:pPr>
            <w:r w:rsidRPr="00646351">
              <w:t xml:space="preserve"> </w:t>
            </w:r>
          </w:p>
        </w:tc>
      </w:tr>
      <w:tr w:rsidR="00C02789" w:rsidRPr="00646351" w:rsidTr="00C02789">
        <w:tc>
          <w:tcPr>
            <w:tcW w:w="1809" w:type="dxa"/>
            <w:vMerge w:val="restart"/>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pPr>
            <w:r w:rsidRPr="00646351">
              <w:t>Тема 3.1.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auto"/>
              <w:right w:val="single" w:sz="4" w:space="0" w:color="auto"/>
            </w:tcBorders>
          </w:tcPr>
          <w:p w:rsidR="00C02789" w:rsidRPr="00646351" w:rsidRDefault="00C02789" w:rsidP="00C02789">
            <w:pPr>
              <w:jc w:val="center"/>
              <w:rPr>
                <w:color w:val="000000"/>
              </w:rPr>
            </w:pPr>
          </w:p>
        </w:tc>
        <w:tc>
          <w:tcPr>
            <w:tcW w:w="2268" w:type="dxa"/>
            <w:tcBorders>
              <w:top w:val="single" w:sz="4" w:space="0" w:color="000000"/>
              <w:left w:val="single" w:sz="4" w:space="0" w:color="auto"/>
              <w:bottom w:val="single" w:sz="4" w:space="0" w:color="auto"/>
              <w:right w:val="single" w:sz="4" w:space="0" w:color="000000"/>
            </w:tcBorders>
          </w:tcPr>
          <w:p w:rsidR="00C02789" w:rsidRPr="00646351" w:rsidRDefault="00C02789" w:rsidP="00C02789">
            <w:pPr>
              <w:ind w:firstLine="709"/>
              <w:jc w:val="both"/>
            </w:pPr>
          </w:p>
        </w:tc>
      </w:tr>
      <w:tr w:rsidR="00C02789" w:rsidRPr="00646351" w:rsidTr="00C02789">
        <w:trPr>
          <w:trHeight w:val="261"/>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auto"/>
              <w:right w:val="single" w:sz="4" w:space="0" w:color="auto"/>
            </w:tcBorders>
          </w:tcPr>
          <w:p w:rsidR="00C02789" w:rsidRPr="00646351" w:rsidRDefault="00C02789" w:rsidP="00C02789">
            <w:pPr>
              <w:pStyle w:val="ae"/>
              <w:widowControl w:val="0"/>
              <w:numPr>
                <w:ilvl w:val="0"/>
                <w:numId w:val="12"/>
              </w:numPr>
              <w:shd w:val="clear" w:color="auto" w:fill="FFFFFF"/>
              <w:autoSpaceDE w:val="0"/>
              <w:autoSpaceDN w:val="0"/>
              <w:adjustRightInd w:val="0"/>
              <w:ind w:left="0" w:firstLine="0"/>
              <w:rPr>
                <w:sz w:val="24"/>
                <w:szCs w:val="24"/>
              </w:rPr>
            </w:pPr>
            <w:r w:rsidRPr="00646351">
              <w:rPr>
                <w:sz w:val="24"/>
                <w:szCs w:val="24"/>
              </w:rPr>
              <w:t xml:space="preserve">Понятие и виды себестоимости, общие принципы ее </w:t>
            </w:r>
            <w:proofErr w:type="spellStart"/>
            <w:r w:rsidRPr="00646351">
              <w:rPr>
                <w:sz w:val="24"/>
                <w:szCs w:val="24"/>
              </w:rPr>
              <w:t>калькулирования</w:t>
            </w:r>
            <w:proofErr w:type="spellEnd"/>
          </w:p>
          <w:p w:rsidR="00C02789" w:rsidRPr="00646351" w:rsidRDefault="00C02789" w:rsidP="00C02789">
            <w:pPr>
              <w:pStyle w:val="ae"/>
              <w:widowControl w:val="0"/>
              <w:numPr>
                <w:ilvl w:val="0"/>
                <w:numId w:val="12"/>
              </w:numPr>
              <w:shd w:val="clear" w:color="auto" w:fill="FFFFFF"/>
              <w:autoSpaceDE w:val="0"/>
              <w:autoSpaceDN w:val="0"/>
              <w:adjustRightInd w:val="0"/>
              <w:ind w:left="0" w:firstLine="0"/>
              <w:rPr>
                <w:sz w:val="24"/>
                <w:szCs w:val="24"/>
              </w:rPr>
            </w:pPr>
            <w:r w:rsidRPr="00646351">
              <w:rPr>
                <w:sz w:val="24"/>
                <w:szCs w:val="24"/>
              </w:rPr>
              <w:t xml:space="preserve">Этапы </w:t>
            </w:r>
            <w:proofErr w:type="spellStart"/>
            <w:r w:rsidRPr="00646351">
              <w:rPr>
                <w:sz w:val="24"/>
                <w:szCs w:val="24"/>
              </w:rPr>
              <w:t>калькулирования</w:t>
            </w:r>
            <w:proofErr w:type="spellEnd"/>
            <w:r w:rsidRPr="00646351">
              <w:rPr>
                <w:sz w:val="24"/>
                <w:szCs w:val="24"/>
              </w:rPr>
              <w:t xml:space="preserve"> себестоимости продукции</w:t>
            </w:r>
          </w:p>
          <w:p w:rsidR="00C02789" w:rsidRPr="00646351" w:rsidRDefault="00C02789" w:rsidP="00C02789">
            <w:pPr>
              <w:pStyle w:val="ae"/>
              <w:widowControl w:val="0"/>
              <w:numPr>
                <w:ilvl w:val="0"/>
                <w:numId w:val="12"/>
              </w:numPr>
              <w:tabs>
                <w:tab w:val="left" w:pos="529"/>
              </w:tabs>
              <w:autoSpaceDE w:val="0"/>
              <w:autoSpaceDN w:val="0"/>
              <w:adjustRightInd w:val="0"/>
              <w:ind w:left="0" w:firstLine="0"/>
              <w:rPr>
                <w:sz w:val="24"/>
                <w:szCs w:val="24"/>
              </w:rPr>
            </w:pPr>
            <w:r w:rsidRPr="00646351">
              <w:rPr>
                <w:sz w:val="24"/>
                <w:szCs w:val="24"/>
              </w:rPr>
              <w:t xml:space="preserve">Классификация методов учета затрат и </w:t>
            </w:r>
            <w:proofErr w:type="spellStart"/>
            <w:r w:rsidRPr="00646351">
              <w:rPr>
                <w:sz w:val="24"/>
                <w:szCs w:val="24"/>
              </w:rPr>
              <w:t>калькулирования</w:t>
            </w:r>
            <w:proofErr w:type="spellEnd"/>
            <w:r w:rsidRPr="00646351">
              <w:rPr>
                <w:sz w:val="24"/>
                <w:szCs w:val="24"/>
              </w:rPr>
              <w:t xml:space="preserve"> себестоимости продукции по объектам учета затрат</w:t>
            </w:r>
          </w:p>
          <w:p w:rsidR="00C02789" w:rsidRPr="00646351" w:rsidRDefault="00C02789" w:rsidP="00C02789">
            <w:pPr>
              <w:pStyle w:val="ae"/>
              <w:widowControl w:val="0"/>
              <w:numPr>
                <w:ilvl w:val="0"/>
                <w:numId w:val="12"/>
              </w:numPr>
              <w:shd w:val="clear" w:color="auto" w:fill="FFFFFF"/>
              <w:tabs>
                <w:tab w:val="left" w:pos="529"/>
              </w:tabs>
              <w:autoSpaceDE w:val="0"/>
              <w:autoSpaceDN w:val="0"/>
              <w:adjustRightInd w:val="0"/>
              <w:ind w:left="0" w:firstLine="0"/>
              <w:rPr>
                <w:sz w:val="24"/>
                <w:szCs w:val="24"/>
              </w:rPr>
            </w:pPr>
            <w:r w:rsidRPr="00646351">
              <w:rPr>
                <w:sz w:val="24"/>
                <w:szCs w:val="24"/>
              </w:rPr>
              <w:t xml:space="preserve">Классификация методов учета затрат и </w:t>
            </w:r>
            <w:proofErr w:type="spellStart"/>
            <w:r w:rsidRPr="00646351">
              <w:rPr>
                <w:sz w:val="24"/>
                <w:szCs w:val="24"/>
              </w:rPr>
              <w:t>калькулирования</w:t>
            </w:r>
            <w:proofErr w:type="spellEnd"/>
            <w:r w:rsidRPr="00646351">
              <w:rPr>
                <w:sz w:val="24"/>
                <w:szCs w:val="24"/>
              </w:rPr>
              <w:t xml:space="preserve"> себестоимости продукции по степени нормирования затрат и контроля</w:t>
            </w:r>
          </w:p>
          <w:p w:rsidR="00C02789" w:rsidRPr="00646351" w:rsidRDefault="00C02789" w:rsidP="00C02789">
            <w:pPr>
              <w:pStyle w:val="ae"/>
              <w:widowControl w:val="0"/>
              <w:numPr>
                <w:ilvl w:val="0"/>
                <w:numId w:val="12"/>
              </w:numPr>
              <w:shd w:val="clear" w:color="auto" w:fill="FFFFFF"/>
              <w:tabs>
                <w:tab w:val="left" w:pos="529"/>
              </w:tabs>
              <w:autoSpaceDE w:val="0"/>
              <w:autoSpaceDN w:val="0"/>
              <w:adjustRightInd w:val="0"/>
              <w:ind w:left="0" w:firstLine="0"/>
              <w:rPr>
                <w:sz w:val="24"/>
                <w:szCs w:val="24"/>
              </w:rPr>
            </w:pPr>
            <w:r w:rsidRPr="00646351">
              <w:rPr>
                <w:sz w:val="24"/>
                <w:szCs w:val="24"/>
              </w:rPr>
              <w:t xml:space="preserve">Классификация методов учета затрат и </w:t>
            </w:r>
            <w:proofErr w:type="spellStart"/>
            <w:r w:rsidRPr="00646351">
              <w:rPr>
                <w:sz w:val="24"/>
                <w:szCs w:val="24"/>
              </w:rPr>
              <w:t>калькулирования</w:t>
            </w:r>
            <w:proofErr w:type="spellEnd"/>
            <w:r w:rsidRPr="00646351">
              <w:rPr>
                <w:sz w:val="24"/>
                <w:szCs w:val="24"/>
              </w:rPr>
              <w:t xml:space="preserve"> себестоимости </w:t>
            </w:r>
            <w:proofErr w:type="spellStart"/>
            <w:r w:rsidRPr="00646351">
              <w:rPr>
                <w:sz w:val="24"/>
                <w:szCs w:val="24"/>
              </w:rPr>
              <w:t>продукциипо</w:t>
            </w:r>
            <w:proofErr w:type="spellEnd"/>
            <w:r w:rsidRPr="00646351">
              <w:rPr>
                <w:sz w:val="24"/>
                <w:szCs w:val="24"/>
              </w:rPr>
              <w:t xml:space="preserve"> полноте учитываемых затрат</w:t>
            </w:r>
          </w:p>
          <w:p w:rsidR="00C02789" w:rsidRPr="00646351" w:rsidRDefault="00C02789" w:rsidP="00C02789">
            <w:pPr>
              <w:pStyle w:val="ae"/>
              <w:widowControl w:val="0"/>
              <w:numPr>
                <w:ilvl w:val="0"/>
                <w:numId w:val="12"/>
              </w:numPr>
              <w:shd w:val="clear" w:color="auto" w:fill="FFFFFF"/>
              <w:tabs>
                <w:tab w:val="left" w:pos="529"/>
              </w:tabs>
              <w:autoSpaceDE w:val="0"/>
              <w:autoSpaceDN w:val="0"/>
              <w:adjustRightInd w:val="0"/>
              <w:ind w:left="0" w:firstLine="0"/>
              <w:rPr>
                <w:sz w:val="24"/>
                <w:szCs w:val="24"/>
              </w:rPr>
            </w:pPr>
            <w:r w:rsidRPr="00646351">
              <w:rPr>
                <w:sz w:val="24"/>
                <w:szCs w:val="24"/>
              </w:rPr>
              <w:t xml:space="preserve">Способы </w:t>
            </w:r>
            <w:proofErr w:type="spellStart"/>
            <w:r w:rsidRPr="00646351">
              <w:rPr>
                <w:sz w:val="24"/>
                <w:szCs w:val="24"/>
              </w:rPr>
              <w:t>калькулирования</w:t>
            </w:r>
            <w:proofErr w:type="spellEnd"/>
            <w:r w:rsidRPr="00646351">
              <w:rPr>
                <w:sz w:val="24"/>
                <w:szCs w:val="24"/>
              </w:rPr>
              <w:t xml:space="preserve"> себестоимости продукции (работ, услуг)</w:t>
            </w:r>
          </w:p>
        </w:tc>
        <w:tc>
          <w:tcPr>
            <w:tcW w:w="1134" w:type="dxa"/>
            <w:tcBorders>
              <w:top w:val="single" w:sz="4" w:space="0" w:color="000000"/>
              <w:left w:val="single" w:sz="4" w:space="0" w:color="auto"/>
              <w:bottom w:val="single" w:sz="4" w:space="0" w:color="auto"/>
              <w:right w:val="single" w:sz="4" w:space="0" w:color="auto"/>
            </w:tcBorders>
          </w:tcPr>
          <w:p w:rsidR="00C02789" w:rsidRPr="00646351" w:rsidRDefault="00F21FE1" w:rsidP="00C02789">
            <w:pPr>
              <w:jc w:val="center"/>
              <w:rPr>
                <w:color w:val="000000"/>
              </w:rPr>
            </w:pPr>
            <w:r w:rsidRPr="00646351">
              <w:rPr>
                <w:color w:val="000000"/>
              </w:rPr>
              <w:t>2</w:t>
            </w:r>
          </w:p>
        </w:tc>
        <w:tc>
          <w:tcPr>
            <w:tcW w:w="2268" w:type="dxa"/>
            <w:tcBorders>
              <w:top w:val="single" w:sz="4" w:space="0" w:color="000000"/>
              <w:left w:val="single" w:sz="4" w:space="0" w:color="auto"/>
              <w:bottom w:val="single" w:sz="4" w:space="0" w:color="auto"/>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jc w:val="both"/>
            </w:pPr>
            <w:r w:rsidRPr="00646351">
              <w:rPr>
                <w:b/>
              </w:rPr>
              <w:t>Практические занятия:</w:t>
            </w:r>
          </w:p>
        </w:tc>
        <w:tc>
          <w:tcPr>
            <w:tcW w:w="1134"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auto"/>
              <w:left w:val="single" w:sz="4" w:space="0" w:color="auto"/>
              <w:right w:val="single" w:sz="4" w:space="0" w:color="000000"/>
            </w:tcBorders>
            <w:vAlign w:val="center"/>
          </w:tcPr>
          <w:p w:rsidR="00C02789" w:rsidRPr="00646351" w:rsidRDefault="00C02789" w:rsidP="00C02789">
            <w:pPr>
              <w:rPr>
                <w:i/>
              </w:rPr>
            </w:pPr>
            <w:r w:rsidRPr="00646351">
              <w:rPr>
                <w:i/>
              </w:rPr>
              <w:t>Продуктивный</w:t>
            </w:r>
          </w:p>
        </w:tc>
      </w:tr>
      <w:tr w:rsidR="00C02789"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shd w:val="clear" w:color="auto" w:fill="FFFFFF"/>
            </w:pPr>
            <w:r w:rsidRPr="00646351">
              <w:rPr>
                <w:color w:val="000000"/>
              </w:rPr>
              <w:t xml:space="preserve">Способы </w:t>
            </w:r>
            <w:proofErr w:type="spellStart"/>
            <w:r w:rsidRPr="00646351">
              <w:rPr>
                <w:color w:val="000000"/>
              </w:rPr>
              <w:t>попередельного</w:t>
            </w:r>
            <w:proofErr w:type="spellEnd"/>
            <w:r w:rsidRPr="00646351">
              <w:rPr>
                <w:color w:val="000000"/>
              </w:rPr>
              <w:t xml:space="preserve"> </w:t>
            </w:r>
            <w:proofErr w:type="spellStart"/>
            <w:r w:rsidRPr="00646351">
              <w:rPr>
                <w:color w:val="000000"/>
              </w:rPr>
              <w:t>калькулирования</w:t>
            </w:r>
            <w:proofErr w:type="spellEnd"/>
            <w:r w:rsidRPr="00646351">
              <w:rPr>
                <w:color w:val="000000"/>
              </w:rPr>
              <w:t xml:space="preserve"> себестоимости продукции (работ, услуг). Позаказный метод </w:t>
            </w:r>
            <w:proofErr w:type="spellStart"/>
            <w:r w:rsidRPr="00646351">
              <w:rPr>
                <w:color w:val="000000"/>
              </w:rPr>
              <w:t>калькулирования</w:t>
            </w:r>
            <w:proofErr w:type="spellEnd"/>
            <w:r w:rsidRPr="00646351">
              <w:rPr>
                <w:color w:val="000000"/>
              </w:rPr>
              <w:t xml:space="preserve"> себестоимости.</w:t>
            </w:r>
          </w:p>
        </w:tc>
        <w:tc>
          <w:tcPr>
            <w:tcW w:w="1134"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vAlign w:val="center"/>
          </w:tcPr>
          <w:p w:rsidR="00C02789" w:rsidRPr="00646351" w:rsidRDefault="00C02789" w:rsidP="00C02789">
            <w:pPr>
              <w:rPr>
                <w:i/>
              </w:rPr>
            </w:pPr>
          </w:p>
        </w:tc>
      </w:tr>
      <w:tr w:rsidR="00C02789"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shd w:val="clear" w:color="auto" w:fill="FFFFFF"/>
              <w:rPr>
                <w:b/>
              </w:rPr>
            </w:pPr>
            <w:r w:rsidRPr="00646351">
              <w:rPr>
                <w:color w:val="000000"/>
              </w:rPr>
              <w:t xml:space="preserve">Нормативный метод учета затрат и </w:t>
            </w:r>
            <w:proofErr w:type="spellStart"/>
            <w:r w:rsidRPr="00646351">
              <w:rPr>
                <w:color w:val="000000"/>
              </w:rPr>
              <w:t>калькулирования</w:t>
            </w:r>
            <w:proofErr w:type="spellEnd"/>
            <w:r w:rsidRPr="00646351">
              <w:rPr>
                <w:color w:val="000000"/>
              </w:rPr>
              <w:t xml:space="preserve"> себестоимости. Применение метода «</w:t>
            </w:r>
            <w:proofErr w:type="spellStart"/>
            <w:r w:rsidRPr="00646351">
              <w:rPr>
                <w:color w:val="000000"/>
              </w:rPr>
              <w:t>Стандарт-кост</w:t>
            </w:r>
            <w:proofErr w:type="spellEnd"/>
            <w:r w:rsidRPr="00646351">
              <w:rPr>
                <w:color w:val="000000"/>
              </w:rPr>
              <w:t>».</w:t>
            </w:r>
          </w:p>
        </w:tc>
        <w:tc>
          <w:tcPr>
            <w:tcW w:w="1134" w:type="dxa"/>
            <w:tcBorders>
              <w:top w:val="single" w:sz="4" w:space="0" w:color="auto"/>
              <w:left w:val="single" w:sz="4" w:space="0" w:color="auto"/>
              <w:bottom w:val="single" w:sz="4" w:space="0" w:color="auto"/>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shd w:val="clear" w:color="auto" w:fill="FFFFFF"/>
            </w:pPr>
            <w:proofErr w:type="spellStart"/>
            <w:r w:rsidRPr="00646351">
              <w:rPr>
                <w:color w:val="000000"/>
              </w:rPr>
              <w:t>Калькулирование</w:t>
            </w:r>
            <w:proofErr w:type="spellEnd"/>
            <w:r w:rsidRPr="00646351">
              <w:rPr>
                <w:color w:val="000000"/>
              </w:rPr>
              <w:t xml:space="preserve"> неполной (усеченной) себестоимости и применение метода «</w:t>
            </w:r>
            <w:proofErr w:type="spellStart"/>
            <w:r w:rsidRPr="00646351">
              <w:rPr>
                <w:color w:val="000000"/>
              </w:rPr>
              <w:t>Директ-костинг</w:t>
            </w:r>
            <w:proofErr w:type="spellEnd"/>
            <w:r w:rsidRPr="00646351">
              <w:rPr>
                <w:color w:val="000000"/>
              </w:rPr>
              <w:t>».</w:t>
            </w:r>
          </w:p>
        </w:tc>
        <w:tc>
          <w:tcPr>
            <w:tcW w:w="1134"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vAlign w:val="center"/>
          </w:tcPr>
          <w:p w:rsidR="00C02789" w:rsidRPr="00646351" w:rsidRDefault="00C02789" w:rsidP="00C02789">
            <w:pPr>
              <w:rPr>
                <w:i/>
              </w:rPr>
            </w:pPr>
          </w:p>
        </w:tc>
      </w:tr>
      <w:tr w:rsidR="00C02789"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color w:val="000000"/>
              </w:rPr>
              <w:t>Выполнение зачетной контрольной работы по теме 2.</w:t>
            </w:r>
          </w:p>
        </w:tc>
        <w:tc>
          <w:tcPr>
            <w:tcW w:w="1134"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vAlign w:val="center"/>
          </w:tcPr>
          <w:p w:rsidR="00C02789" w:rsidRPr="00646351" w:rsidRDefault="00C02789" w:rsidP="00C02789">
            <w:pPr>
              <w:rPr>
                <w:i/>
              </w:rPr>
            </w:pPr>
          </w:p>
        </w:tc>
      </w:tr>
      <w:tr w:rsidR="00C02789" w:rsidRPr="00646351" w:rsidTr="00C02789">
        <w:trPr>
          <w:trHeight w:val="144"/>
        </w:trPr>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auto"/>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vAlign w:val="center"/>
          </w:tcPr>
          <w:p w:rsidR="00C02789" w:rsidRPr="00646351" w:rsidRDefault="00C02789" w:rsidP="00C02789">
            <w:pPr>
              <w:rPr>
                <w:i/>
              </w:rPr>
            </w:pPr>
          </w:p>
        </w:tc>
      </w:tr>
      <w:tr w:rsidR="00C02789" w:rsidRPr="00646351" w:rsidTr="00C02789">
        <w:tc>
          <w:tcPr>
            <w:tcW w:w="1809" w:type="dxa"/>
            <w:vMerge/>
            <w:tcBorders>
              <w:top w:val="single" w:sz="4" w:space="0" w:color="000000"/>
              <w:left w:val="single" w:sz="4" w:space="0" w:color="000000"/>
              <w:bottom w:val="single" w:sz="4" w:space="0" w:color="000000"/>
              <w:right w:val="single" w:sz="4" w:space="0" w:color="auto"/>
            </w:tcBorders>
            <w:vAlign w:val="center"/>
          </w:tcPr>
          <w:p w:rsidR="00C02789" w:rsidRPr="00646351" w:rsidRDefault="00C02789" w:rsidP="00C02789"/>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pPr>
            <w:r w:rsidRPr="00646351">
              <w:rPr>
                <w:color w:val="000000"/>
              </w:rPr>
              <w:t xml:space="preserve">Современные методы учета затрат и </w:t>
            </w:r>
            <w:proofErr w:type="spellStart"/>
            <w:r w:rsidRPr="00646351">
              <w:rPr>
                <w:color w:val="000000"/>
              </w:rPr>
              <w:t>калькулирования</w:t>
            </w:r>
            <w:proofErr w:type="spellEnd"/>
            <w:r w:rsidRPr="00646351">
              <w:rPr>
                <w:color w:val="000000"/>
              </w:rPr>
              <w:t xml:space="preserve"> себестоимости. Подготовка к практической работе по теме 3.</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F21FE1">
            <w:pPr>
              <w:jc w:val="center"/>
              <w:rPr>
                <w:color w:val="000000"/>
              </w:rPr>
            </w:pPr>
            <w:r w:rsidRPr="00646351">
              <w:rPr>
                <w:color w:val="000000"/>
              </w:rPr>
              <w:t>7</w:t>
            </w:r>
          </w:p>
        </w:tc>
        <w:tc>
          <w:tcPr>
            <w:tcW w:w="2268" w:type="dxa"/>
            <w:vMerge/>
            <w:tcBorders>
              <w:left w:val="single" w:sz="4" w:space="0" w:color="auto"/>
              <w:bottom w:val="single" w:sz="4" w:space="0" w:color="000000"/>
              <w:right w:val="single" w:sz="4" w:space="0" w:color="000000"/>
            </w:tcBorders>
            <w:vAlign w:val="center"/>
          </w:tcPr>
          <w:p w:rsidR="00C02789" w:rsidRPr="00646351" w:rsidRDefault="00C02789" w:rsidP="00C02789">
            <w:pPr>
              <w:rPr>
                <w:i/>
              </w:rPr>
            </w:pP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pPr>
            <w:r w:rsidRPr="00646351">
              <w:rPr>
                <w:b/>
              </w:rPr>
              <w:t>Раздел 4</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rPr>
                <w:bCs/>
              </w:rPr>
              <w:t xml:space="preserve">Планирование и </w:t>
            </w:r>
            <w:proofErr w:type="spellStart"/>
            <w:r w:rsidRPr="00646351">
              <w:rPr>
                <w:bCs/>
              </w:rPr>
              <w:t>бюджетирование</w:t>
            </w:r>
            <w:proofErr w:type="spellEnd"/>
            <w:r w:rsidRPr="00646351">
              <w:rPr>
                <w:bCs/>
              </w:rPr>
              <w:t xml:space="preserve"> в системе бухгалтерского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c>
          <w:tcPr>
            <w:tcW w:w="1809" w:type="dxa"/>
            <w:vMerge w:val="restart"/>
            <w:tcBorders>
              <w:top w:val="single" w:sz="4" w:space="0" w:color="000000"/>
              <w:left w:val="single" w:sz="4" w:space="0" w:color="000000"/>
              <w:right w:val="single" w:sz="4" w:space="0" w:color="auto"/>
            </w:tcBorders>
          </w:tcPr>
          <w:p w:rsidR="00C02789" w:rsidRPr="00646351" w:rsidRDefault="00C02789" w:rsidP="00C02789">
            <w:pPr>
              <w:jc w:val="both"/>
              <w:rPr>
                <w:b/>
              </w:rPr>
            </w:pPr>
            <w:r w:rsidRPr="00646351">
              <w:rPr>
                <w:b/>
              </w:rPr>
              <w:t>Тема 4.1.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color w:val="000000"/>
                <w:shd w:val="clear" w:color="auto" w:fill="FFFFFF"/>
              </w:rPr>
              <w:t>Планирование, его виды. Определение и функции бюджета.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0,25</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rPr>
            </w:pPr>
            <w:r w:rsidRPr="00646351">
              <w:rPr>
                <w:color w:val="000000"/>
              </w:rPr>
              <w:t xml:space="preserve">Организация </w:t>
            </w:r>
            <w:proofErr w:type="spellStart"/>
            <w:r w:rsidRPr="00646351">
              <w:rPr>
                <w:color w:val="000000"/>
              </w:rPr>
              <w:t>бюджетирования</w:t>
            </w:r>
            <w:proofErr w:type="spellEnd"/>
            <w:r w:rsidRPr="00646351">
              <w:rPr>
                <w:color w:val="000000"/>
              </w:rPr>
              <w:t xml:space="preserve">. Типы бюджетов и порядок их составления. </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color w:val="000000"/>
                <w:shd w:val="clear" w:color="auto" w:fill="FFFFFF"/>
              </w:rPr>
              <w:t>Контроль деятельности организации на основе бюджета.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0,25</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Продуктивный</w:t>
            </w: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color w:val="000000"/>
                <w:shd w:val="clear" w:color="auto" w:fill="FFFFFF"/>
              </w:rPr>
              <w:t>Разработка операционного бюджета.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1</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color w:val="000000"/>
                <w:shd w:val="clear" w:color="auto" w:fill="FFFFFF"/>
              </w:rPr>
              <w:t>Разработка финансового бюджета.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rPr>
            </w:pPr>
            <w:r w:rsidRPr="00646351">
              <w:rPr>
                <w:color w:val="000000"/>
              </w:rPr>
              <w:t>Зачетная практическая работа по теме 3.</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bottom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rPr>
            </w:pPr>
            <w:r w:rsidRPr="00646351">
              <w:rPr>
                <w:color w:val="000000"/>
              </w:rPr>
              <w:t>Изучение материалов лекций, рекомендуемой литературы и подготовка ответов на вопросы и тесты. Подготовка к практическим занятиям. Подготовка к зачетной практической работе по теме 4.</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C02789">
            <w:pPr>
              <w:jc w:val="center"/>
              <w:rPr>
                <w:color w:val="000000"/>
              </w:rPr>
            </w:pPr>
            <w:r w:rsidRPr="00646351">
              <w:rPr>
                <w:color w:val="000000"/>
              </w:rPr>
              <w:t>7</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rPr>
                <w:b/>
              </w:rPr>
            </w:pPr>
            <w:r w:rsidRPr="00646351">
              <w:rPr>
                <w:b/>
              </w:rPr>
              <w:t>Раздел 5</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t>Зарубежные системы организации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c>
          <w:tcPr>
            <w:tcW w:w="1809" w:type="dxa"/>
            <w:vMerge w:val="restart"/>
            <w:tcBorders>
              <w:top w:val="single" w:sz="4" w:space="0" w:color="000000"/>
              <w:left w:val="single" w:sz="4" w:space="0" w:color="000000"/>
              <w:right w:val="single" w:sz="4" w:space="0" w:color="auto"/>
            </w:tcBorders>
          </w:tcPr>
          <w:p w:rsidR="00C02789" w:rsidRPr="00646351" w:rsidRDefault="00C02789" w:rsidP="00C02789">
            <w:pPr>
              <w:jc w:val="both"/>
              <w:rPr>
                <w:b/>
              </w:rPr>
            </w:pPr>
            <w:r w:rsidRPr="00646351">
              <w:rPr>
                <w:b/>
              </w:rPr>
              <w:t>Тема 5.1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color w:val="000000"/>
              </w:rPr>
              <w:t xml:space="preserve">Современные методы учета затрат и </w:t>
            </w:r>
            <w:proofErr w:type="spellStart"/>
            <w:r w:rsidRPr="00646351">
              <w:rPr>
                <w:color w:val="000000"/>
              </w:rPr>
              <w:t>калькулирования</w:t>
            </w:r>
            <w:proofErr w:type="spellEnd"/>
            <w:r w:rsidRPr="00646351">
              <w:rPr>
                <w:color w:val="000000"/>
              </w:rPr>
              <w:t xml:space="preserve"> себестоимости: метод</w:t>
            </w:r>
          </w:p>
          <w:p w:rsidR="00C02789" w:rsidRPr="00646351" w:rsidRDefault="00C02789" w:rsidP="00C02789">
            <w:pPr>
              <w:shd w:val="clear" w:color="auto" w:fill="FFFFFF"/>
              <w:rPr>
                <w:color w:val="000000"/>
              </w:rPr>
            </w:pPr>
            <w:proofErr w:type="gramStart"/>
            <w:r w:rsidRPr="00646351">
              <w:rPr>
                <w:color w:val="000000"/>
              </w:rPr>
              <w:t xml:space="preserve">«точно в срок» </w:t>
            </w:r>
            <w:proofErr w:type="spellStart"/>
            <w:r w:rsidRPr="00646351">
              <w:rPr>
                <w:color w:val="000000"/>
              </w:rPr>
              <w:t>JIT</w:t>
            </w:r>
            <w:proofErr w:type="spellEnd"/>
            <w:r w:rsidRPr="00646351">
              <w:rPr>
                <w:color w:val="000000"/>
              </w:rPr>
              <w:t xml:space="preserve"> (</w:t>
            </w:r>
            <w:proofErr w:type="spellStart"/>
            <w:r w:rsidRPr="00646351">
              <w:rPr>
                <w:color w:val="000000"/>
              </w:rPr>
              <w:t>Just-in-Time</w:t>
            </w:r>
            <w:proofErr w:type="spellEnd"/>
            <w:r w:rsidRPr="00646351">
              <w:rPr>
                <w:color w:val="000000"/>
              </w:rPr>
              <w:t xml:space="preserve">), метод учета затрат по работам </w:t>
            </w:r>
            <w:proofErr w:type="spellStart"/>
            <w:r w:rsidRPr="00646351">
              <w:rPr>
                <w:color w:val="000000"/>
              </w:rPr>
              <w:t>ABC</w:t>
            </w:r>
            <w:proofErr w:type="spellEnd"/>
            <w:r w:rsidRPr="00646351">
              <w:rPr>
                <w:color w:val="000000"/>
              </w:rPr>
              <w:t xml:space="preserve"> (</w:t>
            </w:r>
            <w:proofErr w:type="spellStart"/>
            <w:r w:rsidRPr="00646351">
              <w:rPr>
                <w:color w:val="000000"/>
              </w:rPr>
              <w:t>Activity</w:t>
            </w:r>
            <w:proofErr w:type="spellEnd"/>
            <w:r w:rsidRPr="00646351">
              <w:rPr>
                <w:color w:val="000000"/>
              </w:rPr>
              <w:t xml:space="preserve"> </w:t>
            </w:r>
            <w:proofErr w:type="spellStart"/>
            <w:r w:rsidRPr="00646351">
              <w:rPr>
                <w:color w:val="000000"/>
              </w:rPr>
              <w:t>Based</w:t>
            </w:r>
            <w:proofErr w:type="spellEnd"/>
            <w:proofErr w:type="gramEnd"/>
          </w:p>
          <w:p w:rsidR="00C02789" w:rsidRPr="00646351" w:rsidRDefault="00C02789" w:rsidP="00C02789">
            <w:pPr>
              <w:shd w:val="clear" w:color="auto" w:fill="FFFFFF"/>
              <w:rPr>
                <w:color w:val="000000"/>
              </w:rPr>
            </w:pPr>
            <w:proofErr w:type="spellStart"/>
            <w:proofErr w:type="gramStart"/>
            <w:r w:rsidRPr="00646351">
              <w:rPr>
                <w:color w:val="000000"/>
              </w:rPr>
              <w:t>Costing</w:t>
            </w:r>
            <w:proofErr w:type="spellEnd"/>
            <w:r w:rsidRPr="00646351">
              <w:rPr>
                <w:color w:val="000000"/>
              </w:rPr>
              <w:t>), метод «</w:t>
            </w:r>
            <w:proofErr w:type="spellStart"/>
            <w:r w:rsidRPr="00646351">
              <w:rPr>
                <w:color w:val="000000"/>
              </w:rPr>
              <w:t>таргет-костинг</w:t>
            </w:r>
            <w:proofErr w:type="spellEnd"/>
            <w:r w:rsidRPr="00646351">
              <w:rPr>
                <w:color w:val="000000"/>
              </w:rPr>
              <w:t>», метод «</w:t>
            </w:r>
            <w:proofErr w:type="spellStart"/>
            <w:r w:rsidRPr="00646351">
              <w:rPr>
                <w:color w:val="000000"/>
              </w:rPr>
              <w:t>кайзен-костинг</w:t>
            </w:r>
            <w:proofErr w:type="spellEnd"/>
            <w:r w:rsidRPr="00646351">
              <w:rPr>
                <w:color w:val="000000"/>
              </w:rPr>
              <w:t>», метод сравнения с лучшими по-</w:t>
            </w:r>
            <w:proofErr w:type="gramEnd"/>
          </w:p>
          <w:p w:rsidR="00C02789" w:rsidRPr="00646351" w:rsidRDefault="00C02789" w:rsidP="00C02789">
            <w:pPr>
              <w:shd w:val="clear" w:color="auto" w:fill="FFFFFF"/>
              <w:rPr>
                <w:color w:val="000000"/>
              </w:rPr>
            </w:pPr>
            <w:proofErr w:type="spellStart"/>
            <w:r w:rsidRPr="00646351">
              <w:rPr>
                <w:color w:val="000000"/>
              </w:rPr>
              <w:t>казателями</w:t>
            </w:r>
            <w:proofErr w:type="spellEnd"/>
            <w:r w:rsidRPr="00646351">
              <w:rPr>
                <w:color w:val="000000"/>
              </w:rPr>
              <w:t xml:space="preserve"> конкурентов (</w:t>
            </w:r>
            <w:proofErr w:type="spellStart"/>
            <w:r w:rsidRPr="00646351">
              <w:rPr>
                <w:color w:val="000000"/>
              </w:rPr>
              <w:t>Benchmarking</w:t>
            </w:r>
            <w:proofErr w:type="spellEnd"/>
            <w:r w:rsidRPr="00646351">
              <w:rPr>
                <w:color w:val="000000"/>
              </w:rPr>
              <w:t>), метод управления затратами жизненного цикла</w:t>
            </w:r>
          </w:p>
          <w:p w:rsidR="00C02789" w:rsidRPr="00646351" w:rsidRDefault="00C02789" w:rsidP="00C02789">
            <w:pPr>
              <w:shd w:val="clear" w:color="auto" w:fill="FFFFFF"/>
              <w:rPr>
                <w:color w:val="000000"/>
              </w:rPr>
            </w:pPr>
            <w:proofErr w:type="spellStart"/>
            <w:r w:rsidRPr="00646351">
              <w:rPr>
                <w:color w:val="000000"/>
              </w:rPr>
              <w:t>LCC</w:t>
            </w:r>
            <w:proofErr w:type="spellEnd"/>
            <w:r w:rsidRPr="00646351">
              <w:rPr>
                <w:color w:val="000000"/>
              </w:rPr>
              <w:t xml:space="preserve"> (</w:t>
            </w:r>
            <w:proofErr w:type="spellStart"/>
            <w:r w:rsidRPr="00646351">
              <w:rPr>
                <w:color w:val="000000"/>
              </w:rPr>
              <w:t>Life</w:t>
            </w:r>
            <w:proofErr w:type="spellEnd"/>
            <w:r w:rsidRPr="00646351">
              <w:rPr>
                <w:color w:val="000000"/>
              </w:rPr>
              <w:t xml:space="preserve"> </w:t>
            </w:r>
            <w:proofErr w:type="spellStart"/>
            <w:r w:rsidRPr="00646351">
              <w:rPr>
                <w:color w:val="000000"/>
              </w:rPr>
              <w:t>Cycle</w:t>
            </w:r>
            <w:proofErr w:type="spellEnd"/>
            <w:r w:rsidRPr="00646351">
              <w:rPr>
                <w:color w:val="000000"/>
              </w:rPr>
              <w:t xml:space="preserve"> </w:t>
            </w:r>
            <w:proofErr w:type="spellStart"/>
            <w:r w:rsidRPr="00646351">
              <w:rPr>
                <w:color w:val="000000"/>
              </w:rPr>
              <w:t>Costing</w:t>
            </w:r>
            <w:proofErr w:type="spellEnd"/>
            <w:r w:rsidRPr="00646351">
              <w:rPr>
                <w:color w:val="000000"/>
              </w:rPr>
              <w:t xml:space="preserve">), метод </w:t>
            </w:r>
            <w:proofErr w:type="spellStart"/>
            <w:r w:rsidRPr="00646351">
              <w:rPr>
                <w:color w:val="000000"/>
              </w:rPr>
              <w:t>функционально-стоимостныого</w:t>
            </w:r>
            <w:proofErr w:type="spellEnd"/>
            <w:r w:rsidRPr="00646351">
              <w:rPr>
                <w:color w:val="000000"/>
              </w:rPr>
              <w:t xml:space="preserve"> анализа (</w:t>
            </w:r>
            <w:proofErr w:type="spellStart"/>
            <w:r w:rsidRPr="00646351">
              <w:rPr>
                <w:color w:val="000000"/>
              </w:rPr>
              <w:t>ФСА</w:t>
            </w:r>
            <w:proofErr w:type="spellEnd"/>
            <w:r w:rsidRPr="00646351">
              <w:rPr>
                <w:color w:val="000000"/>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1</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Продуктивный</w:t>
            </w: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color w:val="000000"/>
              </w:rPr>
              <w:t xml:space="preserve">Современные методы учета затрат и </w:t>
            </w:r>
            <w:proofErr w:type="spellStart"/>
            <w:r w:rsidRPr="00646351">
              <w:rPr>
                <w:color w:val="000000"/>
              </w:rPr>
              <w:t>калькулирования</w:t>
            </w:r>
            <w:proofErr w:type="spellEnd"/>
            <w:r w:rsidRPr="00646351">
              <w:rPr>
                <w:color w:val="000000"/>
              </w:rPr>
              <w:t xml:space="preserve"> себестоимости. Зачетная практическая работа по теме 4.</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0,5</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bottom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rPr>
            </w:pPr>
            <w:r w:rsidRPr="00646351">
              <w:rPr>
                <w:color w:val="000000"/>
              </w:rPr>
              <w:t>Изучение материалов лекций, рекомендуемой литературы и подготовка ответов на вопросы и тесты. Подготовка к практическим занятиям. Подготовка к зачетной практической работе по теме 5.</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C02789">
            <w:pPr>
              <w:jc w:val="center"/>
              <w:rPr>
                <w:color w:val="000000"/>
              </w:rPr>
            </w:pPr>
            <w:r w:rsidRPr="00646351">
              <w:rPr>
                <w:color w:val="000000"/>
              </w:rPr>
              <w:t>7</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rPr>
                <w:b/>
              </w:rPr>
            </w:pPr>
            <w:r w:rsidRPr="00646351">
              <w:rPr>
                <w:b/>
              </w:rPr>
              <w:t>Раздел 6</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bCs/>
                <w:iCs/>
              </w:rPr>
              <w:t>Управленческий учет и его роль в принятии управленческих решений</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c>
          <w:tcPr>
            <w:tcW w:w="1809" w:type="dxa"/>
            <w:vMerge w:val="restart"/>
            <w:tcBorders>
              <w:top w:val="single" w:sz="4" w:space="0" w:color="000000"/>
              <w:left w:val="single" w:sz="4" w:space="0" w:color="000000"/>
              <w:right w:val="single" w:sz="4" w:space="0" w:color="auto"/>
            </w:tcBorders>
          </w:tcPr>
          <w:p w:rsidR="00C02789" w:rsidRPr="00646351" w:rsidRDefault="00C02789" w:rsidP="00C02789">
            <w:pPr>
              <w:jc w:val="both"/>
              <w:rPr>
                <w:b/>
              </w:rPr>
            </w:pPr>
            <w:r w:rsidRPr="00646351">
              <w:rPr>
                <w:b/>
              </w:rPr>
              <w:t>Тема 6.1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iCs/>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widowControl w:val="0"/>
              <w:tabs>
                <w:tab w:val="left" w:pos="964"/>
                <w:tab w:val="right" w:pos="9639"/>
              </w:tabs>
              <w:jc w:val="both"/>
              <w:rPr>
                <w:bCs/>
              </w:rPr>
            </w:pPr>
            <w:r w:rsidRPr="00646351">
              <w:rPr>
                <w:bCs/>
              </w:rPr>
              <w:t xml:space="preserve">Информация для принятия управленческих решений. Её релевантность. </w:t>
            </w:r>
          </w:p>
          <w:p w:rsidR="00C02789" w:rsidRPr="00646351" w:rsidRDefault="00C02789" w:rsidP="00C02789">
            <w:pPr>
              <w:widowControl w:val="0"/>
              <w:tabs>
                <w:tab w:val="left" w:pos="964"/>
                <w:tab w:val="right" w:pos="9639"/>
              </w:tabs>
              <w:jc w:val="both"/>
              <w:rPr>
                <w:bCs/>
              </w:rPr>
            </w:pPr>
            <w:r w:rsidRPr="00646351">
              <w:rPr>
                <w:bCs/>
              </w:rPr>
              <w:t>Анализ безубыточности производства</w:t>
            </w:r>
          </w:p>
          <w:p w:rsidR="00C02789" w:rsidRPr="00646351" w:rsidRDefault="00C02789" w:rsidP="00C02789">
            <w:pPr>
              <w:widowControl w:val="0"/>
              <w:tabs>
                <w:tab w:val="left" w:pos="964"/>
                <w:tab w:val="right" w:pos="9639"/>
              </w:tabs>
              <w:jc w:val="both"/>
              <w:rPr>
                <w:color w:val="000000"/>
              </w:rPr>
            </w:pPr>
            <w:r w:rsidRPr="00646351">
              <w:rPr>
                <w:bCs/>
              </w:rPr>
              <w:t>Принятие решений на основе анализа зависимости «затраты – объем – прибыль».</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1</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color w:val="000000"/>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Продуктивный</w:t>
            </w: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pPr>
            <w:r w:rsidRPr="00646351">
              <w:t>Анализ безубыточности производства.</w:t>
            </w:r>
            <w:r w:rsidRPr="00646351">
              <w:rPr>
                <w:color w:val="000000"/>
              </w:rPr>
              <w:t xml:space="preserve"> Зачетная практическая работа по теме 5.</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1</w:t>
            </w:r>
            <w:r w:rsidR="00F21FE1" w:rsidRPr="00646351">
              <w:rPr>
                <w:color w:val="000000"/>
              </w:rPr>
              <w:t>,5</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bottom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rPr>
            </w:pPr>
            <w:r w:rsidRPr="00646351">
              <w:rPr>
                <w:color w:val="000000"/>
              </w:rPr>
              <w:t>Изучение материалов лекций, рекомендуемой литературы и подготовка ответов на вопросы и тесты. Подготовка к практическим занятиям. Подготовка к зачетной практической работе по теме 6.</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C02789">
            <w:pPr>
              <w:jc w:val="center"/>
              <w:rPr>
                <w:color w:val="000000"/>
              </w:rPr>
            </w:pPr>
            <w:r w:rsidRPr="00646351">
              <w:rPr>
                <w:color w:val="000000"/>
              </w:rPr>
              <w:t>7</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rPr>
                <w:b/>
              </w:rPr>
            </w:pPr>
            <w:r w:rsidRPr="00646351">
              <w:rPr>
                <w:b/>
              </w:rPr>
              <w:t>Раздел 7</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
              </w:rPr>
            </w:pPr>
            <w:r w:rsidRPr="00646351">
              <w:t>Организация системы управленческого учета на предприятии</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Репродуктивный</w:t>
            </w:r>
          </w:p>
        </w:tc>
      </w:tr>
      <w:tr w:rsidR="00C02789" w:rsidRPr="00646351" w:rsidTr="00C02789">
        <w:tc>
          <w:tcPr>
            <w:tcW w:w="1809" w:type="dxa"/>
            <w:vMerge w:val="restart"/>
            <w:tcBorders>
              <w:top w:val="single" w:sz="4" w:space="0" w:color="000000"/>
              <w:left w:val="single" w:sz="4" w:space="0" w:color="000000"/>
              <w:right w:val="single" w:sz="4" w:space="0" w:color="auto"/>
            </w:tcBorders>
          </w:tcPr>
          <w:p w:rsidR="00C02789" w:rsidRPr="00646351" w:rsidRDefault="00C02789" w:rsidP="00C02789">
            <w:pPr>
              <w:jc w:val="both"/>
              <w:rPr>
                <w:b/>
              </w:rPr>
            </w:pPr>
            <w:r w:rsidRPr="00646351">
              <w:rPr>
                <w:b/>
              </w:rPr>
              <w:t>Тема 7.1</w:t>
            </w: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
              </w:rPr>
            </w:pPr>
            <w:r w:rsidRPr="00646351">
              <w:rPr>
                <w:b/>
              </w:rPr>
              <w:t>Содержание учебного материала: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widowControl w:val="0"/>
              <w:jc w:val="both"/>
              <w:rPr>
                <w:b/>
              </w:rPr>
            </w:pPr>
            <w:r w:rsidRPr="00646351">
              <w:t xml:space="preserve">Общие направления организации управленческого учета на предприятии. Связь управленческого учета с организационной структурой управления. Организация управленческого учета по центрам ответственности. Классификация центров ответственности. </w:t>
            </w:r>
            <w:r w:rsidRPr="00646351">
              <w:rPr>
                <w:bCs/>
                <w:color w:val="000000"/>
                <w:spacing w:val="-5"/>
              </w:rPr>
              <w:t>Варианты организации управленческого учета</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F21FE1">
            <w:pPr>
              <w:jc w:val="center"/>
              <w:rPr>
                <w:color w:val="000000"/>
              </w:rPr>
            </w:pPr>
            <w:r w:rsidRPr="00646351">
              <w:rPr>
                <w:color w:val="000000"/>
              </w:rPr>
              <w:t>1</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
              </w:rPr>
            </w:pPr>
            <w:r w:rsidRPr="00646351">
              <w:rPr>
                <w:b/>
              </w:rPr>
              <w:t>Практические занятия:</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val="restart"/>
            <w:tcBorders>
              <w:top w:val="single" w:sz="4" w:space="0" w:color="000000"/>
              <w:left w:val="single" w:sz="4" w:space="0" w:color="auto"/>
              <w:right w:val="single" w:sz="4" w:space="0" w:color="000000"/>
            </w:tcBorders>
          </w:tcPr>
          <w:p w:rsidR="00C02789" w:rsidRPr="00646351" w:rsidRDefault="00C02789" w:rsidP="00C02789">
            <w:pPr>
              <w:rPr>
                <w:i/>
              </w:rPr>
            </w:pPr>
            <w:r w:rsidRPr="00646351">
              <w:rPr>
                <w:i/>
              </w:rPr>
              <w:t>Продуктивный</w:t>
            </w: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
              </w:rPr>
            </w:pPr>
            <w:r w:rsidRPr="00646351">
              <w:rPr>
                <w:bCs/>
                <w:color w:val="000000"/>
                <w:spacing w:val="-5"/>
              </w:rPr>
              <w:t>Варианты организации управленческого учета</w:t>
            </w:r>
            <w:proofErr w:type="gramStart"/>
            <w:r w:rsidRPr="00646351">
              <w:rPr>
                <w:bCs/>
                <w:color w:val="000000"/>
                <w:spacing w:val="-5"/>
              </w:rPr>
              <w:t xml:space="preserve"> </w:t>
            </w:r>
            <w:r w:rsidRPr="00646351">
              <w:t>.</w:t>
            </w:r>
            <w:proofErr w:type="gramEnd"/>
            <w:r w:rsidRPr="00646351">
              <w:rPr>
                <w:color w:val="000000"/>
              </w:rPr>
              <w:t xml:space="preserve"> Зачетная практическая работа по теме 6.</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F21FE1">
            <w:pPr>
              <w:jc w:val="center"/>
              <w:rPr>
                <w:color w:val="000000"/>
              </w:rPr>
            </w:pPr>
            <w:r w:rsidRPr="00646351">
              <w:rPr>
                <w:color w:val="000000"/>
              </w:rPr>
              <w:t>1</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both"/>
              <w:rPr>
                <w:bCs/>
              </w:rPr>
            </w:pPr>
            <w:r w:rsidRPr="00646351">
              <w:rPr>
                <w:b/>
              </w:rPr>
              <w:t xml:space="preserve">Самостоятельная работа </w:t>
            </w:r>
            <w:proofErr w:type="gramStart"/>
            <w:r w:rsidRPr="00646351">
              <w:rPr>
                <w:b/>
              </w:rPr>
              <w:t>обучающихся</w:t>
            </w:r>
            <w:proofErr w:type="gramEnd"/>
            <w:r w:rsidRPr="00646351">
              <w:rPr>
                <w:b/>
              </w:rPr>
              <w:t>:</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809" w:type="dxa"/>
            <w:vMerge/>
            <w:tcBorders>
              <w:left w:val="single" w:sz="4" w:space="0" w:color="000000"/>
              <w:bottom w:val="single" w:sz="4" w:space="0" w:color="000000"/>
              <w:right w:val="single" w:sz="4" w:space="0" w:color="auto"/>
            </w:tcBorders>
          </w:tcPr>
          <w:p w:rsidR="00C02789" w:rsidRPr="00646351" w:rsidRDefault="00C02789" w:rsidP="00C02789">
            <w:pPr>
              <w:jc w:val="both"/>
              <w:rPr>
                <w:b/>
              </w:rPr>
            </w:pPr>
          </w:p>
        </w:tc>
        <w:tc>
          <w:tcPr>
            <w:tcW w:w="9781"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shd w:val="clear" w:color="auto" w:fill="FFFFFF"/>
              <w:rPr>
                <w:bCs/>
              </w:rPr>
            </w:pPr>
            <w:r w:rsidRPr="00646351">
              <w:rPr>
                <w:color w:val="000000"/>
              </w:rPr>
              <w:t xml:space="preserve">Изучение материалов лекций, рекомендуемой литературы и подготовка ответов на вопросы и тесты. Подготовка к практическим занятиям. </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F21FE1">
            <w:pPr>
              <w:jc w:val="center"/>
              <w:rPr>
                <w:color w:val="000000"/>
              </w:rPr>
            </w:pPr>
            <w:r w:rsidRPr="00646351">
              <w:rPr>
                <w:color w:val="000000"/>
              </w:rPr>
              <w:t>3</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1590" w:type="dxa"/>
            <w:gridSpan w:val="2"/>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pPr>
            <w:r w:rsidRPr="00646351">
              <w:t>Подготовка к итоговому контролю</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F21FE1" w:rsidP="00C02789">
            <w:pPr>
              <w:jc w:val="center"/>
              <w:rPr>
                <w:color w:val="000000"/>
              </w:rPr>
            </w:pPr>
            <w:r w:rsidRPr="00646351">
              <w:rPr>
                <w:color w:val="000000"/>
              </w:rPr>
              <w:t>4</w:t>
            </w:r>
          </w:p>
        </w:tc>
        <w:tc>
          <w:tcPr>
            <w:tcW w:w="2268" w:type="dxa"/>
            <w:vMerge/>
            <w:tcBorders>
              <w:left w:val="single" w:sz="4" w:space="0" w:color="auto"/>
              <w:right w:val="single" w:sz="4" w:space="0" w:color="000000"/>
            </w:tcBorders>
          </w:tcPr>
          <w:p w:rsidR="00C02789" w:rsidRPr="00646351" w:rsidRDefault="00C02789" w:rsidP="00C02789">
            <w:pPr>
              <w:rPr>
                <w:i/>
              </w:rPr>
            </w:pPr>
          </w:p>
        </w:tc>
      </w:tr>
      <w:tr w:rsidR="00C02789" w:rsidRPr="00646351" w:rsidTr="00C02789">
        <w:tc>
          <w:tcPr>
            <w:tcW w:w="11590" w:type="dxa"/>
            <w:gridSpan w:val="2"/>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both"/>
              <w:rPr>
                <w:lang w:val="en-US"/>
              </w:rPr>
            </w:pPr>
            <w:r w:rsidRPr="00646351">
              <w:t>Итоговый контроль</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color w:val="000000"/>
              </w:rPr>
            </w:pPr>
            <w:r w:rsidRPr="00646351">
              <w:rPr>
                <w:color w:val="000000"/>
              </w:rPr>
              <w:t>экзамен</w:t>
            </w:r>
          </w:p>
        </w:tc>
        <w:tc>
          <w:tcPr>
            <w:tcW w:w="2268" w:type="dxa"/>
            <w:vMerge/>
            <w:tcBorders>
              <w:left w:val="single" w:sz="4" w:space="0" w:color="auto"/>
              <w:bottom w:val="single" w:sz="4" w:space="0" w:color="000000"/>
              <w:right w:val="single" w:sz="4" w:space="0" w:color="000000"/>
            </w:tcBorders>
          </w:tcPr>
          <w:p w:rsidR="00C02789" w:rsidRPr="00646351" w:rsidRDefault="00C02789" w:rsidP="00C02789">
            <w:pPr>
              <w:ind w:firstLine="709"/>
              <w:jc w:val="both"/>
            </w:pPr>
          </w:p>
        </w:tc>
      </w:tr>
      <w:tr w:rsidR="00C02789" w:rsidRPr="00646351" w:rsidTr="00C02789">
        <w:tc>
          <w:tcPr>
            <w:tcW w:w="11590" w:type="dxa"/>
            <w:gridSpan w:val="2"/>
            <w:tcBorders>
              <w:top w:val="single" w:sz="4" w:space="0" w:color="000000"/>
              <w:left w:val="single" w:sz="4" w:space="0" w:color="000000"/>
              <w:bottom w:val="single" w:sz="4" w:space="0" w:color="000000"/>
              <w:right w:val="single" w:sz="4" w:space="0" w:color="auto"/>
            </w:tcBorders>
          </w:tcPr>
          <w:p w:rsidR="00C02789" w:rsidRPr="00646351" w:rsidRDefault="00C02789" w:rsidP="00C02789">
            <w:pPr>
              <w:jc w:val="right"/>
            </w:pPr>
            <w:r w:rsidRPr="00646351">
              <w:t>Всего:</w:t>
            </w:r>
          </w:p>
        </w:tc>
        <w:tc>
          <w:tcPr>
            <w:tcW w:w="1134" w:type="dxa"/>
            <w:tcBorders>
              <w:top w:val="single" w:sz="4" w:space="0" w:color="000000"/>
              <w:left w:val="single" w:sz="4" w:space="0" w:color="auto"/>
              <w:bottom w:val="single" w:sz="4" w:space="0" w:color="000000"/>
              <w:right w:val="single" w:sz="4" w:space="0" w:color="auto"/>
            </w:tcBorders>
          </w:tcPr>
          <w:p w:rsidR="00C02789" w:rsidRPr="00646351" w:rsidRDefault="00C02789" w:rsidP="00C02789">
            <w:pPr>
              <w:jc w:val="center"/>
              <w:rPr>
                <w:b/>
                <w:color w:val="000000"/>
              </w:rPr>
            </w:pPr>
            <w:r w:rsidRPr="00646351">
              <w:rPr>
                <w:b/>
                <w:color w:val="000000"/>
              </w:rPr>
              <w:t>65</w:t>
            </w:r>
          </w:p>
        </w:tc>
        <w:tc>
          <w:tcPr>
            <w:tcW w:w="2268" w:type="dxa"/>
            <w:tcBorders>
              <w:top w:val="single" w:sz="4" w:space="0" w:color="000000"/>
              <w:left w:val="single" w:sz="4" w:space="0" w:color="auto"/>
              <w:bottom w:val="single" w:sz="4" w:space="0" w:color="000000"/>
              <w:right w:val="single" w:sz="4" w:space="0" w:color="000000"/>
            </w:tcBorders>
          </w:tcPr>
          <w:p w:rsidR="00C02789" w:rsidRPr="00646351" w:rsidRDefault="00C02789" w:rsidP="00C02789">
            <w:pPr>
              <w:ind w:firstLine="709"/>
              <w:jc w:val="both"/>
            </w:pPr>
          </w:p>
        </w:tc>
      </w:tr>
    </w:tbl>
    <w:p w:rsidR="00C02789" w:rsidRDefault="00C02789" w:rsidP="00150DF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sz w:val="20"/>
          <w:szCs w:val="20"/>
        </w:rPr>
      </w:pPr>
    </w:p>
    <w:p w:rsidR="002B3256" w:rsidRDefault="002B3256" w:rsidP="002B3256">
      <w:pPr>
        <w:rPr>
          <w:b/>
        </w:rPr>
        <w:sectPr w:rsidR="002B3256">
          <w:pgSz w:w="16840" w:h="11907" w:orient="landscape"/>
          <w:pgMar w:top="719" w:right="1134" w:bottom="851" w:left="992" w:header="709" w:footer="709" w:gutter="0"/>
          <w:cols w:space="720"/>
        </w:sectPr>
      </w:pPr>
    </w:p>
    <w:p w:rsidR="002B3256" w:rsidRPr="00954DEC" w:rsidRDefault="00157504" w:rsidP="00AC256A">
      <w:pPr>
        <w:widowControl w:val="0"/>
        <w:shd w:val="clear" w:color="auto" w:fill="FFFFFF"/>
        <w:spacing w:line="276" w:lineRule="auto"/>
        <w:ind w:left="-567"/>
        <w:jc w:val="both"/>
        <w:rPr>
          <w:b/>
          <w:caps/>
          <w:sz w:val="28"/>
          <w:szCs w:val="28"/>
        </w:rPr>
      </w:pPr>
      <w:r w:rsidRPr="00EB7D36">
        <w:rPr>
          <w:b/>
          <w:caps/>
        </w:rPr>
        <w:pict>
          <v:shape id="_x0000_i1026" type="#_x0000_t75" style="width:508.3pt;height:758.7pt">
            <v:imagedata r:id="rId11" o:title="~tmp~winscan_to_pdf_2~2020-01-10_11-07-24"/>
          </v:shape>
        </w:pict>
      </w:r>
      <w:r w:rsidRPr="00EB7D36">
        <w:rPr>
          <w:color w:val="000000"/>
          <w:sz w:val="28"/>
          <w:szCs w:val="28"/>
        </w:rPr>
        <w:pict>
          <v:shape id="_x0000_i1027" type="#_x0000_t75" style="width:525.5pt;height:453.5pt">
            <v:imagedata r:id="rId12" o:title="~tmp~winscan_to_pdf_3~2020-01-10_11-09-08"/>
          </v:shape>
        </w:pict>
      </w:r>
    </w:p>
    <w:p w:rsidR="002B3256" w:rsidRPr="00150DF0"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b/>
          <w:caps/>
          <w:sz w:val="28"/>
          <w:szCs w:val="28"/>
        </w:rPr>
      </w:pPr>
      <w:r w:rsidRPr="00150DF0">
        <w:rPr>
          <w:b/>
          <w:caps/>
          <w:sz w:val="28"/>
          <w:szCs w:val="28"/>
        </w:rPr>
        <w:t>4. Контроль и оценка результатов освоения УЧЕБНОЙ Дисциплины</w:t>
      </w:r>
    </w:p>
    <w:p w:rsidR="002B3256" w:rsidRPr="00150DF0" w:rsidRDefault="002B3256" w:rsidP="00CF1F2F">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jc w:val="both"/>
        <w:rPr>
          <w:sz w:val="28"/>
          <w:szCs w:val="28"/>
        </w:rPr>
      </w:pPr>
      <w:r w:rsidRPr="00150DF0">
        <w:rPr>
          <w:b/>
          <w:sz w:val="28"/>
          <w:szCs w:val="28"/>
        </w:rPr>
        <w:t>Контроль</w:t>
      </w:r>
      <w:r w:rsidRPr="00150DF0">
        <w:rPr>
          <w:sz w:val="28"/>
          <w:szCs w:val="28"/>
        </w:rPr>
        <w:t xml:space="preserve"> </w:t>
      </w:r>
      <w:r w:rsidRPr="00150DF0">
        <w:rPr>
          <w:b/>
          <w:sz w:val="28"/>
          <w:szCs w:val="28"/>
        </w:rPr>
        <w:t>и оценка</w:t>
      </w:r>
      <w:r w:rsidRPr="00150DF0">
        <w:rPr>
          <w:sz w:val="28"/>
          <w:szCs w:val="28"/>
        </w:rPr>
        <w:t xml:space="preserve"> результатов освоения учебной дисциплины осуществляется преподавателем в процессе проведения практических занятий, тестирования, а также при выполнении студентами индивидуальных заданий, сдаче зачета.</w:t>
      </w:r>
    </w:p>
    <w:p w:rsidR="002B3256" w:rsidRDefault="002B3256" w:rsidP="002B3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p>
    <w:tbl>
      <w:tblPr>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364"/>
        <w:gridCol w:w="2268"/>
      </w:tblGrid>
      <w:tr w:rsidR="002B3256" w:rsidTr="0035671F">
        <w:tc>
          <w:tcPr>
            <w:tcW w:w="8364" w:type="dxa"/>
            <w:tcBorders>
              <w:top w:val="single" w:sz="4" w:space="0" w:color="000000"/>
              <w:left w:val="single" w:sz="4" w:space="0" w:color="000000"/>
              <w:bottom w:val="single" w:sz="4" w:space="0" w:color="000000"/>
              <w:right w:val="single" w:sz="4" w:space="0" w:color="000000"/>
            </w:tcBorders>
          </w:tcPr>
          <w:p w:rsidR="002B3256" w:rsidRDefault="002B3256">
            <w:pPr>
              <w:jc w:val="both"/>
              <w:rPr>
                <w:b/>
              </w:rPr>
            </w:pPr>
            <w:r>
              <w:rPr>
                <w:b/>
              </w:rPr>
              <w:t>Результаты обучения (освоенные умения, усвоенные знания)</w:t>
            </w:r>
          </w:p>
        </w:tc>
        <w:tc>
          <w:tcPr>
            <w:tcW w:w="2268" w:type="dxa"/>
            <w:tcBorders>
              <w:top w:val="single" w:sz="4" w:space="0" w:color="000000"/>
              <w:left w:val="single" w:sz="4" w:space="0" w:color="000000"/>
              <w:bottom w:val="single" w:sz="4" w:space="0" w:color="000000"/>
              <w:right w:val="single" w:sz="4" w:space="0" w:color="000000"/>
            </w:tcBorders>
          </w:tcPr>
          <w:p w:rsidR="002B3256" w:rsidRDefault="002B3256" w:rsidP="00CF1F2F">
            <w:pPr>
              <w:jc w:val="center"/>
              <w:rPr>
                <w:b/>
              </w:rPr>
            </w:pPr>
            <w:r>
              <w:rPr>
                <w:b/>
              </w:rPr>
              <w:t>Формы и методы контроля и оценки результатов обучения</w:t>
            </w:r>
          </w:p>
        </w:tc>
      </w:tr>
      <w:tr w:rsidR="002B3256" w:rsidTr="007A09E3">
        <w:trPr>
          <w:trHeight w:val="1220"/>
        </w:trPr>
        <w:tc>
          <w:tcPr>
            <w:tcW w:w="8364" w:type="dxa"/>
            <w:tcBorders>
              <w:top w:val="single" w:sz="4" w:space="0" w:color="000000"/>
              <w:left w:val="single" w:sz="4" w:space="0" w:color="000000"/>
              <w:bottom w:val="single" w:sz="4" w:space="0" w:color="auto"/>
              <w:right w:val="single" w:sz="4" w:space="0" w:color="000000"/>
            </w:tcBorders>
          </w:tcPr>
          <w:p w:rsidR="002B3256" w:rsidRPr="00646351" w:rsidRDefault="002B3256">
            <w:pPr>
              <w:pStyle w:val="af0"/>
              <w:jc w:val="both"/>
              <w:rPr>
                <w:rFonts w:ascii="Times New Roman" w:hAnsi="Times New Roman"/>
                <w:b/>
              </w:rPr>
            </w:pPr>
            <w:r w:rsidRPr="00646351">
              <w:rPr>
                <w:rFonts w:ascii="Times New Roman" w:hAnsi="Times New Roman"/>
                <w:b/>
              </w:rPr>
              <w:t>знать:</w:t>
            </w:r>
          </w:p>
          <w:p w:rsidR="00954DEC" w:rsidRPr="00646351" w:rsidRDefault="00954DEC" w:rsidP="00954DEC">
            <w:pPr>
              <w:suppressAutoHyphens/>
              <w:jc w:val="both"/>
              <w:rPr>
                <w:bCs/>
                <w:color w:val="000000"/>
                <w:sz w:val="22"/>
                <w:szCs w:val="22"/>
              </w:rPr>
            </w:pPr>
            <w:r w:rsidRPr="00646351">
              <w:rPr>
                <w:iCs/>
                <w:color w:val="000000"/>
                <w:sz w:val="22"/>
                <w:szCs w:val="22"/>
              </w:rPr>
              <w:t>- а</w:t>
            </w:r>
            <w:r w:rsidRPr="00646351">
              <w:rPr>
                <w:bCs/>
                <w:color w:val="000000"/>
                <w:sz w:val="22"/>
                <w:szCs w:val="22"/>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954DEC" w:rsidRPr="00646351" w:rsidRDefault="00954DEC" w:rsidP="00954DEC">
            <w:pPr>
              <w:pStyle w:val="af0"/>
              <w:jc w:val="both"/>
              <w:rPr>
                <w:rFonts w:ascii="Times New Roman" w:hAnsi="Times New Roman"/>
                <w:bCs/>
                <w:color w:val="000000"/>
              </w:rPr>
            </w:pPr>
            <w:proofErr w:type="gramStart"/>
            <w:r w:rsidRPr="00646351">
              <w:rPr>
                <w:rFonts w:ascii="Times New Roman" w:hAnsi="Times New Roman"/>
                <w:bCs/>
                <w:color w:val="000000"/>
              </w:rPr>
              <w:t>- 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 (</w:t>
            </w:r>
            <w:proofErr w:type="spellStart"/>
            <w:r w:rsidRPr="00646351">
              <w:rPr>
                <w:rFonts w:ascii="Times New Roman" w:hAnsi="Times New Roman"/>
                <w:bCs/>
                <w:color w:val="000000"/>
              </w:rPr>
              <w:t>ОК-</w:t>
            </w:r>
            <w:r w:rsidR="00646351" w:rsidRPr="00646351">
              <w:rPr>
                <w:rFonts w:ascii="Times New Roman" w:hAnsi="Times New Roman"/>
                <w:bCs/>
                <w:color w:val="000000"/>
              </w:rPr>
              <w:t>0</w:t>
            </w:r>
            <w:r w:rsidRPr="00646351">
              <w:rPr>
                <w:rFonts w:ascii="Times New Roman" w:hAnsi="Times New Roman"/>
                <w:bCs/>
                <w:color w:val="000000"/>
              </w:rPr>
              <w:t>1</w:t>
            </w:r>
            <w:proofErr w:type="spellEnd"/>
            <w:r w:rsidRPr="00646351">
              <w:rPr>
                <w:rFonts w:ascii="Times New Roman" w:hAnsi="Times New Roman"/>
                <w:bCs/>
                <w:color w:val="000000"/>
              </w:rPr>
              <w:t>)</w:t>
            </w:r>
            <w:proofErr w:type="gramEnd"/>
          </w:p>
          <w:p w:rsidR="00954DEC" w:rsidRPr="00646351" w:rsidRDefault="00954DEC" w:rsidP="00954DEC">
            <w:pPr>
              <w:pStyle w:val="af0"/>
              <w:jc w:val="both"/>
              <w:rPr>
                <w:rFonts w:ascii="Times New Roman" w:hAnsi="Times New Roman"/>
                <w:iCs/>
                <w:color w:val="000000"/>
              </w:rPr>
            </w:pPr>
            <w:r w:rsidRPr="00646351">
              <w:rPr>
                <w:rFonts w:ascii="Times New Roman" w:hAnsi="Times New Roman"/>
                <w:iCs/>
                <w:color w:val="000000"/>
              </w:rPr>
              <w:t>номенклатуру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proofErr w:type="spellStart"/>
            <w:r w:rsidRPr="00646351">
              <w:rPr>
                <w:rFonts w:ascii="Times New Roman" w:hAnsi="Times New Roman"/>
                <w:iCs/>
                <w:color w:val="000000"/>
              </w:rPr>
              <w:t>ОК-</w:t>
            </w:r>
            <w:r w:rsidR="00646351" w:rsidRPr="00646351">
              <w:rPr>
                <w:rFonts w:ascii="Times New Roman" w:hAnsi="Times New Roman"/>
                <w:iCs/>
                <w:color w:val="000000"/>
              </w:rPr>
              <w:t>0</w:t>
            </w:r>
            <w:r w:rsidRPr="00646351">
              <w:rPr>
                <w:rFonts w:ascii="Times New Roman" w:hAnsi="Times New Roman"/>
                <w:iCs/>
                <w:color w:val="000000"/>
              </w:rPr>
              <w:t>2</w:t>
            </w:r>
            <w:proofErr w:type="spellEnd"/>
            <w:r w:rsidRPr="00646351">
              <w:rPr>
                <w:rFonts w:ascii="Times New Roman" w:hAnsi="Times New Roman"/>
                <w:iCs/>
                <w:color w:val="000000"/>
              </w:rPr>
              <w:t>);</w:t>
            </w:r>
          </w:p>
          <w:p w:rsidR="00954DEC" w:rsidRPr="00646351" w:rsidRDefault="00954DEC" w:rsidP="00954DEC">
            <w:pPr>
              <w:pStyle w:val="af0"/>
              <w:jc w:val="both"/>
              <w:rPr>
                <w:rFonts w:ascii="Times New Roman" w:hAnsi="Times New Roman"/>
                <w:bCs/>
                <w:iCs/>
                <w:color w:val="000000"/>
              </w:rPr>
            </w:pPr>
            <w:r w:rsidRPr="00646351">
              <w:rPr>
                <w:rFonts w:ascii="Times New Roman" w:hAnsi="Times New Roman"/>
                <w:iCs/>
                <w:color w:val="000000"/>
              </w:rPr>
              <w:t xml:space="preserve">- </w:t>
            </w:r>
            <w:r w:rsidRPr="00646351">
              <w:rPr>
                <w:rFonts w:ascii="Times New Roman" w:hAnsi="Times New Roman"/>
                <w:bCs/>
                <w:iCs/>
                <w:color w:val="000000"/>
              </w:rPr>
              <w:t>современные средства и устройства информатизации; порядок их применения и программное обеспечение в профессиональной деятельности (</w:t>
            </w:r>
            <w:proofErr w:type="spellStart"/>
            <w:r w:rsidRPr="00646351">
              <w:rPr>
                <w:rFonts w:ascii="Times New Roman" w:hAnsi="Times New Roman"/>
                <w:bCs/>
                <w:iCs/>
                <w:color w:val="000000"/>
              </w:rPr>
              <w:t>ОК-</w:t>
            </w:r>
            <w:r w:rsidR="00646351" w:rsidRPr="00646351">
              <w:rPr>
                <w:rFonts w:ascii="Times New Roman" w:hAnsi="Times New Roman"/>
                <w:bCs/>
                <w:iCs/>
                <w:color w:val="000000"/>
              </w:rPr>
              <w:t>0</w:t>
            </w:r>
            <w:r w:rsidRPr="00646351">
              <w:rPr>
                <w:rFonts w:ascii="Times New Roman" w:hAnsi="Times New Roman"/>
                <w:bCs/>
                <w:iCs/>
                <w:color w:val="000000"/>
              </w:rPr>
              <w:t>9</w:t>
            </w:r>
            <w:proofErr w:type="spellEnd"/>
            <w:r w:rsidRPr="00646351">
              <w:rPr>
                <w:rFonts w:ascii="Times New Roman" w:hAnsi="Times New Roman"/>
                <w:bCs/>
                <w:iCs/>
                <w:color w:val="000000"/>
              </w:rPr>
              <w:t>);</w:t>
            </w:r>
          </w:p>
          <w:p w:rsidR="00954DEC" w:rsidRPr="00646351" w:rsidRDefault="00954DEC" w:rsidP="00954DEC">
            <w:pPr>
              <w:pStyle w:val="af0"/>
              <w:jc w:val="both"/>
              <w:rPr>
                <w:rFonts w:ascii="Times New Roman" w:hAnsi="Times New Roman"/>
                <w:bCs/>
                <w:iCs/>
                <w:color w:val="000000"/>
              </w:rPr>
            </w:pPr>
            <w:r w:rsidRPr="00646351">
              <w:rPr>
                <w:rFonts w:ascii="Times New Roman" w:hAnsi="Times New Roman"/>
                <w:iCs/>
                <w:color w:val="000000"/>
              </w:rPr>
              <w:t xml:space="preserve">- </w:t>
            </w:r>
            <w:r w:rsidRPr="00646351">
              <w:rPr>
                <w:rFonts w:ascii="Times New Roman" w:hAnsi="Times New Roman"/>
                <w:color w:val="000000"/>
                <w:shd w:val="clear" w:color="auto" w:fill="FFFFFF"/>
              </w:rPr>
              <w:t>источники формирования предпринимательских идей (</w:t>
            </w:r>
            <w:proofErr w:type="spellStart"/>
            <w:r w:rsidRPr="00646351">
              <w:rPr>
                <w:rFonts w:ascii="Times New Roman" w:hAnsi="Times New Roman"/>
                <w:color w:val="000000"/>
                <w:shd w:val="clear" w:color="auto" w:fill="FFFFFF"/>
              </w:rPr>
              <w:t>ОК-11</w:t>
            </w:r>
            <w:proofErr w:type="spellEnd"/>
            <w:r w:rsidRPr="00646351">
              <w:rPr>
                <w:rFonts w:ascii="Times New Roman" w:hAnsi="Times New Roman"/>
                <w:color w:val="000000"/>
                <w:shd w:val="clear" w:color="auto" w:fill="FFFFFF"/>
              </w:rPr>
              <w:t>);</w:t>
            </w:r>
          </w:p>
          <w:p w:rsidR="00954DEC" w:rsidRPr="00646351" w:rsidRDefault="00954DEC" w:rsidP="00954DEC">
            <w:pPr>
              <w:shd w:val="clear" w:color="auto" w:fill="FFFFFF"/>
              <w:rPr>
                <w:color w:val="000000"/>
                <w:sz w:val="22"/>
                <w:szCs w:val="22"/>
              </w:rPr>
            </w:pPr>
            <w:r w:rsidRPr="00646351">
              <w:rPr>
                <w:bCs/>
                <w:iCs/>
                <w:color w:val="000000"/>
                <w:sz w:val="22"/>
                <w:szCs w:val="22"/>
              </w:rPr>
              <w:t xml:space="preserve">- </w:t>
            </w:r>
            <w:r w:rsidRPr="00646351">
              <w:rPr>
                <w:color w:val="000000"/>
                <w:sz w:val="22"/>
                <w:szCs w:val="22"/>
              </w:rPr>
              <w:t>- виды и методы составления (планов) бюджетов;</w:t>
            </w:r>
          </w:p>
          <w:p w:rsidR="00954DEC" w:rsidRPr="00646351" w:rsidRDefault="00954DEC" w:rsidP="00954DEC">
            <w:pPr>
              <w:shd w:val="clear" w:color="auto" w:fill="FFFFFF"/>
              <w:rPr>
                <w:color w:val="000000"/>
                <w:sz w:val="22"/>
                <w:szCs w:val="22"/>
              </w:rPr>
            </w:pPr>
            <w:r w:rsidRPr="00646351">
              <w:rPr>
                <w:color w:val="000000"/>
                <w:sz w:val="22"/>
                <w:szCs w:val="22"/>
              </w:rPr>
              <w:t xml:space="preserve">- основы </w:t>
            </w:r>
            <w:r w:rsidRPr="00646351">
              <w:rPr>
                <w:color w:val="000000"/>
                <w:sz w:val="22"/>
                <w:szCs w:val="22"/>
                <w:shd w:val="clear" w:color="auto" w:fill="FFFFFF"/>
              </w:rPr>
              <w:t xml:space="preserve">организации планирования и </w:t>
            </w:r>
            <w:proofErr w:type="spellStart"/>
            <w:r w:rsidRPr="00646351">
              <w:rPr>
                <w:color w:val="000000"/>
                <w:sz w:val="22"/>
                <w:szCs w:val="22"/>
                <w:shd w:val="clear" w:color="auto" w:fill="FFFFFF"/>
              </w:rPr>
              <w:t>бюджетирования</w:t>
            </w:r>
            <w:proofErr w:type="spellEnd"/>
            <w:r w:rsidRPr="00646351">
              <w:rPr>
                <w:color w:val="000000"/>
                <w:sz w:val="22"/>
                <w:szCs w:val="22"/>
                <w:shd w:val="clear" w:color="auto" w:fill="FFFFFF"/>
              </w:rPr>
              <w:t xml:space="preserve"> в организации;</w:t>
            </w:r>
          </w:p>
          <w:p w:rsidR="00954DEC" w:rsidRPr="00646351" w:rsidRDefault="00954DEC" w:rsidP="00954DEC">
            <w:pPr>
              <w:pStyle w:val="af0"/>
              <w:jc w:val="both"/>
              <w:rPr>
                <w:rFonts w:ascii="Times New Roman" w:hAnsi="Times New Roman"/>
                <w:color w:val="000000"/>
              </w:rPr>
            </w:pPr>
            <w:r w:rsidRPr="00646351">
              <w:rPr>
                <w:rFonts w:ascii="Times New Roman" w:hAnsi="Times New Roman"/>
                <w:color w:val="000000"/>
              </w:rPr>
              <w:t>- порядок составления и применения бюджетов на предприятии (</w:t>
            </w:r>
            <w:proofErr w:type="spellStart"/>
            <w:r w:rsidRPr="00646351">
              <w:rPr>
                <w:rFonts w:ascii="Times New Roman" w:hAnsi="Times New Roman"/>
                <w:color w:val="000000"/>
              </w:rPr>
              <w:t>ПК-4.5</w:t>
            </w:r>
            <w:proofErr w:type="spellEnd"/>
            <w:r w:rsidRPr="00646351">
              <w:rPr>
                <w:rFonts w:ascii="Times New Roman" w:hAnsi="Times New Roman"/>
                <w:color w:val="000000"/>
              </w:rPr>
              <w:t>);</w:t>
            </w:r>
          </w:p>
          <w:p w:rsidR="00954DEC" w:rsidRPr="00646351" w:rsidRDefault="00954DEC" w:rsidP="00954DEC">
            <w:pPr>
              <w:shd w:val="clear" w:color="auto" w:fill="FFFFFF"/>
              <w:rPr>
                <w:color w:val="000000"/>
                <w:sz w:val="22"/>
                <w:szCs w:val="22"/>
              </w:rPr>
            </w:pPr>
            <w:r w:rsidRPr="00646351">
              <w:rPr>
                <w:bCs/>
                <w:iCs/>
                <w:color w:val="000000"/>
                <w:sz w:val="22"/>
                <w:szCs w:val="22"/>
              </w:rPr>
              <w:t xml:space="preserve">- </w:t>
            </w:r>
            <w:r w:rsidRPr="00646351">
              <w:rPr>
                <w:color w:val="000000"/>
                <w:sz w:val="22"/>
                <w:szCs w:val="22"/>
              </w:rPr>
              <w:t>- методы сбора, обработки и подготовки информации по деятельности организац</w:t>
            </w:r>
            <w:proofErr w:type="gramStart"/>
            <w:r w:rsidRPr="00646351">
              <w:rPr>
                <w:color w:val="000000"/>
                <w:sz w:val="22"/>
                <w:szCs w:val="22"/>
              </w:rPr>
              <w:t>ии и ее</w:t>
            </w:r>
            <w:proofErr w:type="gramEnd"/>
            <w:r w:rsidRPr="00646351">
              <w:rPr>
                <w:color w:val="000000"/>
                <w:sz w:val="22"/>
                <w:szCs w:val="22"/>
              </w:rPr>
              <w:t xml:space="preserve"> внутренних подразделений; </w:t>
            </w:r>
          </w:p>
          <w:p w:rsidR="00954DEC" w:rsidRPr="00646351" w:rsidRDefault="00954DEC" w:rsidP="00954DEC">
            <w:pPr>
              <w:autoSpaceDE w:val="0"/>
              <w:autoSpaceDN w:val="0"/>
              <w:adjustRightInd w:val="0"/>
              <w:rPr>
                <w:color w:val="000000"/>
                <w:sz w:val="22"/>
                <w:szCs w:val="22"/>
                <w:shd w:val="clear" w:color="auto" w:fill="FFFFFF"/>
              </w:rPr>
            </w:pPr>
            <w:r w:rsidRPr="00646351">
              <w:rPr>
                <w:color w:val="000000"/>
                <w:sz w:val="22"/>
                <w:szCs w:val="22"/>
                <w:shd w:val="clear" w:color="auto" w:fill="FFFFFF"/>
              </w:rPr>
              <w:t xml:space="preserve"> - понятия затрат и их использование в процессе принятия решений; </w:t>
            </w:r>
          </w:p>
          <w:p w:rsidR="00954DEC" w:rsidRPr="00646351" w:rsidRDefault="00954DEC" w:rsidP="00954DEC">
            <w:pPr>
              <w:pStyle w:val="af0"/>
              <w:jc w:val="both"/>
              <w:rPr>
                <w:rFonts w:ascii="Times New Roman" w:hAnsi="Times New Roman"/>
                <w:color w:val="000000"/>
                <w:shd w:val="clear" w:color="auto" w:fill="FFFFFF"/>
              </w:rPr>
            </w:pPr>
            <w:r w:rsidRPr="00646351">
              <w:rPr>
                <w:rFonts w:ascii="Times New Roman" w:hAnsi="Times New Roman"/>
                <w:color w:val="000000"/>
                <w:shd w:val="clear" w:color="auto" w:fill="FFFFFF"/>
              </w:rPr>
              <w:t xml:space="preserve">- системы </w:t>
            </w:r>
            <w:proofErr w:type="spellStart"/>
            <w:r w:rsidRPr="00646351">
              <w:rPr>
                <w:rFonts w:ascii="Times New Roman" w:hAnsi="Times New Roman"/>
                <w:color w:val="000000"/>
                <w:shd w:val="clear" w:color="auto" w:fill="FFFFFF"/>
              </w:rPr>
              <w:t>калькулирования</w:t>
            </w:r>
            <w:proofErr w:type="spellEnd"/>
            <w:r w:rsidRPr="00646351">
              <w:rPr>
                <w:rFonts w:ascii="Times New Roman" w:hAnsi="Times New Roman"/>
                <w:color w:val="000000"/>
                <w:shd w:val="clear" w:color="auto" w:fill="FFFFFF"/>
              </w:rPr>
              <w:t xml:space="preserve"> себестоимости продукции (</w:t>
            </w:r>
            <w:proofErr w:type="spellStart"/>
            <w:r w:rsidRPr="00646351">
              <w:rPr>
                <w:rFonts w:ascii="Times New Roman" w:hAnsi="Times New Roman"/>
                <w:color w:val="000000"/>
                <w:shd w:val="clear" w:color="auto" w:fill="FFFFFF"/>
              </w:rPr>
              <w:t>ПК-4.6</w:t>
            </w:r>
            <w:proofErr w:type="spellEnd"/>
            <w:r w:rsidRPr="00646351">
              <w:rPr>
                <w:rFonts w:ascii="Times New Roman" w:hAnsi="Times New Roman"/>
                <w:color w:val="000000"/>
                <w:shd w:val="clear" w:color="auto" w:fill="FFFFFF"/>
              </w:rPr>
              <w:t>);</w:t>
            </w:r>
          </w:p>
          <w:p w:rsidR="002B3256" w:rsidRPr="00646351" w:rsidRDefault="00954DEC" w:rsidP="00646351">
            <w:pPr>
              <w:pStyle w:val="af0"/>
              <w:jc w:val="both"/>
              <w:rPr>
                <w:rFonts w:ascii="Times New Roman" w:hAnsi="Times New Roman"/>
              </w:rPr>
            </w:pPr>
            <w:r w:rsidRPr="00646351">
              <w:rPr>
                <w:rFonts w:ascii="Times New Roman" w:hAnsi="Times New Roman"/>
              </w:rPr>
              <w:t xml:space="preserve">- </w:t>
            </w:r>
            <w:r w:rsidRPr="00646351">
              <w:rPr>
                <w:rFonts w:ascii="Times New Roman" w:hAnsi="Times New Roman"/>
                <w:color w:val="000000"/>
                <w:shd w:val="clear" w:color="auto" w:fill="FFFFFF"/>
              </w:rPr>
              <w:t>источники, позволяющие получать наиболее полную и достоверную информацию о ходе устранения менеджментом недостатков, выявленных контрольными процедурами (</w:t>
            </w:r>
            <w:proofErr w:type="spellStart"/>
            <w:r w:rsidRPr="00646351">
              <w:rPr>
                <w:rFonts w:ascii="Times New Roman" w:hAnsi="Times New Roman"/>
                <w:color w:val="000000"/>
                <w:shd w:val="clear" w:color="auto" w:fill="FFFFFF"/>
              </w:rPr>
              <w:t>ПК-4.7</w:t>
            </w:r>
            <w:proofErr w:type="spellEnd"/>
            <w:r w:rsidRPr="00646351">
              <w:rPr>
                <w:rFonts w:ascii="Times New Roman" w:hAnsi="Times New Roman"/>
                <w:color w:val="000000"/>
                <w:shd w:val="clear" w:color="auto" w:fill="FFFFFF"/>
              </w:rPr>
              <w:t>).</w:t>
            </w:r>
          </w:p>
        </w:tc>
        <w:tc>
          <w:tcPr>
            <w:tcW w:w="2268" w:type="dxa"/>
            <w:tcBorders>
              <w:top w:val="single" w:sz="4" w:space="0" w:color="000000"/>
              <w:left w:val="single" w:sz="4" w:space="0" w:color="000000"/>
              <w:bottom w:val="single" w:sz="4" w:space="0" w:color="auto"/>
              <w:right w:val="single" w:sz="4" w:space="0" w:color="000000"/>
            </w:tcBorders>
          </w:tcPr>
          <w:p w:rsidR="002B3256" w:rsidRPr="00646351" w:rsidRDefault="002B3256" w:rsidP="00CF1F2F">
            <w:pPr>
              <w:rPr>
                <w:i/>
                <w:sz w:val="22"/>
                <w:szCs w:val="22"/>
              </w:rPr>
            </w:pPr>
            <w:r w:rsidRPr="00646351">
              <w:rPr>
                <w:i/>
                <w:sz w:val="22"/>
                <w:szCs w:val="22"/>
              </w:rPr>
              <w:t xml:space="preserve">Опросы на практических занятиях, </w:t>
            </w:r>
            <w:r w:rsidR="00954DEC" w:rsidRPr="00646351">
              <w:rPr>
                <w:i/>
                <w:sz w:val="22"/>
                <w:szCs w:val="22"/>
              </w:rPr>
              <w:t xml:space="preserve">тесты, сообщения, </w:t>
            </w:r>
            <w:r w:rsidRPr="00646351">
              <w:rPr>
                <w:i/>
                <w:sz w:val="22"/>
                <w:szCs w:val="22"/>
              </w:rPr>
              <w:t>экзамен;</w:t>
            </w:r>
          </w:p>
          <w:p w:rsidR="002B3256" w:rsidRPr="00646351" w:rsidRDefault="002B3256" w:rsidP="00CF1F2F">
            <w:pPr>
              <w:rPr>
                <w:sz w:val="22"/>
                <w:szCs w:val="22"/>
              </w:rPr>
            </w:pPr>
          </w:p>
        </w:tc>
      </w:tr>
      <w:tr w:rsidR="00CF1F2F" w:rsidTr="0035671F">
        <w:trPr>
          <w:trHeight w:val="415"/>
        </w:trPr>
        <w:tc>
          <w:tcPr>
            <w:tcW w:w="8364" w:type="dxa"/>
            <w:tcBorders>
              <w:top w:val="single" w:sz="4" w:space="0" w:color="auto"/>
              <w:left w:val="single" w:sz="4" w:space="0" w:color="000000"/>
              <w:bottom w:val="single" w:sz="4" w:space="0" w:color="000000"/>
              <w:right w:val="single" w:sz="4" w:space="0" w:color="000000"/>
            </w:tcBorders>
          </w:tcPr>
          <w:p w:rsidR="00CF1F2F" w:rsidRPr="00646351" w:rsidRDefault="00CF1F2F">
            <w:pPr>
              <w:jc w:val="both"/>
              <w:rPr>
                <w:b/>
                <w:sz w:val="22"/>
                <w:szCs w:val="22"/>
              </w:rPr>
            </w:pPr>
            <w:r w:rsidRPr="00646351">
              <w:rPr>
                <w:b/>
                <w:sz w:val="22"/>
                <w:szCs w:val="22"/>
              </w:rPr>
              <w:t xml:space="preserve">уметь: </w:t>
            </w:r>
          </w:p>
          <w:p w:rsidR="00646351" w:rsidRPr="00646351" w:rsidRDefault="00646351" w:rsidP="00646351">
            <w:pPr>
              <w:suppressAutoHyphens/>
              <w:jc w:val="both"/>
              <w:rPr>
                <w:b/>
                <w:sz w:val="22"/>
                <w:szCs w:val="22"/>
              </w:rPr>
            </w:pPr>
            <w:proofErr w:type="gramStart"/>
            <w:r w:rsidRPr="00646351">
              <w:rPr>
                <w:iCs/>
                <w:color w:val="000000"/>
                <w:sz w:val="22"/>
                <w:szCs w:val="22"/>
              </w:rPr>
              <w:t>- 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в профессиональной и смежных сферах;</w:t>
            </w:r>
            <w:proofErr w:type="gramEnd"/>
            <w:r w:rsidRPr="00646351">
              <w:rPr>
                <w:iCs/>
                <w:color w:val="000000"/>
                <w:sz w:val="22"/>
                <w:szCs w:val="22"/>
              </w:rPr>
              <w:t xml:space="preserve"> реализовать составленный план; оценивать результат и последствия своих действий (самостоятельно или с помощью наставника) (</w:t>
            </w:r>
            <w:proofErr w:type="spellStart"/>
            <w:r w:rsidRPr="00646351">
              <w:rPr>
                <w:iCs/>
                <w:color w:val="000000"/>
                <w:sz w:val="22"/>
                <w:szCs w:val="22"/>
              </w:rPr>
              <w:t>ОК-01</w:t>
            </w:r>
            <w:proofErr w:type="spellEnd"/>
            <w:r w:rsidRPr="00646351">
              <w:rPr>
                <w:iCs/>
                <w:color w:val="000000"/>
                <w:sz w:val="22"/>
                <w:szCs w:val="22"/>
              </w:rPr>
              <w:t>);</w:t>
            </w:r>
          </w:p>
          <w:p w:rsidR="00646351" w:rsidRPr="00646351" w:rsidRDefault="00646351">
            <w:pPr>
              <w:jc w:val="both"/>
              <w:rPr>
                <w:b/>
                <w:sz w:val="22"/>
                <w:szCs w:val="22"/>
              </w:rPr>
            </w:pPr>
            <w:r w:rsidRPr="00646351">
              <w:rPr>
                <w:iCs/>
                <w:color w:val="000000"/>
                <w:sz w:val="22"/>
                <w:szCs w:val="22"/>
              </w:rPr>
              <w:t xml:space="preserve">-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w:t>
            </w:r>
            <w:proofErr w:type="gramStart"/>
            <w:r w:rsidRPr="00646351">
              <w:rPr>
                <w:iCs/>
                <w:color w:val="000000"/>
                <w:sz w:val="22"/>
                <w:szCs w:val="22"/>
              </w:rPr>
              <w:t>значимое</w:t>
            </w:r>
            <w:proofErr w:type="gramEnd"/>
            <w:r w:rsidRPr="00646351">
              <w:rPr>
                <w:iCs/>
                <w:color w:val="000000"/>
                <w:sz w:val="22"/>
                <w:szCs w:val="22"/>
              </w:rPr>
              <w:t xml:space="preserve"> в перечне информации; оценивать практическую значимость результатов поиска; оформлять результаты поиска (</w:t>
            </w:r>
            <w:proofErr w:type="spellStart"/>
            <w:r w:rsidRPr="00646351">
              <w:rPr>
                <w:iCs/>
                <w:color w:val="000000"/>
                <w:sz w:val="22"/>
                <w:szCs w:val="22"/>
              </w:rPr>
              <w:t>ОК-02</w:t>
            </w:r>
            <w:proofErr w:type="spellEnd"/>
            <w:r w:rsidRPr="00646351">
              <w:rPr>
                <w:iCs/>
                <w:color w:val="000000"/>
                <w:sz w:val="22"/>
                <w:szCs w:val="22"/>
              </w:rPr>
              <w:t>);</w:t>
            </w:r>
          </w:p>
          <w:p w:rsidR="00954DEC" w:rsidRPr="00646351" w:rsidRDefault="00646351">
            <w:pPr>
              <w:jc w:val="both"/>
              <w:rPr>
                <w:b/>
                <w:sz w:val="22"/>
                <w:szCs w:val="22"/>
              </w:rPr>
            </w:pPr>
            <w:r w:rsidRPr="00646351">
              <w:rPr>
                <w:bCs/>
                <w:iCs/>
                <w:color w:val="000000"/>
                <w:sz w:val="22"/>
                <w:szCs w:val="22"/>
              </w:rPr>
              <w:t>- применять средства информационных технологий для решения профессиональных задач; использовать современное программное обеспечение (</w:t>
            </w:r>
            <w:proofErr w:type="spellStart"/>
            <w:r w:rsidRPr="00646351">
              <w:rPr>
                <w:bCs/>
                <w:iCs/>
                <w:color w:val="000000"/>
                <w:sz w:val="22"/>
                <w:szCs w:val="22"/>
              </w:rPr>
              <w:t>ОК-09</w:t>
            </w:r>
            <w:proofErr w:type="spellEnd"/>
            <w:r w:rsidRPr="00646351">
              <w:rPr>
                <w:bCs/>
                <w:iCs/>
                <w:color w:val="000000"/>
                <w:sz w:val="22"/>
                <w:szCs w:val="22"/>
              </w:rPr>
              <w:t>);</w:t>
            </w:r>
          </w:p>
          <w:p w:rsidR="00954DEC" w:rsidRPr="00646351" w:rsidRDefault="00954DEC">
            <w:pPr>
              <w:jc w:val="both"/>
              <w:rPr>
                <w:b/>
                <w:sz w:val="22"/>
                <w:szCs w:val="22"/>
              </w:rPr>
            </w:pPr>
            <w:r w:rsidRPr="00646351">
              <w:rPr>
                <w:iCs/>
                <w:color w:val="000000"/>
                <w:sz w:val="22"/>
                <w:szCs w:val="22"/>
              </w:rPr>
              <w:t xml:space="preserve">- </w:t>
            </w:r>
            <w:r w:rsidR="00646351" w:rsidRPr="009A3E44">
              <w:t>определять источники финансирования и строить перспективы развития собственного бизнеса</w:t>
            </w:r>
            <w:r w:rsidR="00646351" w:rsidRPr="00646351">
              <w:rPr>
                <w:iCs/>
                <w:color w:val="000000"/>
                <w:sz w:val="22"/>
                <w:szCs w:val="22"/>
              </w:rPr>
              <w:t xml:space="preserve"> </w:t>
            </w:r>
            <w:r w:rsidRPr="00646351">
              <w:rPr>
                <w:iCs/>
                <w:color w:val="000000"/>
                <w:sz w:val="22"/>
                <w:szCs w:val="22"/>
              </w:rPr>
              <w:t>(</w:t>
            </w:r>
            <w:proofErr w:type="spellStart"/>
            <w:r w:rsidRPr="00646351">
              <w:rPr>
                <w:iCs/>
                <w:color w:val="000000"/>
                <w:sz w:val="22"/>
                <w:szCs w:val="22"/>
              </w:rPr>
              <w:t>ОК-11</w:t>
            </w:r>
            <w:proofErr w:type="spellEnd"/>
            <w:r w:rsidRPr="00646351">
              <w:rPr>
                <w:iCs/>
                <w:color w:val="000000"/>
                <w:sz w:val="22"/>
                <w:szCs w:val="22"/>
              </w:rPr>
              <w:t>);</w:t>
            </w:r>
          </w:p>
          <w:p w:rsidR="00954DEC" w:rsidRPr="00646351" w:rsidRDefault="00954DEC">
            <w:pPr>
              <w:jc w:val="both"/>
              <w:rPr>
                <w:b/>
                <w:sz w:val="22"/>
                <w:szCs w:val="22"/>
              </w:rPr>
            </w:pPr>
            <w:r w:rsidRPr="00646351">
              <w:rPr>
                <w:sz w:val="22"/>
                <w:szCs w:val="22"/>
              </w:rPr>
              <w:t>- строить бюджеты организаций (</w:t>
            </w:r>
            <w:proofErr w:type="spellStart"/>
            <w:r w:rsidRPr="00646351">
              <w:rPr>
                <w:sz w:val="22"/>
                <w:szCs w:val="22"/>
              </w:rPr>
              <w:t>ПК-4.5</w:t>
            </w:r>
            <w:proofErr w:type="spellEnd"/>
            <w:r w:rsidRPr="00646351">
              <w:rPr>
                <w:sz w:val="22"/>
                <w:szCs w:val="22"/>
              </w:rPr>
              <w:t>);</w:t>
            </w:r>
          </w:p>
          <w:p w:rsidR="00954DEC" w:rsidRPr="00646351" w:rsidRDefault="00954DEC" w:rsidP="00954DEC">
            <w:pPr>
              <w:rPr>
                <w:color w:val="000000"/>
                <w:sz w:val="22"/>
                <w:szCs w:val="22"/>
                <w:shd w:val="clear" w:color="auto" w:fill="FFFFFF"/>
              </w:rPr>
            </w:pPr>
            <w:r w:rsidRPr="00646351">
              <w:rPr>
                <w:color w:val="000000"/>
                <w:sz w:val="22"/>
                <w:szCs w:val="22"/>
                <w:shd w:val="clear" w:color="auto" w:fill="FFFFFF"/>
              </w:rPr>
              <w:t xml:space="preserve">- применять методы </w:t>
            </w:r>
            <w:proofErr w:type="spellStart"/>
            <w:r w:rsidRPr="00646351">
              <w:rPr>
                <w:color w:val="000000"/>
                <w:sz w:val="22"/>
                <w:szCs w:val="22"/>
                <w:shd w:val="clear" w:color="auto" w:fill="FFFFFF"/>
              </w:rPr>
              <w:t>калькулирования</w:t>
            </w:r>
            <w:proofErr w:type="spellEnd"/>
            <w:r w:rsidRPr="00646351">
              <w:rPr>
                <w:color w:val="000000"/>
                <w:sz w:val="22"/>
                <w:szCs w:val="22"/>
                <w:shd w:val="clear" w:color="auto" w:fill="FFFFFF"/>
              </w:rPr>
              <w:t xml:space="preserve"> себестоимости продукции;</w:t>
            </w:r>
          </w:p>
          <w:p w:rsidR="00954DEC" w:rsidRPr="00646351" w:rsidRDefault="00954DEC" w:rsidP="00954DEC">
            <w:pPr>
              <w:shd w:val="clear" w:color="auto" w:fill="FFFFFF"/>
              <w:rPr>
                <w:color w:val="000000"/>
                <w:sz w:val="22"/>
                <w:szCs w:val="22"/>
              </w:rPr>
            </w:pPr>
            <w:r w:rsidRPr="00646351">
              <w:rPr>
                <w:color w:val="000000"/>
                <w:sz w:val="22"/>
                <w:szCs w:val="22"/>
                <w:shd w:val="clear" w:color="auto" w:fill="FFFFFF"/>
              </w:rPr>
              <w:t>- с</w:t>
            </w:r>
            <w:r w:rsidRPr="00646351">
              <w:rPr>
                <w:color w:val="000000"/>
                <w:sz w:val="22"/>
                <w:szCs w:val="22"/>
              </w:rPr>
              <w:t>истематизировать и анализировать  данные о себестоимости продукции (</w:t>
            </w:r>
            <w:proofErr w:type="spellStart"/>
            <w:r w:rsidRPr="00646351">
              <w:rPr>
                <w:color w:val="000000"/>
                <w:sz w:val="22"/>
                <w:szCs w:val="22"/>
              </w:rPr>
              <w:t>ПК-4.6</w:t>
            </w:r>
            <w:proofErr w:type="spellEnd"/>
            <w:r w:rsidRPr="00646351">
              <w:rPr>
                <w:color w:val="000000"/>
                <w:sz w:val="22"/>
                <w:szCs w:val="22"/>
              </w:rPr>
              <w:t>);</w:t>
            </w:r>
          </w:p>
          <w:p w:rsidR="00954DEC" w:rsidRPr="00646351" w:rsidRDefault="00954DEC" w:rsidP="00954DEC">
            <w:pPr>
              <w:shd w:val="clear" w:color="auto" w:fill="FFFFFF"/>
              <w:rPr>
                <w:color w:val="000000"/>
                <w:sz w:val="22"/>
                <w:szCs w:val="22"/>
              </w:rPr>
            </w:pPr>
            <w:r w:rsidRPr="00646351">
              <w:rPr>
                <w:color w:val="000000"/>
                <w:sz w:val="22"/>
                <w:szCs w:val="22"/>
              </w:rPr>
              <w:t>- формировать информационную базу, отражающую ход устранения выявленных контрольными процедурами недостатков;</w:t>
            </w:r>
          </w:p>
          <w:p w:rsidR="00CF1F2F" w:rsidRPr="00646351" w:rsidRDefault="00954DEC" w:rsidP="00646351">
            <w:pPr>
              <w:shd w:val="clear" w:color="auto" w:fill="FFFFFF"/>
              <w:rPr>
                <w:b/>
                <w:sz w:val="22"/>
                <w:szCs w:val="22"/>
              </w:rPr>
            </w:pPr>
            <w:r w:rsidRPr="00646351">
              <w:rPr>
                <w:color w:val="000000"/>
                <w:sz w:val="22"/>
                <w:szCs w:val="22"/>
              </w:rPr>
              <w:t>- оценивать значимость выявленных отклонений в выполнении заданий, отраженных в плановой документации (</w:t>
            </w:r>
            <w:proofErr w:type="spellStart"/>
            <w:r w:rsidRPr="00646351">
              <w:rPr>
                <w:color w:val="000000"/>
                <w:sz w:val="22"/>
                <w:szCs w:val="22"/>
              </w:rPr>
              <w:t>ПК-4.7</w:t>
            </w:r>
            <w:proofErr w:type="spellEnd"/>
            <w:r w:rsidRPr="00646351">
              <w:rPr>
                <w:color w:val="000000"/>
                <w:sz w:val="22"/>
                <w:szCs w:val="22"/>
              </w:rPr>
              <w:t>)</w:t>
            </w:r>
          </w:p>
        </w:tc>
        <w:tc>
          <w:tcPr>
            <w:tcW w:w="2268" w:type="dxa"/>
            <w:tcBorders>
              <w:top w:val="single" w:sz="4" w:space="0" w:color="auto"/>
              <w:left w:val="single" w:sz="4" w:space="0" w:color="000000"/>
              <w:bottom w:val="single" w:sz="4" w:space="0" w:color="000000"/>
              <w:right w:val="single" w:sz="4" w:space="0" w:color="000000"/>
            </w:tcBorders>
          </w:tcPr>
          <w:p w:rsidR="00CF1F2F" w:rsidRPr="00646351" w:rsidRDefault="00646351" w:rsidP="00CF1F2F">
            <w:pPr>
              <w:rPr>
                <w:i/>
                <w:sz w:val="22"/>
                <w:szCs w:val="22"/>
              </w:rPr>
            </w:pPr>
            <w:r w:rsidRPr="00646351">
              <w:rPr>
                <w:i/>
                <w:sz w:val="22"/>
                <w:szCs w:val="22"/>
              </w:rPr>
              <w:t>Тесты, решение практических задач,</w:t>
            </w:r>
            <w:r w:rsidR="00CF1F2F" w:rsidRPr="00646351">
              <w:rPr>
                <w:i/>
                <w:sz w:val="22"/>
                <w:szCs w:val="22"/>
              </w:rPr>
              <w:t xml:space="preserve"> экзамен;</w:t>
            </w:r>
          </w:p>
          <w:p w:rsidR="00CF1F2F" w:rsidRPr="00646351" w:rsidRDefault="00CF1F2F" w:rsidP="00CF1F2F">
            <w:pPr>
              <w:rPr>
                <w:i/>
                <w:sz w:val="22"/>
                <w:szCs w:val="22"/>
              </w:rPr>
            </w:pPr>
          </w:p>
          <w:p w:rsidR="00CF1F2F" w:rsidRPr="00646351" w:rsidRDefault="00CF1F2F" w:rsidP="00CF1F2F">
            <w:pPr>
              <w:rPr>
                <w:sz w:val="22"/>
                <w:szCs w:val="22"/>
              </w:rPr>
            </w:pPr>
          </w:p>
        </w:tc>
      </w:tr>
    </w:tbl>
    <w:p w:rsidR="002B3256" w:rsidRDefault="002B3256" w:rsidP="002B3256">
      <w:pPr>
        <w:spacing w:line="360" w:lineRule="auto"/>
        <w:rPr>
          <w:b/>
        </w:rPr>
      </w:pPr>
    </w:p>
    <w:p w:rsidR="002B3256" w:rsidRPr="0035671F" w:rsidRDefault="002B3256" w:rsidP="002B3256">
      <w:pPr>
        <w:spacing w:line="360" w:lineRule="auto"/>
        <w:jc w:val="center"/>
        <w:rPr>
          <w:b/>
          <w:sz w:val="28"/>
          <w:szCs w:val="28"/>
        </w:rPr>
      </w:pPr>
      <w:r>
        <w:rPr>
          <w:b/>
        </w:rPr>
        <w:br w:type="page"/>
      </w:r>
      <w:r w:rsidRPr="0035671F">
        <w:rPr>
          <w:b/>
          <w:sz w:val="28"/>
          <w:szCs w:val="28"/>
        </w:rPr>
        <w:t>Лист актуализации рабочей программы дисциплины</w:t>
      </w:r>
    </w:p>
    <w:tbl>
      <w:tblPr>
        <w:tblW w:w="10065"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269"/>
        <w:gridCol w:w="2835"/>
        <w:gridCol w:w="2268"/>
        <w:gridCol w:w="2693"/>
      </w:tblGrid>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pPr>
              <w:pStyle w:val="ad"/>
              <w:ind w:hanging="142"/>
              <w:rPr>
                <w:b/>
                <w:sz w:val="24"/>
                <w:szCs w:val="24"/>
              </w:rPr>
            </w:pPr>
            <w:r>
              <w:rPr>
                <w:b/>
                <w:sz w:val="24"/>
                <w:szCs w:val="24"/>
              </w:rPr>
              <w:t>Наименование</w:t>
            </w:r>
          </w:p>
          <w:p w:rsidR="002B3256" w:rsidRDefault="002B3256">
            <w:pPr>
              <w:pStyle w:val="ad"/>
              <w:rPr>
                <w:b/>
                <w:sz w:val="24"/>
                <w:szCs w:val="24"/>
              </w:rPr>
            </w:pPr>
            <w:r>
              <w:rPr>
                <w:b/>
                <w:sz w:val="24"/>
                <w:szCs w:val="24"/>
              </w:rPr>
              <w:t>дисциплины</w:t>
            </w: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pStyle w:val="ad"/>
              <w:rPr>
                <w:b/>
                <w:sz w:val="24"/>
                <w:szCs w:val="24"/>
              </w:rPr>
            </w:pPr>
            <w:r>
              <w:rPr>
                <w:b/>
                <w:sz w:val="24"/>
                <w:szCs w:val="24"/>
              </w:rPr>
              <w:t xml:space="preserve">Кафедра-разработчик </w:t>
            </w:r>
            <w:proofErr w:type="spellStart"/>
            <w:r>
              <w:rPr>
                <w:b/>
                <w:sz w:val="24"/>
                <w:szCs w:val="24"/>
              </w:rPr>
              <w:t>РПД</w:t>
            </w:r>
            <w:proofErr w:type="spellEnd"/>
          </w:p>
        </w:tc>
        <w:tc>
          <w:tcPr>
            <w:tcW w:w="2268" w:type="dxa"/>
            <w:tcBorders>
              <w:top w:val="single" w:sz="4" w:space="0" w:color="auto"/>
              <w:left w:val="single" w:sz="4" w:space="0" w:color="auto"/>
              <w:bottom w:val="single" w:sz="4" w:space="0" w:color="auto"/>
              <w:right w:val="single" w:sz="4" w:space="0" w:color="auto"/>
            </w:tcBorders>
          </w:tcPr>
          <w:p w:rsidR="002B3256" w:rsidRDefault="002B3256">
            <w:pPr>
              <w:pStyle w:val="ad"/>
              <w:rPr>
                <w:b/>
                <w:sz w:val="24"/>
                <w:szCs w:val="24"/>
              </w:rPr>
            </w:pPr>
            <w:r>
              <w:rPr>
                <w:b/>
                <w:sz w:val="24"/>
                <w:szCs w:val="24"/>
              </w:rPr>
              <w:t>Предложения</w:t>
            </w:r>
          </w:p>
          <w:p w:rsidR="002B3256" w:rsidRDefault="002B3256">
            <w:pPr>
              <w:pStyle w:val="ad"/>
              <w:rPr>
                <w:b/>
                <w:sz w:val="24"/>
                <w:szCs w:val="24"/>
              </w:rPr>
            </w:pPr>
            <w:r>
              <w:rPr>
                <w:b/>
                <w:sz w:val="24"/>
                <w:szCs w:val="24"/>
              </w:rPr>
              <w:t>об изменении</w:t>
            </w:r>
          </w:p>
          <w:p w:rsidR="002B3256" w:rsidRDefault="002B3256">
            <w:pPr>
              <w:pStyle w:val="ad"/>
              <w:ind w:hanging="28"/>
              <w:rPr>
                <w:b/>
                <w:sz w:val="24"/>
                <w:szCs w:val="24"/>
              </w:rPr>
            </w:pPr>
            <w:proofErr w:type="spellStart"/>
            <w:r>
              <w:rPr>
                <w:b/>
                <w:sz w:val="24"/>
                <w:szCs w:val="24"/>
              </w:rPr>
              <w:t>РПД</w:t>
            </w:r>
            <w:proofErr w:type="spellEnd"/>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rPr>
                <w:b/>
                <w:sz w:val="24"/>
                <w:szCs w:val="24"/>
              </w:rPr>
            </w:pPr>
            <w:r>
              <w:rPr>
                <w:b/>
                <w:sz w:val="24"/>
                <w:szCs w:val="24"/>
              </w:rPr>
              <w:t>Подпись</w:t>
            </w:r>
            <w:r w:rsidR="0035671F">
              <w:rPr>
                <w:b/>
                <w:sz w:val="24"/>
                <w:szCs w:val="24"/>
              </w:rPr>
              <w:t xml:space="preserve"> </w:t>
            </w:r>
            <w:r>
              <w:rPr>
                <w:b/>
                <w:sz w:val="24"/>
                <w:szCs w:val="24"/>
              </w:rPr>
              <w:t>заведующего</w:t>
            </w:r>
          </w:p>
          <w:p w:rsidR="002B3256" w:rsidRDefault="002B3256" w:rsidP="0035671F">
            <w:pPr>
              <w:pStyle w:val="ad"/>
              <w:tabs>
                <w:tab w:val="left" w:pos="2071"/>
              </w:tabs>
              <w:rPr>
                <w:b/>
                <w:sz w:val="24"/>
                <w:szCs w:val="24"/>
              </w:rPr>
            </w:pPr>
            <w:r>
              <w:rPr>
                <w:b/>
                <w:sz w:val="24"/>
                <w:szCs w:val="24"/>
              </w:rPr>
              <w:t>кафедрой/протокол</w:t>
            </w:r>
          </w:p>
          <w:p w:rsidR="002B3256" w:rsidRDefault="002B3256" w:rsidP="0035671F">
            <w:pPr>
              <w:pStyle w:val="ad"/>
              <w:tabs>
                <w:tab w:val="left" w:pos="2071"/>
              </w:tabs>
              <w:rPr>
                <w:b/>
                <w:sz w:val="24"/>
                <w:szCs w:val="24"/>
              </w:rPr>
            </w:pPr>
            <w:r>
              <w:rPr>
                <w:b/>
                <w:sz w:val="24"/>
                <w:szCs w:val="24"/>
              </w:rPr>
              <w:t>заседания кафедры</w:t>
            </w: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1</w:t>
            </w:r>
          </w:p>
        </w:tc>
        <w:tc>
          <w:tcPr>
            <w:tcW w:w="2835"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2</w:t>
            </w:r>
          </w:p>
        </w:tc>
        <w:tc>
          <w:tcPr>
            <w:tcW w:w="2268"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rsidR="002B3256" w:rsidRDefault="002B3256">
            <w:pPr>
              <w:pStyle w:val="ad"/>
              <w:rPr>
                <w:sz w:val="24"/>
                <w:szCs w:val="24"/>
              </w:rPr>
            </w:pPr>
            <w:r>
              <w:rPr>
                <w:sz w:val="24"/>
                <w:szCs w:val="24"/>
              </w:rPr>
              <w:t>4</w:t>
            </w: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jc w:val="both"/>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r>
      <w:tr w:rsidR="002B3256" w:rsidTr="0035671F">
        <w:tc>
          <w:tcPr>
            <w:tcW w:w="2269"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2B3256" w:rsidRDefault="002B3256"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r w:rsidR="0035671F" w:rsidTr="0035671F">
        <w:tc>
          <w:tcPr>
            <w:tcW w:w="2269"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c>
          <w:tcPr>
            <w:tcW w:w="2693" w:type="dxa"/>
            <w:tcBorders>
              <w:top w:val="single" w:sz="4" w:space="0" w:color="auto"/>
              <w:left w:val="single" w:sz="4" w:space="0" w:color="auto"/>
              <w:bottom w:val="single" w:sz="4" w:space="0" w:color="auto"/>
              <w:right w:val="single" w:sz="4" w:space="0" w:color="auto"/>
            </w:tcBorders>
          </w:tcPr>
          <w:p w:rsidR="0035671F" w:rsidRDefault="0035671F" w:rsidP="0035671F">
            <w:pPr>
              <w:pStyle w:val="ad"/>
              <w:spacing w:line="600" w:lineRule="auto"/>
              <w:ind w:firstLine="709"/>
              <w:jc w:val="left"/>
              <w:rPr>
                <w:sz w:val="24"/>
                <w:szCs w:val="24"/>
              </w:rPr>
            </w:pPr>
          </w:p>
        </w:tc>
      </w:tr>
    </w:tbl>
    <w:p w:rsidR="00250B99" w:rsidRDefault="00250B99" w:rsidP="00A913D2">
      <w:pPr>
        <w:ind w:firstLine="709"/>
        <w:jc w:val="both"/>
      </w:pPr>
    </w:p>
    <w:p w:rsidR="00157504" w:rsidRPr="00157504" w:rsidRDefault="00157504" w:rsidP="00157504">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pPr>
      <w:r w:rsidRPr="00157504">
        <w:t>Приложение</w:t>
      </w:r>
      <w:proofErr w:type="gramStart"/>
      <w:r w:rsidRPr="00157504">
        <w:t xml:space="preserve"> А</w:t>
      </w:r>
      <w:proofErr w:type="gramEnd"/>
      <w:r w:rsidRPr="00157504">
        <w:t xml:space="preserve"> (обязательное)</w:t>
      </w:r>
    </w:p>
    <w:p w:rsidR="00157504" w:rsidRPr="00157504" w:rsidRDefault="00157504" w:rsidP="00157504">
      <w:pPr>
        <w:jc w:val="center"/>
      </w:pPr>
    </w:p>
    <w:p w:rsidR="00157504" w:rsidRDefault="00157504" w:rsidP="00157504">
      <w:pPr>
        <w:jc w:val="center"/>
        <w:rPr>
          <w:b/>
          <w:sz w:val="28"/>
          <w:szCs w:val="28"/>
        </w:rPr>
      </w:pPr>
    </w:p>
    <w:p w:rsidR="00157504" w:rsidRPr="00157504" w:rsidRDefault="00157504" w:rsidP="00157504">
      <w:pPr>
        <w:jc w:val="center"/>
        <w:rPr>
          <w:b/>
          <w:sz w:val="28"/>
          <w:szCs w:val="28"/>
        </w:rPr>
      </w:pPr>
      <w:r w:rsidRPr="00157504">
        <w:rPr>
          <w:b/>
          <w:sz w:val="28"/>
          <w:szCs w:val="28"/>
        </w:rPr>
        <w:t>ФОНД ОЦЕНОЧНЫХ МАТЕРИАЛОВ</w:t>
      </w:r>
    </w:p>
    <w:p w:rsidR="00157504" w:rsidRPr="00157504" w:rsidRDefault="00157504" w:rsidP="00157504">
      <w:pPr>
        <w:jc w:val="center"/>
        <w:rPr>
          <w:sz w:val="28"/>
          <w:szCs w:val="28"/>
        </w:rPr>
      </w:pPr>
      <w:r w:rsidRPr="00157504">
        <w:rPr>
          <w:b/>
          <w:sz w:val="28"/>
          <w:szCs w:val="28"/>
        </w:rPr>
        <w:t>ПО ДИСЦИПЛИНЕ</w:t>
      </w:r>
    </w:p>
    <w:p w:rsidR="00157504" w:rsidRPr="00157504" w:rsidRDefault="00157504" w:rsidP="00157504">
      <w:pPr>
        <w:jc w:val="center"/>
      </w:pPr>
    </w:p>
    <w:p w:rsidR="00157504" w:rsidRPr="00157504" w:rsidRDefault="00157504" w:rsidP="00157504">
      <w:pPr>
        <w:spacing w:line="360" w:lineRule="auto"/>
        <w:ind w:firstLine="709"/>
        <w:jc w:val="center"/>
        <w:rPr>
          <w:sz w:val="28"/>
          <w:szCs w:val="28"/>
        </w:rPr>
      </w:pPr>
      <w:r w:rsidRPr="00157504">
        <w:rPr>
          <w:sz w:val="28"/>
          <w:szCs w:val="28"/>
        </w:rPr>
        <w:t>ПАСПОРТ</w:t>
      </w:r>
    </w:p>
    <w:p w:rsidR="00157504" w:rsidRPr="00157504" w:rsidRDefault="00157504" w:rsidP="00157504">
      <w:pPr>
        <w:spacing w:line="276" w:lineRule="auto"/>
        <w:jc w:val="center"/>
      </w:pPr>
      <w:r w:rsidRPr="00157504">
        <w:t xml:space="preserve">ФОНДА ОЦЕНОЧНЫХ МАТЕРИАЛОВ ПО ДИСЦИПЛИНЕ </w:t>
      </w:r>
    </w:p>
    <w:p w:rsidR="00157504" w:rsidRPr="00157504" w:rsidRDefault="00157504" w:rsidP="00157504">
      <w:pPr>
        <w:jc w:val="center"/>
        <w:rPr>
          <w:sz w:val="16"/>
          <w:szCs w:val="16"/>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12"/>
        <w:gridCol w:w="1559"/>
        <w:gridCol w:w="2126"/>
        <w:gridCol w:w="2517"/>
      </w:tblGrid>
      <w:tr w:rsidR="00157504" w:rsidRPr="00157504" w:rsidTr="001706C1">
        <w:trPr>
          <w:trHeight w:val="932"/>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
              </w:rPr>
            </w:pPr>
            <w:r w:rsidRPr="00157504">
              <w:rPr>
                <w:b/>
                <w:sz w:val="22"/>
                <w:szCs w:val="22"/>
              </w:rPr>
              <w:t xml:space="preserve">Контролируемые разделы дисциплины </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r w:rsidRPr="00157504">
              <w:rPr>
                <w:b/>
                <w:sz w:val="22"/>
                <w:szCs w:val="22"/>
              </w:rPr>
              <w:t>Код контролируемой компетенции</w:t>
            </w:r>
          </w:p>
        </w:tc>
        <w:tc>
          <w:tcPr>
            <w:tcW w:w="2126"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
              </w:rPr>
            </w:pPr>
            <w:r w:rsidRPr="00157504">
              <w:rPr>
                <w:b/>
                <w:sz w:val="22"/>
                <w:szCs w:val="22"/>
              </w:rPr>
              <w:t>Способ оценивания</w:t>
            </w:r>
          </w:p>
        </w:tc>
        <w:tc>
          <w:tcPr>
            <w:tcW w:w="2517"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
              </w:rPr>
            </w:pPr>
            <w:r w:rsidRPr="00157504">
              <w:rPr>
                <w:b/>
                <w:sz w:val="22"/>
                <w:szCs w:val="22"/>
              </w:rPr>
              <w:t>Оценочное средство</w:t>
            </w:r>
          </w:p>
        </w:tc>
      </w:tr>
      <w:tr w:rsidR="00157504" w:rsidRPr="00157504" w:rsidTr="001706C1">
        <w:trPr>
          <w:trHeight w:val="2672"/>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Cs/>
              </w:rPr>
            </w:pPr>
            <w:r w:rsidRPr="00157504">
              <w:rPr>
                <w:b/>
                <w:bCs/>
              </w:rPr>
              <w:t>Раздел 1.</w:t>
            </w:r>
            <w:r w:rsidRPr="00157504">
              <w:rPr>
                <w:bCs/>
              </w:rPr>
              <w:t xml:space="preserve"> Основные понятия управленческого учета</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jc w:val="both"/>
            </w:pPr>
            <w:r w:rsidRPr="00157504">
              <w:t>Сущность, цели, функции и задачи управленческого учета</w:t>
            </w:r>
            <w:r w:rsidRPr="00157504">
              <w:rPr>
                <w:sz w:val="22"/>
                <w:szCs w:val="22"/>
              </w:rPr>
              <w:t>.</w:t>
            </w:r>
          </w:p>
          <w:p w:rsidR="00157504" w:rsidRPr="00157504" w:rsidRDefault="00157504" w:rsidP="00157504">
            <w:pPr>
              <w:jc w:val="both"/>
            </w:pPr>
            <w:r w:rsidRPr="00157504">
              <w:t>Метод и принципы управленческого учета</w:t>
            </w:r>
          </w:p>
          <w:p w:rsidR="00157504" w:rsidRPr="00157504" w:rsidRDefault="00157504" w:rsidP="00157504">
            <w:pPr>
              <w:jc w:val="both"/>
            </w:pPr>
            <w:r w:rsidRPr="00157504">
              <w:t>Сравнение управленческого и финансового учета</w:t>
            </w:r>
            <w:r w:rsidRPr="00157504">
              <w:rPr>
                <w:sz w:val="22"/>
                <w:szCs w:val="22"/>
              </w:rPr>
              <w:t>.</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b/>
              </w:rPr>
            </w:pPr>
            <w:r w:rsidRPr="00157504">
              <w:rPr>
                <w:color w:val="000000"/>
                <w:shd w:val="clear" w:color="auto" w:fill="FFFFFF"/>
              </w:rPr>
              <w:t>Содержание, принципы и назначение управленческого учета</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ОК-1</w:t>
            </w:r>
            <w:proofErr w:type="spellEnd"/>
          </w:p>
          <w:p w:rsidR="00157504" w:rsidRPr="00157504" w:rsidRDefault="00157504" w:rsidP="00157504">
            <w:pPr>
              <w:jc w:val="center"/>
              <w:rPr>
                <w:b/>
              </w:rPr>
            </w:pPr>
            <w:proofErr w:type="spellStart"/>
            <w:r w:rsidRPr="00157504">
              <w:rPr>
                <w:b/>
                <w:sz w:val="22"/>
                <w:szCs w:val="22"/>
              </w:rPr>
              <w:t>ОК-2</w:t>
            </w:r>
            <w:proofErr w:type="spellEnd"/>
          </w:p>
          <w:p w:rsidR="00157504" w:rsidRPr="00157504" w:rsidRDefault="00157504" w:rsidP="00157504">
            <w:pPr>
              <w:jc w:val="center"/>
              <w:rPr>
                <w:b/>
              </w:rPr>
            </w:pPr>
            <w:proofErr w:type="spellStart"/>
            <w:r w:rsidRPr="00157504">
              <w:rPr>
                <w:b/>
                <w:sz w:val="22"/>
                <w:szCs w:val="22"/>
              </w:rPr>
              <w:t>ОК-9</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Сообщение</w:t>
            </w: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и упражнения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Темы и методические рекомендации сообщений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tc>
      </w:tr>
      <w:tr w:rsidR="00157504" w:rsidRPr="00157504" w:rsidTr="001706C1">
        <w:trPr>
          <w:trHeight w:val="2644"/>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Cs/>
              </w:rPr>
            </w:pPr>
            <w:r w:rsidRPr="00157504">
              <w:rPr>
                <w:b/>
                <w:sz w:val="22"/>
                <w:szCs w:val="22"/>
              </w:rPr>
              <w:t xml:space="preserve">Раздел 2. </w:t>
            </w:r>
            <w:r w:rsidRPr="00157504">
              <w:rPr>
                <w:bCs/>
              </w:rPr>
              <w:t>Затраты, их классификация и организация учета</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jc w:val="both"/>
            </w:pPr>
            <w:r w:rsidRPr="00157504">
              <w:rPr>
                <w:sz w:val="22"/>
                <w:szCs w:val="22"/>
              </w:rPr>
              <w:t>Понятие затрат.</w:t>
            </w:r>
          </w:p>
          <w:p w:rsidR="00157504" w:rsidRPr="00157504" w:rsidRDefault="00157504" w:rsidP="00157504">
            <w:pPr>
              <w:jc w:val="both"/>
            </w:pPr>
            <w:r w:rsidRPr="00157504">
              <w:t>Классификация затрат.</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b/>
              </w:rPr>
            </w:pPr>
            <w:r w:rsidRPr="00157504">
              <w:rPr>
                <w:color w:val="000000"/>
              </w:rPr>
              <w:t>Сущность и различие понятий расхода, дохода, затрат и издержек. Классификация затрат в зависимости от цели управленческого учета.</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ОК-1</w:t>
            </w:r>
            <w:proofErr w:type="spellEnd"/>
          </w:p>
          <w:p w:rsidR="00157504" w:rsidRPr="00157504" w:rsidRDefault="00157504" w:rsidP="00157504">
            <w:pPr>
              <w:jc w:val="center"/>
              <w:rPr>
                <w:b/>
              </w:rPr>
            </w:pPr>
            <w:proofErr w:type="spellStart"/>
            <w:r w:rsidRPr="00157504">
              <w:rPr>
                <w:b/>
                <w:sz w:val="22"/>
                <w:szCs w:val="22"/>
              </w:rPr>
              <w:t>ОК-2</w:t>
            </w:r>
            <w:proofErr w:type="spellEnd"/>
          </w:p>
          <w:p w:rsidR="00157504" w:rsidRPr="00157504" w:rsidRDefault="00157504" w:rsidP="00157504">
            <w:pPr>
              <w:jc w:val="center"/>
              <w:rPr>
                <w:b/>
              </w:rPr>
            </w:pPr>
            <w:proofErr w:type="spellStart"/>
            <w:r w:rsidRPr="00157504">
              <w:rPr>
                <w:b/>
                <w:sz w:val="22"/>
                <w:szCs w:val="22"/>
              </w:rPr>
              <w:t>ОК-9</w:t>
            </w:r>
            <w:proofErr w:type="spellEnd"/>
          </w:p>
          <w:p w:rsidR="00157504" w:rsidRPr="00157504" w:rsidRDefault="00157504" w:rsidP="00157504">
            <w:pPr>
              <w:jc w:val="center"/>
              <w:rPr>
                <w:b/>
              </w:rPr>
            </w:pPr>
            <w:proofErr w:type="spellStart"/>
            <w:r w:rsidRPr="00157504">
              <w:rPr>
                <w:b/>
                <w:sz w:val="22"/>
                <w:szCs w:val="22"/>
              </w:rPr>
              <w:t>ОК-11</w:t>
            </w:r>
            <w:proofErr w:type="spellEnd"/>
          </w:p>
          <w:p w:rsidR="00157504" w:rsidRPr="00157504" w:rsidRDefault="00157504" w:rsidP="00157504">
            <w:pPr>
              <w:jc w:val="center"/>
              <w:rPr>
                <w:b/>
              </w:rPr>
            </w:pPr>
            <w:proofErr w:type="spellStart"/>
            <w:r w:rsidRPr="00157504">
              <w:rPr>
                <w:b/>
                <w:sz w:val="22"/>
                <w:szCs w:val="22"/>
              </w:rPr>
              <w:t>ПК-4.7</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Тестирование</w:t>
            </w:r>
          </w:p>
          <w:p w:rsidR="00157504" w:rsidRPr="00157504" w:rsidRDefault="00157504" w:rsidP="00157504">
            <w:pPr>
              <w:ind w:firstLine="34"/>
            </w:pPr>
          </w:p>
          <w:p w:rsidR="00157504" w:rsidRPr="00157504" w:rsidRDefault="00157504" w:rsidP="00157504">
            <w:pPr>
              <w:ind w:firstLine="34"/>
            </w:pPr>
            <w:r w:rsidRPr="00157504">
              <w:rPr>
                <w:sz w:val="22"/>
                <w:szCs w:val="22"/>
              </w:rPr>
              <w:t>Решение задач</w:t>
            </w:r>
          </w:p>
          <w:p w:rsidR="00157504" w:rsidRPr="00157504" w:rsidRDefault="00157504" w:rsidP="00157504">
            <w:pPr>
              <w:ind w:firstLine="34"/>
            </w:pP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p w:rsidR="00157504" w:rsidRPr="00157504" w:rsidRDefault="00157504" w:rsidP="00157504">
            <w:r w:rsidRPr="00157504">
              <w:rPr>
                <w:sz w:val="22"/>
                <w:szCs w:val="22"/>
              </w:rPr>
              <w:t>Упражнения по темам лекционных и практических занятий</w:t>
            </w:r>
          </w:p>
          <w:p w:rsidR="00157504" w:rsidRPr="00157504" w:rsidRDefault="00157504" w:rsidP="00157504">
            <w:r w:rsidRPr="00157504">
              <w:rPr>
                <w:sz w:val="22"/>
                <w:szCs w:val="22"/>
              </w:rPr>
              <w:t>Вопросы к экзамену</w:t>
            </w:r>
          </w:p>
        </w:tc>
      </w:tr>
      <w:tr w:rsidR="00157504" w:rsidRPr="00157504" w:rsidTr="001706C1">
        <w:trPr>
          <w:trHeight w:val="3108"/>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Cs/>
              </w:rPr>
            </w:pPr>
            <w:r w:rsidRPr="00157504">
              <w:rPr>
                <w:b/>
                <w:sz w:val="22"/>
                <w:szCs w:val="22"/>
              </w:rPr>
              <w:t xml:space="preserve">Раздел 3. </w:t>
            </w:r>
            <w:r w:rsidRPr="00157504">
              <w:rPr>
                <w:bCs/>
              </w:rPr>
              <w:t xml:space="preserve">Системы учета затрат и </w:t>
            </w:r>
            <w:proofErr w:type="spellStart"/>
            <w:r w:rsidRPr="00157504">
              <w:rPr>
                <w:bCs/>
              </w:rPr>
              <w:t>калькулирования</w:t>
            </w:r>
            <w:proofErr w:type="spellEnd"/>
            <w:r w:rsidRPr="00157504">
              <w:rPr>
                <w:bCs/>
              </w:rPr>
              <w:t xml:space="preserve"> себестоимости</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widowControl w:val="0"/>
              <w:shd w:val="clear" w:color="auto" w:fill="FFFFFF"/>
              <w:autoSpaceDE w:val="0"/>
              <w:autoSpaceDN w:val="0"/>
              <w:adjustRightInd w:val="0"/>
              <w:contextualSpacing/>
              <w:jc w:val="both"/>
            </w:pPr>
            <w:r w:rsidRPr="00157504">
              <w:t xml:space="preserve">Понятие и виды себестоимости, общие принципы ее </w:t>
            </w:r>
            <w:proofErr w:type="spellStart"/>
            <w:r w:rsidRPr="00157504">
              <w:t>калькулирования</w:t>
            </w:r>
            <w:proofErr w:type="spellEnd"/>
          </w:p>
          <w:p w:rsidR="00157504" w:rsidRPr="00157504" w:rsidRDefault="00157504" w:rsidP="00157504">
            <w:pPr>
              <w:widowControl w:val="0"/>
              <w:shd w:val="clear" w:color="auto" w:fill="FFFFFF"/>
              <w:autoSpaceDE w:val="0"/>
              <w:autoSpaceDN w:val="0"/>
              <w:adjustRightInd w:val="0"/>
              <w:contextualSpacing/>
              <w:jc w:val="both"/>
            </w:pPr>
            <w:r w:rsidRPr="00157504">
              <w:t xml:space="preserve">Этапы </w:t>
            </w:r>
            <w:proofErr w:type="spellStart"/>
            <w:r w:rsidRPr="00157504">
              <w:t>калькулирования</w:t>
            </w:r>
            <w:proofErr w:type="spellEnd"/>
            <w:r w:rsidRPr="00157504">
              <w:t xml:space="preserve"> себестоимости продукции</w:t>
            </w:r>
          </w:p>
          <w:p w:rsidR="00157504" w:rsidRPr="00157504" w:rsidRDefault="00157504" w:rsidP="00157504">
            <w:pPr>
              <w:widowControl w:val="0"/>
              <w:tabs>
                <w:tab w:val="left" w:pos="529"/>
              </w:tabs>
              <w:autoSpaceDE w:val="0"/>
              <w:autoSpaceDN w:val="0"/>
              <w:adjustRightInd w:val="0"/>
              <w:contextualSpacing/>
              <w:jc w:val="both"/>
            </w:pPr>
            <w:r w:rsidRPr="00157504">
              <w:t xml:space="preserve">Классификация методов учета затрат и </w:t>
            </w:r>
            <w:proofErr w:type="spellStart"/>
            <w:r w:rsidRPr="00157504">
              <w:t>калькулирования</w:t>
            </w:r>
            <w:proofErr w:type="spellEnd"/>
            <w:r w:rsidRPr="00157504">
              <w:t xml:space="preserve"> себестоимости продукции по объектам учета затрат</w:t>
            </w:r>
          </w:p>
          <w:p w:rsidR="00157504" w:rsidRPr="00157504" w:rsidRDefault="00157504" w:rsidP="00157504">
            <w:pPr>
              <w:widowControl w:val="0"/>
              <w:shd w:val="clear" w:color="auto" w:fill="FFFFFF"/>
              <w:tabs>
                <w:tab w:val="left" w:pos="529"/>
              </w:tabs>
              <w:autoSpaceDE w:val="0"/>
              <w:autoSpaceDN w:val="0"/>
              <w:adjustRightInd w:val="0"/>
              <w:contextualSpacing/>
              <w:jc w:val="both"/>
            </w:pPr>
            <w:r w:rsidRPr="00157504">
              <w:t xml:space="preserve">Классификация методов учета затрат и </w:t>
            </w:r>
            <w:proofErr w:type="spellStart"/>
            <w:r w:rsidRPr="00157504">
              <w:t>калькулирования</w:t>
            </w:r>
            <w:proofErr w:type="spellEnd"/>
            <w:r w:rsidRPr="00157504">
              <w:t xml:space="preserve"> себестоимости продукции по степени нормирования затрат и контроля</w:t>
            </w:r>
          </w:p>
          <w:p w:rsidR="00157504" w:rsidRPr="00157504" w:rsidRDefault="00157504" w:rsidP="00157504">
            <w:pPr>
              <w:widowControl w:val="0"/>
              <w:shd w:val="clear" w:color="auto" w:fill="FFFFFF"/>
              <w:tabs>
                <w:tab w:val="left" w:pos="529"/>
              </w:tabs>
              <w:autoSpaceDE w:val="0"/>
              <w:autoSpaceDN w:val="0"/>
              <w:adjustRightInd w:val="0"/>
              <w:contextualSpacing/>
              <w:jc w:val="both"/>
            </w:pPr>
            <w:r w:rsidRPr="00157504">
              <w:t xml:space="preserve">Классификация методов учета затрат и </w:t>
            </w:r>
            <w:proofErr w:type="spellStart"/>
            <w:r w:rsidRPr="00157504">
              <w:t>калькулирования</w:t>
            </w:r>
            <w:proofErr w:type="spellEnd"/>
            <w:r w:rsidRPr="00157504">
              <w:t xml:space="preserve"> себестоимости </w:t>
            </w:r>
            <w:proofErr w:type="spellStart"/>
            <w:r w:rsidRPr="00157504">
              <w:t>продукциипо</w:t>
            </w:r>
            <w:proofErr w:type="spellEnd"/>
            <w:r w:rsidRPr="00157504">
              <w:t xml:space="preserve"> полноте учитываемых затрат</w:t>
            </w:r>
          </w:p>
          <w:p w:rsidR="00157504" w:rsidRPr="00157504" w:rsidRDefault="00157504" w:rsidP="00157504">
            <w:pPr>
              <w:jc w:val="both"/>
            </w:pPr>
            <w:r w:rsidRPr="00157504">
              <w:t xml:space="preserve">Способы </w:t>
            </w:r>
            <w:proofErr w:type="spellStart"/>
            <w:r w:rsidRPr="00157504">
              <w:t>калькулирования</w:t>
            </w:r>
            <w:proofErr w:type="spellEnd"/>
            <w:r w:rsidRPr="00157504">
              <w:t xml:space="preserve"> себестоимости продукции (работ, услуг)</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color w:val="000000"/>
              </w:rPr>
            </w:pPr>
            <w:r w:rsidRPr="00157504">
              <w:rPr>
                <w:color w:val="000000"/>
              </w:rPr>
              <w:t xml:space="preserve">Способы </w:t>
            </w:r>
            <w:proofErr w:type="spellStart"/>
            <w:r w:rsidRPr="00157504">
              <w:rPr>
                <w:color w:val="000000"/>
              </w:rPr>
              <w:t>попередельного</w:t>
            </w:r>
            <w:proofErr w:type="spellEnd"/>
            <w:r w:rsidRPr="00157504">
              <w:rPr>
                <w:color w:val="000000"/>
              </w:rPr>
              <w:t xml:space="preserve"> </w:t>
            </w:r>
            <w:proofErr w:type="spellStart"/>
            <w:r w:rsidRPr="00157504">
              <w:rPr>
                <w:color w:val="000000"/>
              </w:rPr>
              <w:t>калькулирования</w:t>
            </w:r>
            <w:proofErr w:type="spellEnd"/>
            <w:r w:rsidRPr="00157504">
              <w:rPr>
                <w:color w:val="000000"/>
              </w:rPr>
              <w:t xml:space="preserve"> себестоимости продукции (работ, услуг). Позаказный метод </w:t>
            </w:r>
            <w:proofErr w:type="spellStart"/>
            <w:r w:rsidRPr="00157504">
              <w:rPr>
                <w:color w:val="000000"/>
              </w:rPr>
              <w:t>калькулирования</w:t>
            </w:r>
            <w:proofErr w:type="spellEnd"/>
            <w:r w:rsidRPr="00157504">
              <w:rPr>
                <w:color w:val="000000"/>
              </w:rPr>
              <w:t xml:space="preserve"> себестоимости.</w:t>
            </w:r>
          </w:p>
          <w:p w:rsidR="00157504" w:rsidRPr="00157504" w:rsidRDefault="00157504" w:rsidP="00157504">
            <w:pPr>
              <w:jc w:val="both"/>
              <w:rPr>
                <w:color w:val="000000"/>
              </w:rPr>
            </w:pPr>
            <w:r w:rsidRPr="00157504">
              <w:rPr>
                <w:color w:val="000000"/>
              </w:rPr>
              <w:t xml:space="preserve">Нормативный метод учета затрат и </w:t>
            </w:r>
            <w:proofErr w:type="spellStart"/>
            <w:r w:rsidRPr="00157504">
              <w:rPr>
                <w:color w:val="000000"/>
              </w:rPr>
              <w:t>калькулирования</w:t>
            </w:r>
            <w:proofErr w:type="spellEnd"/>
            <w:r w:rsidRPr="00157504">
              <w:rPr>
                <w:color w:val="000000"/>
              </w:rPr>
              <w:t xml:space="preserve"> себестоимости. Применение метода «</w:t>
            </w:r>
            <w:proofErr w:type="spellStart"/>
            <w:r w:rsidRPr="00157504">
              <w:rPr>
                <w:color w:val="000000"/>
              </w:rPr>
              <w:t>Стандарт-кост</w:t>
            </w:r>
            <w:proofErr w:type="spellEnd"/>
            <w:r w:rsidRPr="00157504">
              <w:rPr>
                <w:color w:val="000000"/>
              </w:rPr>
              <w:t>».</w:t>
            </w:r>
          </w:p>
          <w:p w:rsidR="00157504" w:rsidRPr="00157504" w:rsidRDefault="00157504" w:rsidP="00157504">
            <w:pPr>
              <w:jc w:val="both"/>
              <w:rPr>
                <w:b/>
              </w:rPr>
            </w:pPr>
            <w:proofErr w:type="spellStart"/>
            <w:r w:rsidRPr="00157504">
              <w:rPr>
                <w:color w:val="000000"/>
              </w:rPr>
              <w:t>Калькулирование</w:t>
            </w:r>
            <w:proofErr w:type="spellEnd"/>
            <w:r w:rsidRPr="00157504">
              <w:rPr>
                <w:color w:val="000000"/>
              </w:rPr>
              <w:t xml:space="preserve"> неполной (усеченной) себестоимости и применение метода «</w:t>
            </w:r>
            <w:proofErr w:type="spellStart"/>
            <w:r w:rsidRPr="00157504">
              <w:rPr>
                <w:color w:val="000000"/>
              </w:rPr>
              <w:t>Директ-костинг</w:t>
            </w:r>
            <w:proofErr w:type="spellEnd"/>
            <w:r w:rsidRPr="00157504">
              <w:rPr>
                <w:color w:val="000000"/>
              </w:rPr>
              <w:t>».</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ОК-09</w:t>
            </w:r>
            <w:proofErr w:type="spellEnd"/>
          </w:p>
          <w:p w:rsidR="00157504" w:rsidRPr="00157504" w:rsidRDefault="00157504" w:rsidP="00157504">
            <w:pPr>
              <w:jc w:val="center"/>
              <w:rPr>
                <w:b/>
              </w:rPr>
            </w:pPr>
            <w:proofErr w:type="spellStart"/>
            <w:r w:rsidRPr="00157504">
              <w:rPr>
                <w:b/>
                <w:sz w:val="22"/>
                <w:szCs w:val="22"/>
              </w:rPr>
              <w:t>ПК-4.6</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Тестирование</w:t>
            </w:r>
          </w:p>
          <w:p w:rsidR="00157504" w:rsidRPr="00157504" w:rsidRDefault="00157504" w:rsidP="00157504">
            <w:pPr>
              <w:ind w:firstLine="34"/>
            </w:pPr>
          </w:p>
          <w:p w:rsidR="00157504" w:rsidRPr="00157504" w:rsidRDefault="00157504" w:rsidP="00157504">
            <w:pPr>
              <w:ind w:firstLine="34"/>
            </w:pPr>
            <w:r w:rsidRPr="00157504">
              <w:rPr>
                <w:sz w:val="22"/>
                <w:szCs w:val="22"/>
              </w:rPr>
              <w:t>Решение задач</w:t>
            </w:r>
          </w:p>
          <w:p w:rsidR="00157504" w:rsidRPr="00157504" w:rsidRDefault="00157504" w:rsidP="00157504">
            <w:pPr>
              <w:ind w:firstLine="34"/>
            </w:pP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p w:rsidR="00157504" w:rsidRPr="00157504" w:rsidRDefault="00157504" w:rsidP="00157504">
            <w:r w:rsidRPr="00157504">
              <w:rPr>
                <w:sz w:val="22"/>
                <w:szCs w:val="22"/>
              </w:rPr>
              <w:t>Упражнения по темам лекционных и практических занятий</w:t>
            </w:r>
          </w:p>
          <w:p w:rsidR="00157504" w:rsidRPr="00157504" w:rsidRDefault="00157504" w:rsidP="00157504">
            <w:r w:rsidRPr="00157504">
              <w:rPr>
                <w:sz w:val="22"/>
                <w:szCs w:val="22"/>
              </w:rPr>
              <w:t>Вопросы к экзамену</w:t>
            </w:r>
          </w:p>
        </w:tc>
      </w:tr>
      <w:tr w:rsidR="00157504" w:rsidRPr="00157504" w:rsidTr="001706C1">
        <w:trPr>
          <w:trHeight w:val="3108"/>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Cs/>
              </w:rPr>
            </w:pPr>
            <w:r w:rsidRPr="00157504">
              <w:rPr>
                <w:b/>
                <w:sz w:val="22"/>
                <w:szCs w:val="22"/>
              </w:rPr>
              <w:t xml:space="preserve">Раздел 4. </w:t>
            </w:r>
            <w:r w:rsidRPr="00157504">
              <w:rPr>
                <w:bCs/>
              </w:rPr>
              <w:t xml:space="preserve">Планирование и </w:t>
            </w:r>
            <w:proofErr w:type="spellStart"/>
            <w:r w:rsidRPr="00157504">
              <w:rPr>
                <w:bCs/>
              </w:rPr>
              <w:t>бюджетирование</w:t>
            </w:r>
            <w:proofErr w:type="spellEnd"/>
            <w:r w:rsidRPr="00157504">
              <w:rPr>
                <w:bCs/>
              </w:rPr>
              <w:t xml:space="preserve"> в системе бухгалтерского управленческого учета</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jc w:val="both"/>
              <w:rPr>
                <w:color w:val="000000"/>
                <w:shd w:val="clear" w:color="auto" w:fill="FFFFFF"/>
              </w:rPr>
            </w:pPr>
            <w:r w:rsidRPr="00157504">
              <w:rPr>
                <w:color w:val="000000"/>
                <w:shd w:val="clear" w:color="auto" w:fill="FFFFFF"/>
              </w:rPr>
              <w:t>Планирование, его виды. Определение и функции бюджета.</w:t>
            </w:r>
          </w:p>
          <w:p w:rsidR="00157504" w:rsidRPr="00157504" w:rsidRDefault="00157504" w:rsidP="00157504">
            <w:pPr>
              <w:jc w:val="both"/>
              <w:rPr>
                <w:color w:val="000000"/>
              </w:rPr>
            </w:pPr>
            <w:r w:rsidRPr="00157504">
              <w:rPr>
                <w:color w:val="000000"/>
              </w:rPr>
              <w:t xml:space="preserve">Организация </w:t>
            </w:r>
            <w:proofErr w:type="spellStart"/>
            <w:r w:rsidRPr="00157504">
              <w:rPr>
                <w:color w:val="000000"/>
              </w:rPr>
              <w:t>бюджетирования</w:t>
            </w:r>
            <w:proofErr w:type="spellEnd"/>
            <w:r w:rsidRPr="00157504">
              <w:rPr>
                <w:color w:val="000000"/>
              </w:rPr>
              <w:t>. Типы бюджетов и порядок их составления.</w:t>
            </w:r>
          </w:p>
          <w:p w:rsidR="00157504" w:rsidRPr="00157504" w:rsidRDefault="00157504" w:rsidP="00157504">
            <w:pPr>
              <w:jc w:val="both"/>
              <w:rPr>
                <w:color w:val="000000"/>
                <w:shd w:val="clear" w:color="auto" w:fill="FFFFFF"/>
              </w:rPr>
            </w:pPr>
            <w:r w:rsidRPr="00157504">
              <w:rPr>
                <w:color w:val="000000"/>
                <w:shd w:val="clear" w:color="auto" w:fill="FFFFFF"/>
              </w:rPr>
              <w:t>Контроль деятельности организации на основе бюджета.</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color w:val="000000"/>
                <w:shd w:val="clear" w:color="auto" w:fill="FFFFFF"/>
              </w:rPr>
            </w:pPr>
            <w:r w:rsidRPr="00157504">
              <w:rPr>
                <w:color w:val="000000"/>
                <w:shd w:val="clear" w:color="auto" w:fill="FFFFFF"/>
              </w:rPr>
              <w:t>Разработка операционного бюджета.</w:t>
            </w:r>
          </w:p>
          <w:p w:rsidR="00157504" w:rsidRPr="00157504" w:rsidRDefault="00157504" w:rsidP="00157504">
            <w:pPr>
              <w:jc w:val="both"/>
              <w:rPr>
                <w:b/>
              </w:rPr>
            </w:pPr>
            <w:r w:rsidRPr="00157504">
              <w:rPr>
                <w:color w:val="000000"/>
                <w:shd w:val="clear" w:color="auto" w:fill="FFFFFF"/>
              </w:rPr>
              <w:t>Разработка финансового бюджета.</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ОК-09</w:t>
            </w:r>
            <w:proofErr w:type="spellEnd"/>
          </w:p>
          <w:p w:rsidR="00157504" w:rsidRPr="00157504" w:rsidRDefault="00157504" w:rsidP="00157504">
            <w:pPr>
              <w:jc w:val="center"/>
              <w:rPr>
                <w:b/>
              </w:rPr>
            </w:pPr>
            <w:proofErr w:type="spellStart"/>
            <w:r w:rsidRPr="00157504">
              <w:rPr>
                <w:b/>
                <w:sz w:val="22"/>
                <w:szCs w:val="22"/>
              </w:rPr>
              <w:t>ПК-4.5</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Тестирование</w:t>
            </w:r>
          </w:p>
          <w:p w:rsidR="00157504" w:rsidRPr="00157504" w:rsidRDefault="00157504" w:rsidP="00157504">
            <w:pPr>
              <w:ind w:firstLine="34"/>
            </w:pPr>
          </w:p>
          <w:p w:rsidR="00157504" w:rsidRPr="00157504" w:rsidRDefault="00157504" w:rsidP="00157504">
            <w:pPr>
              <w:ind w:firstLine="34"/>
            </w:pPr>
            <w:r w:rsidRPr="00157504">
              <w:rPr>
                <w:sz w:val="22"/>
                <w:szCs w:val="22"/>
              </w:rPr>
              <w:t>Решение задач</w:t>
            </w:r>
          </w:p>
          <w:p w:rsidR="00157504" w:rsidRPr="00157504" w:rsidRDefault="00157504" w:rsidP="00157504">
            <w:pPr>
              <w:ind w:firstLine="34"/>
            </w:pP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p w:rsidR="00157504" w:rsidRPr="00157504" w:rsidRDefault="00157504" w:rsidP="00157504">
            <w:r w:rsidRPr="00157504">
              <w:rPr>
                <w:sz w:val="22"/>
                <w:szCs w:val="22"/>
              </w:rPr>
              <w:t>Упражнения по темам лекционных и практических занятий</w:t>
            </w:r>
          </w:p>
          <w:p w:rsidR="00157504" w:rsidRPr="00157504" w:rsidRDefault="00157504" w:rsidP="00157504">
            <w:r w:rsidRPr="00157504">
              <w:rPr>
                <w:sz w:val="22"/>
                <w:szCs w:val="22"/>
              </w:rPr>
              <w:t>Вопросы к экзамену</w:t>
            </w:r>
          </w:p>
        </w:tc>
      </w:tr>
      <w:tr w:rsidR="00157504" w:rsidRPr="00157504" w:rsidTr="001706C1">
        <w:trPr>
          <w:trHeight w:val="3108"/>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pPr>
            <w:r w:rsidRPr="00157504">
              <w:rPr>
                <w:b/>
                <w:sz w:val="22"/>
                <w:szCs w:val="22"/>
              </w:rPr>
              <w:t xml:space="preserve">Раздел 5. </w:t>
            </w:r>
            <w:r w:rsidRPr="00157504">
              <w:t>Зарубежные системы организации управленческого учета.</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shd w:val="clear" w:color="auto" w:fill="FFFFFF"/>
              <w:rPr>
                <w:color w:val="000000"/>
              </w:rPr>
            </w:pPr>
            <w:r w:rsidRPr="00157504">
              <w:rPr>
                <w:color w:val="000000"/>
              </w:rPr>
              <w:t xml:space="preserve">Современные методы учета затрат и </w:t>
            </w:r>
            <w:proofErr w:type="spellStart"/>
            <w:r w:rsidRPr="00157504">
              <w:rPr>
                <w:color w:val="000000"/>
              </w:rPr>
              <w:t>калькулирования</w:t>
            </w:r>
            <w:proofErr w:type="spellEnd"/>
            <w:r w:rsidRPr="00157504">
              <w:rPr>
                <w:color w:val="000000"/>
              </w:rPr>
              <w:t xml:space="preserve"> себестоимости: метод</w:t>
            </w:r>
          </w:p>
          <w:p w:rsidR="00157504" w:rsidRPr="00157504" w:rsidRDefault="00157504" w:rsidP="00157504">
            <w:pPr>
              <w:shd w:val="clear" w:color="auto" w:fill="FFFFFF"/>
              <w:rPr>
                <w:color w:val="000000"/>
              </w:rPr>
            </w:pPr>
            <w:proofErr w:type="gramStart"/>
            <w:r w:rsidRPr="00157504">
              <w:rPr>
                <w:color w:val="000000"/>
              </w:rPr>
              <w:t xml:space="preserve">«точно в срок» </w:t>
            </w:r>
            <w:proofErr w:type="spellStart"/>
            <w:r w:rsidRPr="00157504">
              <w:rPr>
                <w:color w:val="000000"/>
              </w:rPr>
              <w:t>JIT</w:t>
            </w:r>
            <w:proofErr w:type="spellEnd"/>
            <w:r w:rsidRPr="00157504">
              <w:rPr>
                <w:color w:val="000000"/>
              </w:rPr>
              <w:t xml:space="preserve"> (</w:t>
            </w:r>
            <w:proofErr w:type="spellStart"/>
            <w:r w:rsidRPr="00157504">
              <w:rPr>
                <w:color w:val="000000"/>
              </w:rPr>
              <w:t>Just-in-Time</w:t>
            </w:r>
            <w:proofErr w:type="spellEnd"/>
            <w:r w:rsidRPr="00157504">
              <w:rPr>
                <w:color w:val="000000"/>
              </w:rPr>
              <w:t xml:space="preserve">), метод учета затрат по работам </w:t>
            </w:r>
            <w:proofErr w:type="spellStart"/>
            <w:r w:rsidRPr="00157504">
              <w:rPr>
                <w:color w:val="000000"/>
              </w:rPr>
              <w:t>ABC</w:t>
            </w:r>
            <w:proofErr w:type="spellEnd"/>
            <w:r w:rsidRPr="00157504">
              <w:rPr>
                <w:color w:val="000000"/>
              </w:rPr>
              <w:t xml:space="preserve"> (</w:t>
            </w:r>
            <w:proofErr w:type="spellStart"/>
            <w:r w:rsidRPr="00157504">
              <w:rPr>
                <w:color w:val="000000"/>
              </w:rPr>
              <w:t>Activity</w:t>
            </w:r>
            <w:proofErr w:type="spellEnd"/>
            <w:r w:rsidRPr="00157504">
              <w:rPr>
                <w:color w:val="000000"/>
              </w:rPr>
              <w:t xml:space="preserve"> </w:t>
            </w:r>
            <w:proofErr w:type="spellStart"/>
            <w:r w:rsidRPr="00157504">
              <w:rPr>
                <w:color w:val="000000"/>
              </w:rPr>
              <w:t>Based</w:t>
            </w:r>
            <w:proofErr w:type="spellEnd"/>
            <w:proofErr w:type="gramEnd"/>
          </w:p>
          <w:p w:rsidR="00157504" w:rsidRPr="00157504" w:rsidRDefault="00157504" w:rsidP="00157504">
            <w:pPr>
              <w:shd w:val="clear" w:color="auto" w:fill="FFFFFF"/>
              <w:rPr>
                <w:color w:val="000000"/>
              </w:rPr>
            </w:pPr>
            <w:proofErr w:type="spellStart"/>
            <w:proofErr w:type="gramStart"/>
            <w:r w:rsidRPr="00157504">
              <w:rPr>
                <w:color w:val="000000"/>
              </w:rPr>
              <w:t>Costing</w:t>
            </w:r>
            <w:proofErr w:type="spellEnd"/>
            <w:r w:rsidRPr="00157504">
              <w:rPr>
                <w:color w:val="000000"/>
              </w:rPr>
              <w:t>), метод «</w:t>
            </w:r>
            <w:proofErr w:type="spellStart"/>
            <w:r w:rsidRPr="00157504">
              <w:rPr>
                <w:color w:val="000000"/>
              </w:rPr>
              <w:t>таргет-костинг</w:t>
            </w:r>
            <w:proofErr w:type="spellEnd"/>
            <w:r w:rsidRPr="00157504">
              <w:rPr>
                <w:color w:val="000000"/>
              </w:rPr>
              <w:t>», метод «</w:t>
            </w:r>
            <w:proofErr w:type="spellStart"/>
            <w:r w:rsidRPr="00157504">
              <w:rPr>
                <w:color w:val="000000"/>
              </w:rPr>
              <w:t>кайзен-костинг</w:t>
            </w:r>
            <w:proofErr w:type="spellEnd"/>
            <w:r w:rsidRPr="00157504">
              <w:rPr>
                <w:color w:val="000000"/>
              </w:rPr>
              <w:t>», метод сравнения с лучшими по-</w:t>
            </w:r>
            <w:proofErr w:type="gramEnd"/>
          </w:p>
          <w:p w:rsidR="00157504" w:rsidRPr="00157504" w:rsidRDefault="00157504" w:rsidP="00157504">
            <w:pPr>
              <w:shd w:val="clear" w:color="auto" w:fill="FFFFFF"/>
              <w:rPr>
                <w:color w:val="000000"/>
              </w:rPr>
            </w:pPr>
            <w:proofErr w:type="spellStart"/>
            <w:r w:rsidRPr="00157504">
              <w:rPr>
                <w:color w:val="000000"/>
              </w:rPr>
              <w:t>казателями</w:t>
            </w:r>
            <w:proofErr w:type="spellEnd"/>
            <w:r w:rsidRPr="00157504">
              <w:rPr>
                <w:color w:val="000000"/>
              </w:rPr>
              <w:t xml:space="preserve"> конкурентов (</w:t>
            </w:r>
            <w:proofErr w:type="spellStart"/>
            <w:r w:rsidRPr="00157504">
              <w:rPr>
                <w:color w:val="000000"/>
              </w:rPr>
              <w:t>Benchmarking</w:t>
            </w:r>
            <w:proofErr w:type="spellEnd"/>
            <w:r w:rsidRPr="00157504">
              <w:rPr>
                <w:color w:val="000000"/>
              </w:rPr>
              <w:t>), метод управления затратами жизненного цикла</w:t>
            </w:r>
          </w:p>
          <w:p w:rsidR="00157504" w:rsidRPr="00157504" w:rsidRDefault="00157504" w:rsidP="00157504">
            <w:pPr>
              <w:jc w:val="both"/>
              <w:rPr>
                <w:color w:val="000000"/>
              </w:rPr>
            </w:pPr>
            <w:proofErr w:type="spellStart"/>
            <w:r w:rsidRPr="00157504">
              <w:rPr>
                <w:color w:val="000000"/>
              </w:rPr>
              <w:t>LCC</w:t>
            </w:r>
            <w:proofErr w:type="spellEnd"/>
            <w:r w:rsidRPr="00157504">
              <w:rPr>
                <w:color w:val="000000"/>
              </w:rPr>
              <w:t xml:space="preserve"> (</w:t>
            </w:r>
            <w:proofErr w:type="spellStart"/>
            <w:r w:rsidRPr="00157504">
              <w:rPr>
                <w:color w:val="000000"/>
              </w:rPr>
              <w:t>Life</w:t>
            </w:r>
            <w:proofErr w:type="spellEnd"/>
            <w:r w:rsidRPr="00157504">
              <w:rPr>
                <w:color w:val="000000"/>
              </w:rPr>
              <w:t xml:space="preserve"> </w:t>
            </w:r>
            <w:proofErr w:type="spellStart"/>
            <w:r w:rsidRPr="00157504">
              <w:rPr>
                <w:color w:val="000000"/>
              </w:rPr>
              <w:t>Cycle</w:t>
            </w:r>
            <w:proofErr w:type="spellEnd"/>
            <w:r w:rsidRPr="00157504">
              <w:rPr>
                <w:color w:val="000000"/>
              </w:rPr>
              <w:t xml:space="preserve"> </w:t>
            </w:r>
            <w:proofErr w:type="spellStart"/>
            <w:r w:rsidRPr="00157504">
              <w:rPr>
                <w:color w:val="000000"/>
              </w:rPr>
              <w:t>Costing</w:t>
            </w:r>
            <w:proofErr w:type="spellEnd"/>
            <w:r w:rsidRPr="00157504">
              <w:rPr>
                <w:color w:val="000000"/>
              </w:rPr>
              <w:t xml:space="preserve">), метод </w:t>
            </w:r>
            <w:proofErr w:type="spellStart"/>
            <w:r w:rsidRPr="00157504">
              <w:rPr>
                <w:color w:val="000000"/>
              </w:rPr>
              <w:t>функционально-стоимостныого</w:t>
            </w:r>
            <w:proofErr w:type="spellEnd"/>
            <w:r w:rsidRPr="00157504">
              <w:rPr>
                <w:color w:val="000000"/>
              </w:rPr>
              <w:t xml:space="preserve"> анализа (</w:t>
            </w:r>
            <w:proofErr w:type="spellStart"/>
            <w:r w:rsidRPr="00157504">
              <w:rPr>
                <w:color w:val="000000"/>
              </w:rPr>
              <w:t>ФСА</w:t>
            </w:r>
            <w:proofErr w:type="spellEnd"/>
            <w:r w:rsidRPr="00157504">
              <w:rPr>
                <w:color w:val="000000"/>
              </w:rPr>
              <w:t>)</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b/>
              </w:rPr>
            </w:pPr>
            <w:r w:rsidRPr="00157504">
              <w:rPr>
                <w:color w:val="000000"/>
              </w:rPr>
              <w:t xml:space="preserve">Современные методы учета затрат и </w:t>
            </w:r>
            <w:proofErr w:type="spellStart"/>
            <w:r w:rsidRPr="00157504">
              <w:rPr>
                <w:color w:val="000000"/>
              </w:rPr>
              <w:t>калькулирования</w:t>
            </w:r>
            <w:proofErr w:type="spellEnd"/>
            <w:r w:rsidRPr="00157504">
              <w:rPr>
                <w:color w:val="000000"/>
              </w:rPr>
              <w:t xml:space="preserve"> себестоимости.</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ПК-4.6</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Тестирование</w:t>
            </w:r>
          </w:p>
          <w:p w:rsidR="00157504" w:rsidRPr="00157504" w:rsidRDefault="00157504" w:rsidP="00157504">
            <w:pPr>
              <w:ind w:firstLine="34"/>
            </w:pPr>
          </w:p>
          <w:p w:rsidR="00157504" w:rsidRPr="00157504" w:rsidRDefault="00157504" w:rsidP="00157504">
            <w:pPr>
              <w:ind w:firstLine="34"/>
            </w:pPr>
            <w:r w:rsidRPr="00157504">
              <w:rPr>
                <w:sz w:val="22"/>
                <w:szCs w:val="22"/>
              </w:rPr>
              <w:t>Решение задач</w:t>
            </w:r>
          </w:p>
          <w:p w:rsidR="00157504" w:rsidRPr="00157504" w:rsidRDefault="00157504" w:rsidP="00157504">
            <w:pPr>
              <w:ind w:firstLine="34"/>
            </w:pP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p w:rsidR="00157504" w:rsidRPr="00157504" w:rsidRDefault="00157504" w:rsidP="00157504">
            <w:r w:rsidRPr="00157504">
              <w:rPr>
                <w:sz w:val="22"/>
                <w:szCs w:val="22"/>
              </w:rPr>
              <w:t>Упражнения по темам лекционных и практических занятий</w:t>
            </w:r>
          </w:p>
          <w:p w:rsidR="00157504" w:rsidRPr="00157504" w:rsidRDefault="00157504" w:rsidP="00157504">
            <w:r w:rsidRPr="00157504">
              <w:rPr>
                <w:sz w:val="22"/>
                <w:szCs w:val="22"/>
              </w:rPr>
              <w:t>Вопросы к экзамену</w:t>
            </w:r>
          </w:p>
        </w:tc>
      </w:tr>
      <w:tr w:rsidR="00157504" w:rsidRPr="00157504" w:rsidTr="001706C1">
        <w:trPr>
          <w:trHeight w:val="3108"/>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rPr>
                <w:bCs/>
                <w:iCs/>
              </w:rPr>
            </w:pPr>
            <w:r w:rsidRPr="00157504">
              <w:rPr>
                <w:b/>
                <w:sz w:val="22"/>
                <w:szCs w:val="22"/>
              </w:rPr>
              <w:t xml:space="preserve">Раздел 6. </w:t>
            </w:r>
            <w:r w:rsidRPr="00157504">
              <w:rPr>
                <w:bCs/>
                <w:iCs/>
              </w:rPr>
              <w:t>Управленческий учет и его роль в принятии управленческих решений</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widowControl w:val="0"/>
              <w:tabs>
                <w:tab w:val="left" w:pos="964"/>
                <w:tab w:val="right" w:pos="9639"/>
              </w:tabs>
              <w:jc w:val="both"/>
              <w:rPr>
                <w:bCs/>
              </w:rPr>
            </w:pPr>
            <w:r w:rsidRPr="00157504">
              <w:rPr>
                <w:bCs/>
              </w:rPr>
              <w:t xml:space="preserve">Информация для принятия управленческих решений. Её релевантность. </w:t>
            </w:r>
          </w:p>
          <w:p w:rsidR="00157504" w:rsidRPr="00157504" w:rsidRDefault="00157504" w:rsidP="00157504">
            <w:pPr>
              <w:widowControl w:val="0"/>
              <w:tabs>
                <w:tab w:val="left" w:pos="964"/>
                <w:tab w:val="right" w:pos="9639"/>
              </w:tabs>
              <w:jc w:val="both"/>
              <w:rPr>
                <w:bCs/>
              </w:rPr>
            </w:pPr>
            <w:r w:rsidRPr="00157504">
              <w:rPr>
                <w:bCs/>
              </w:rPr>
              <w:t>Анализ безубыточности производства</w:t>
            </w:r>
          </w:p>
          <w:p w:rsidR="00157504" w:rsidRPr="00157504" w:rsidRDefault="00157504" w:rsidP="00157504">
            <w:pPr>
              <w:jc w:val="both"/>
              <w:rPr>
                <w:bCs/>
              </w:rPr>
            </w:pPr>
            <w:r w:rsidRPr="00157504">
              <w:rPr>
                <w:bCs/>
              </w:rPr>
              <w:t>Принятие решений на основе анализа зависимости «затраты – объем – прибыль».</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b/>
              </w:rPr>
            </w:pPr>
            <w:r w:rsidRPr="00157504">
              <w:t>Анализ безубыточности производства.</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ПК-4.7</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Тестирование</w:t>
            </w:r>
          </w:p>
          <w:p w:rsidR="00157504" w:rsidRPr="00157504" w:rsidRDefault="00157504" w:rsidP="00157504">
            <w:pPr>
              <w:ind w:firstLine="34"/>
            </w:pPr>
          </w:p>
          <w:p w:rsidR="00157504" w:rsidRPr="00157504" w:rsidRDefault="00157504" w:rsidP="00157504">
            <w:pPr>
              <w:ind w:firstLine="34"/>
            </w:pPr>
            <w:r w:rsidRPr="00157504">
              <w:rPr>
                <w:sz w:val="22"/>
                <w:szCs w:val="22"/>
              </w:rPr>
              <w:t>Решение задач</w:t>
            </w:r>
          </w:p>
          <w:p w:rsidR="00157504" w:rsidRPr="00157504" w:rsidRDefault="00157504" w:rsidP="00157504">
            <w:pPr>
              <w:ind w:firstLine="34"/>
            </w:pP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p w:rsidR="00157504" w:rsidRPr="00157504" w:rsidRDefault="00157504" w:rsidP="00157504">
            <w:r w:rsidRPr="00157504">
              <w:rPr>
                <w:sz w:val="22"/>
                <w:szCs w:val="22"/>
              </w:rPr>
              <w:t>Упражнения по темам лекционных и практических занятий</w:t>
            </w:r>
          </w:p>
          <w:p w:rsidR="00157504" w:rsidRPr="00157504" w:rsidRDefault="00157504" w:rsidP="00157504">
            <w:r w:rsidRPr="00157504">
              <w:rPr>
                <w:sz w:val="22"/>
                <w:szCs w:val="22"/>
              </w:rPr>
              <w:t>Вопросы к экзамену</w:t>
            </w:r>
          </w:p>
        </w:tc>
      </w:tr>
      <w:tr w:rsidR="00157504" w:rsidRPr="00157504" w:rsidTr="001706C1">
        <w:trPr>
          <w:trHeight w:val="3108"/>
        </w:trPr>
        <w:tc>
          <w:tcPr>
            <w:tcW w:w="4112"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both"/>
            </w:pPr>
            <w:r w:rsidRPr="00157504">
              <w:rPr>
                <w:b/>
                <w:sz w:val="22"/>
                <w:szCs w:val="22"/>
              </w:rPr>
              <w:t xml:space="preserve">Раздел 7. </w:t>
            </w:r>
            <w:r w:rsidRPr="00157504">
              <w:t>Организация системы управленческого учета на предприятии</w:t>
            </w:r>
          </w:p>
          <w:p w:rsidR="00157504" w:rsidRPr="00157504" w:rsidRDefault="00157504" w:rsidP="00157504">
            <w:pPr>
              <w:jc w:val="both"/>
              <w:rPr>
                <w:b/>
              </w:rPr>
            </w:pPr>
            <w:r w:rsidRPr="00157504">
              <w:rPr>
                <w:b/>
                <w:sz w:val="22"/>
                <w:szCs w:val="22"/>
              </w:rPr>
              <w:t>Лекционные занятия:</w:t>
            </w:r>
          </w:p>
          <w:p w:rsidR="00157504" w:rsidRPr="00157504" w:rsidRDefault="00157504" w:rsidP="00157504">
            <w:pPr>
              <w:jc w:val="both"/>
            </w:pPr>
            <w:r w:rsidRPr="00157504">
              <w:t xml:space="preserve">Общие направления организации управленческого учета на предприятии. </w:t>
            </w:r>
          </w:p>
          <w:p w:rsidR="00157504" w:rsidRPr="00157504" w:rsidRDefault="00157504" w:rsidP="00157504">
            <w:pPr>
              <w:jc w:val="both"/>
            </w:pPr>
            <w:r w:rsidRPr="00157504">
              <w:t xml:space="preserve">Связь управленческого учета с организационной структурой управления. </w:t>
            </w:r>
          </w:p>
          <w:p w:rsidR="00157504" w:rsidRPr="00157504" w:rsidRDefault="00157504" w:rsidP="00157504">
            <w:pPr>
              <w:jc w:val="both"/>
            </w:pPr>
            <w:r w:rsidRPr="00157504">
              <w:t xml:space="preserve">Организация управленческого учета по центрам ответственности. Классификация центров ответственности. </w:t>
            </w:r>
          </w:p>
          <w:p w:rsidR="00157504" w:rsidRPr="00157504" w:rsidRDefault="00157504" w:rsidP="00157504">
            <w:pPr>
              <w:jc w:val="both"/>
              <w:rPr>
                <w:bCs/>
                <w:color w:val="000000"/>
                <w:spacing w:val="-5"/>
              </w:rPr>
            </w:pPr>
            <w:r w:rsidRPr="00157504">
              <w:rPr>
                <w:bCs/>
                <w:color w:val="000000"/>
                <w:spacing w:val="-5"/>
              </w:rPr>
              <w:t>Варианты организации управленческого учета</w:t>
            </w:r>
          </w:p>
          <w:p w:rsidR="00157504" w:rsidRPr="00157504" w:rsidRDefault="00157504" w:rsidP="00157504">
            <w:pPr>
              <w:jc w:val="both"/>
              <w:rPr>
                <w:b/>
              </w:rPr>
            </w:pPr>
            <w:r w:rsidRPr="00157504">
              <w:rPr>
                <w:b/>
                <w:sz w:val="22"/>
                <w:szCs w:val="22"/>
              </w:rPr>
              <w:t>Практические занятия:</w:t>
            </w:r>
          </w:p>
          <w:p w:rsidR="00157504" w:rsidRPr="00157504" w:rsidRDefault="00157504" w:rsidP="00157504">
            <w:pPr>
              <w:jc w:val="both"/>
              <w:rPr>
                <w:b/>
              </w:rPr>
            </w:pPr>
            <w:r w:rsidRPr="00157504">
              <w:rPr>
                <w:bCs/>
                <w:color w:val="000000"/>
                <w:spacing w:val="-5"/>
              </w:rPr>
              <w:t>Варианты организации управленческого учета.</w:t>
            </w:r>
          </w:p>
        </w:tc>
        <w:tc>
          <w:tcPr>
            <w:tcW w:w="1559" w:type="dxa"/>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jc w:val="center"/>
              <w:rPr>
                <w:b/>
              </w:rPr>
            </w:pPr>
            <w:proofErr w:type="spellStart"/>
            <w:r w:rsidRPr="00157504">
              <w:rPr>
                <w:b/>
                <w:sz w:val="22"/>
                <w:szCs w:val="22"/>
              </w:rPr>
              <w:t>ОК-11</w:t>
            </w:r>
            <w:proofErr w:type="spellEnd"/>
          </w:p>
          <w:p w:rsidR="00157504" w:rsidRPr="00157504" w:rsidRDefault="00157504" w:rsidP="00157504">
            <w:pPr>
              <w:jc w:val="center"/>
              <w:rPr>
                <w:b/>
              </w:rPr>
            </w:pPr>
            <w:proofErr w:type="spellStart"/>
            <w:r w:rsidRPr="00157504">
              <w:rPr>
                <w:b/>
                <w:sz w:val="22"/>
                <w:szCs w:val="22"/>
              </w:rPr>
              <w:t>ПК-4.7</w:t>
            </w:r>
            <w:proofErr w:type="spellEnd"/>
          </w:p>
        </w:tc>
        <w:tc>
          <w:tcPr>
            <w:tcW w:w="2126"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Опрос на практических занятиях</w:t>
            </w:r>
          </w:p>
          <w:p w:rsidR="00157504" w:rsidRPr="00157504" w:rsidRDefault="00157504" w:rsidP="00157504">
            <w:pPr>
              <w:ind w:firstLine="34"/>
            </w:pPr>
          </w:p>
          <w:p w:rsidR="00157504" w:rsidRPr="00157504" w:rsidRDefault="00157504" w:rsidP="00157504">
            <w:pPr>
              <w:ind w:firstLine="34"/>
            </w:pPr>
            <w:r w:rsidRPr="00157504">
              <w:rPr>
                <w:sz w:val="22"/>
                <w:szCs w:val="22"/>
              </w:rPr>
              <w:t>Тестирование</w:t>
            </w:r>
          </w:p>
          <w:p w:rsidR="00157504" w:rsidRPr="00157504" w:rsidRDefault="00157504" w:rsidP="00157504">
            <w:pPr>
              <w:ind w:firstLine="34"/>
            </w:pPr>
          </w:p>
          <w:p w:rsidR="00157504" w:rsidRPr="00157504" w:rsidRDefault="00157504" w:rsidP="00157504">
            <w:pPr>
              <w:ind w:firstLine="34"/>
            </w:pPr>
            <w:r w:rsidRPr="00157504">
              <w:rPr>
                <w:sz w:val="22"/>
                <w:szCs w:val="22"/>
              </w:rPr>
              <w:t>Решение задач</w:t>
            </w:r>
          </w:p>
          <w:p w:rsidR="00157504" w:rsidRPr="00157504" w:rsidRDefault="00157504" w:rsidP="00157504">
            <w:pPr>
              <w:ind w:firstLine="34"/>
            </w:pPr>
          </w:p>
          <w:p w:rsidR="00157504" w:rsidRPr="00157504" w:rsidRDefault="00157504" w:rsidP="00157504">
            <w:pPr>
              <w:ind w:firstLine="34"/>
            </w:pPr>
          </w:p>
          <w:p w:rsidR="00157504" w:rsidRPr="00157504" w:rsidRDefault="00157504" w:rsidP="00157504">
            <w:pPr>
              <w:ind w:firstLine="34"/>
            </w:pPr>
            <w:r w:rsidRPr="00157504">
              <w:rPr>
                <w:sz w:val="22"/>
                <w:szCs w:val="22"/>
              </w:rPr>
              <w:t>Собеседование на экзамене</w:t>
            </w:r>
          </w:p>
        </w:tc>
        <w:tc>
          <w:tcPr>
            <w:tcW w:w="2517" w:type="dxa"/>
            <w:tcBorders>
              <w:top w:val="single" w:sz="4" w:space="0" w:color="auto"/>
              <w:left w:val="single" w:sz="4" w:space="0" w:color="auto"/>
              <w:bottom w:val="single" w:sz="4" w:space="0" w:color="auto"/>
              <w:right w:val="single" w:sz="4" w:space="0" w:color="auto"/>
            </w:tcBorders>
          </w:tcPr>
          <w:p w:rsidR="00157504" w:rsidRPr="00157504" w:rsidRDefault="00157504" w:rsidP="00157504">
            <w:r w:rsidRPr="00157504">
              <w:rPr>
                <w:sz w:val="22"/>
                <w:szCs w:val="22"/>
              </w:rPr>
              <w:t>Вопросы по темам лекционных и практических занятий</w:t>
            </w:r>
          </w:p>
          <w:p w:rsidR="00157504" w:rsidRPr="00157504" w:rsidRDefault="00157504" w:rsidP="00157504"/>
          <w:p w:rsidR="00157504" w:rsidRPr="00157504" w:rsidRDefault="00157504" w:rsidP="00157504">
            <w:r w:rsidRPr="00157504">
              <w:rPr>
                <w:sz w:val="22"/>
                <w:szCs w:val="22"/>
              </w:rPr>
              <w:t>Тесты промежуточной аттестации</w:t>
            </w:r>
          </w:p>
          <w:p w:rsidR="00157504" w:rsidRPr="00157504" w:rsidRDefault="00157504" w:rsidP="00157504">
            <w:r w:rsidRPr="00157504">
              <w:rPr>
                <w:sz w:val="22"/>
                <w:szCs w:val="22"/>
              </w:rPr>
              <w:t>Упражнения по темам лекционных и практических занятий</w:t>
            </w:r>
          </w:p>
          <w:p w:rsidR="00157504" w:rsidRPr="00157504" w:rsidRDefault="00157504" w:rsidP="00157504">
            <w:r w:rsidRPr="00157504">
              <w:rPr>
                <w:sz w:val="22"/>
                <w:szCs w:val="22"/>
              </w:rPr>
              <w:t>Вопросы к экзамену</w:t>
            </w:r>
          </w:p>
        </w:tc>
      </w:tr>
    </w:tbl>
    <w:p w:rsidR="00157504" w:rsidRPr="00157504" w:rsidRDefault="00157504" w:rsidP="00157504">
      <w:pPr>
        <w:spacing w:before="120" w:after="120" w:line="360" w:lineRule="auto"/>
        <w:ind w:firstLine="709"/>
        <w:jc w:val="center"/>
        <w:rPr>
          <w:b/>
        </w:rPr>
      </w:pPr>
      <w:r w:rsidRPr="00157504">
        <w:rPr>
          <w:rFonts w:ascii="Arial" w:hAnsi="Arial" w:cs="Arial"/>
          <w:sz w:val="28"/>
          <w:szCs w:val="28"/>
        </w:rPr>
        <w:br w:type="page"/>
      </w:r>
      <w:r w:rsidRPr="00157504">
        <w:rPr>
          <w:b/>
        </w:rPr>
        <w:t xml:space="preserve">1 ФОНД ОЦЕНОЧНЫХ МАТЕРИАЛОВ </w:t>
      </w:r>
    </w:p>
    <w:p w:rsidR="00157504" w:rsidRPr="00157504" w:rsidRDefault="00157504" w:rsidP="00157504">
      <w:pPr>
        <w:spacing w:before="120" w:after="120" w:line="360" w:lineRule="auto"/>
        <w:ind w:firstLine="709"/>
        <w:jc w:val="center"/>
        <w:rPr>
          <w:b/>
        </w:rPr>
      </w:pPr>
      <w:r w:rsidRPr="00157504">
        <w:rPr>
          <w:b/>
        </w:rPr>
        <w:t>ТЕКУЩЕГО КОНТРОЛЯ УСПЕВАЕМОСТИ</w:t>
      </w:r>
    </w:p>
    <w:p w:rsidR="00157504" w:rsidRPr="00157504" w:rsidRDefault="00157504" w:rsidP="00157504">
      <w:pPr>
        <w:widowControl w:val="0"/>
        <w:shd w:val="clear" w:color="auto" w:fill="FFFFFF"/>
        <w:jc w:val="center"/>
        <w:rPr>
          <w:b/>
          <w:szCs w:val="28"/>
        </w:rPr>
      </w:pPr>
      <w:r w:rsidRPr="00157504">
        <w:rPr>
          <w:b/>
          <w:szCs w:val="28"/>
        </w:rPr>
        <w:t>Тестовые задания:</w:t>
      </w:r>
    </w:p>
    <w:p w:rsidR="00157504" w:rsidRPr="00157504" w:rsidRDefault="00157504" w:rsidP="00157504">
      <w:pPr>
        <w:widowControl w:val="0"/>
        <w:shd w:val="clear" w:color="auto" w:fill="FFFFFF"/>
        <w:rPr>
          <w:color w:val="000000"/>
          <w:szCs w:val="28"/>
          <w:lang w:eastAsia="ar-SA"/>
        </w:rPr>
      </w:pPr>
      <w:r w:rsidRPr="00157504">
        <w:rPr>
          <w:bCs/>
          <w:i/>
          <w:color w:val="000000"/>
          <w:szCs w:val="28"/>
          <w:shd w:val="clear" w:color="auto" w:fill="FFFFFF"/>
          <w:lang w:eastAsia="ar-SA"/>
        </w:rPr>
        <w:t>Тест №1. Тема «</w:t>
      </w:r>
      <w:r w:rsidRPr="00157504">
        <w:rPr>
          <w:bCs/>
        </w:rPr>
        <w:t>Основные понятия управленческого учета</w:t>
      </w:r>
      <w:r w:rsidRPr="00157504">
        <w:rPr>
          <w:i/>
          <w:color w:val="000000"/>
          <w:szCs w:val="28"/>
          <w:lang w:eastAsia="ar-SA"/>
        </w:rPr>
        <w:t xml:space="preserve">» </w:t>
      </w:r>
      <w:r w:rsidRPr="00157504">
        <w:rPr>
          <w:color w:val="000000"/>
          <w:szCs w:val="28"/>
          <w:lang w:eastAsia="ar-SA"/>
        </w:rPr>
        <w:t>(</w:t>
      </w:r>
      <w:proofErr w:type="spellStart"/>
      <w:r w:rsidRPr="00157504">
        <w:rPr>
          <w:color w:val="000000"/>
          <w:szCs w:val="28"/>
          <w:lang w:eastAsia="ar-SA"/>
        </w:rPr>
        <w:t>ОК-01</w:t>
      </w:r>
      <w:proofErr w:type="spellEnd"/>
      <w:r w:rsidRPr="00157504">
        <w:rPr>
          <w:color w:val="000000"/>
          <w:szCs w:val="28"/>
          <w:lang w:eastAsia="ar-SA"/>
        </w:rPr>
        <w:t xml:space="preserve">; </w:t>
      </w:r>
      <w:proofErr w:type="spellStart"/>
      <w:r w:rsidRPr="00157504">
        <w:rPr>
          <w:color w:val="000000"/>
          <w:szCs w:val="28"/>
          <w:lang w:eastAsia="ar-SA"/>
        </w:rPr>
        <w:t>ОК-02</w:t>
      </w:r>
      <w:proofErr w:type="spellEnd"/>
      <w:r w:rsidRPr="00157504">
        <w:rPr>
          <w:color w:val="000000"/>
          <w:szCs w:val="28"/>
          <w:lang w:eastAsia="ar-SA"/>
        </w:rPr>
        <w:t xml:space="preserve">; </w:t>
      </w:r>
      <w:proofErr w:type="spellStart"/>
      <w:r w:rsidRPr="00157504">
        <w:rPr>
          <w:color w:val="000000"/>
          <w:szCs w:val="28"/>
          <w:lang w:eastAsia="ar-SA"/>
        </w:rPr>
        <w:t>ОК-09</w:t>
      </w:r>
      <w:proofErr w:type="spellEnd"/>
      <w:r w:rsidRPr="00157504">
        <w:rPr>
          <w:color w:val="000000"/>
          <w:szCs w:val="28"/>
          <w:lang w:eastAsia="ar-SA"/>
        </w:rPr>
        <w:t>)</w:t>
      </w:r>
    </w:p>
    <w:p w:rsidR="00157504" w:rsidRPr="00157504" w:rsidRDefault="00157504" w:rsidP="00157504">
      <w:pPr>
        <w:widowControl w:val="0"/>
        <w:shd w:val="clear" w:color="auto" w:fill="FFFFFF"/>
        <w:rPr>
          <w:i/>
          <w:color w:val="000000"/>
          <w:szCs w:val="28"/>
          <w:lang w:eastAsia="ar-SA"/>
        </w:rPr>
      </w:pPr>
      <w:r w:rsidRPr="00157504">
        <w:rPr>
          <w:i/>
          <w:color w:val="000000"/>
          <w:szCs w:val="28"/>
          <w:lang w:eastAsia="ar-SA"/>
        </w:rPr>
        <w:t xml:space="preserve"> </w:t>
      </w:r>
    </w:p>
    <w:p w:rsidR="00157504" w:rsidRPr="00157504" w:rsidRDefault="00157504" w:rsidP="00157504">
      <w:pPr>
        <w:widowControl w:val="0"/>
        <w:rPr>
          <w:b/>
        </w:rPr>
      </w:pPr>
      <w:r w:rsidRPr="00157504">
        <w:rPr>
          <w:b/>
        </w:rPr>
        <w:t>1. Основой бухгалтерского управленческого учета является:</w:t>
      </w:r>
    </w:p>
    <w:p w:rsidR="00157504" w:rsidRPr="00157504" w:rsidRDefault="00157504" w:rsidP="00157504">
      <w:pPr>
        <w:widowControl w:val="0"/>
      </w:pPr>
      <w:r w:rsidRPr="00157504">
        <w:t>а) финансовый бухгалтерский учет;</w:t>
      </w:r>
    </w:p>
    <w:p w:rsidR="00157504" w:rsidRPr="00157504" w:rsidRDefault="00157504" w:rsidP="00157504">
      <w:pPr>
        <w:widowControl w:val="0"/>
      </w:pPr>
      <w:r w:rsidRPr="00157504">
        <w:t>б) производственный учет;</w:t>
      </w:r>
    </w:p>
    <w:p w:rsidR="00157504" w:rsidRPr="00157504" w:rsidRDefault="00157504" w:rsidP="00157504">
      <w:pPr>
        <w:widowControl w:val="0"/>
        <w:jc w:val="both"/>
      </w:pPr>
      <w:r w:rsidRPr="00157504">
        <w:t>в) статистический учет.</w:t>
      </w:r>
    </w:p>
    <w:p w:rsidR="00157504" w:rsidRPr="00157504" w:rsidRDefault="00157504" w:rsidP="00157504">
      <w:pPr>
        <w:widowControl w:val="0"/>
        <w:rPr>
          <w:b/>
        </w:rPr>
      </w:pPr>
      <w:r w:rsidRPr="00157504">
        <w:rPr>
          <w:b/>
        </w:rPr>
        <w:t xml:space="preserve">2. Официальное признание управленческого учета как самостоятельного вида бухгалтерского учета произошло </w:t>
      </w:r>
      <w:proofErr w:type="gramStart"/>
      <w:r w:rsidRPr="00157504">
        <w:rPr>
          <w:b/>
        </w:rPr>
        <w:t>в</w:t>
      </w:r>
      <w:proofErr w:type="gramEnd"/>
      <w:r w:rsidRPr="00157504">
        <w:rPr>
          <w:b/>
        </w:rPr>
        <w:t>:</w:t>
      </w:r>
    </w:p>
    <w:p w:rsidR="00157504" w:rsidRPr="00157504" w:rsidRDefault="00157504" w:rsidP="00157504">
      <w:pPr>
        <w:widowControl w:val="0"/>
      </w:pPr>
      <w:r w:rsidRPr="00157504">
        <w:t xml:space="preserve">а) </w:t>
      </w:r>
      <w:smartTag w:uri="urn:schemas-microsoft-com:office:smarttags" w:element="metricconverter">
        <w:smartTagPr>
          <w:attr w:name="ProductID" w:val="1980 г"/>
        </w:smartTagPr>
        <w:r w:rsidRPr="00157504">
          <w:t>1980 г</w:t>
        </w:r>
      </w:smartTag>
      <w:r w:rsidRPr="00157504">
        <w:t>.;</w:t>
      </w:r>
    </w:p>
    <w:p w:rsidR="00157504" w:rsidRPr="00157504" w:rsidRDefault="00157504" w:rsidP="00157504">
      <w:pPr>
        <w:widowControl w:val="0"/>
      </w:pPr>
      <w:r w:rsidRPr="00157504">
        <w:t xml:space="preserve">б) </w:t>
      </w:r>
      <w:smartTag w:uri="urn:schemas-microsoft-com:office:smarttags" w:element="metricconverter">
        <w:smartTagPr>
          <w:attr w:name="ProductID" w:val="1972 г"/>
        </w:smartTagPr>
        <w:r w:rsidRPr="00157504">
          <w:t>1972 г</w:t>
        </w:r>
      </w:smartTag>
      <w:r w:rsidRPr="00157504">
        <w:t>.;</w:t>
      </w:r>
    </w:p>
    <w:p w:rsidR="00157504" w:rsidRPr="00157504" w:rsidRDefault="00157504" w:rsidP="00157504">
      <w:pPr>
        <w:widowControl w:val="0"/>
      </w:pPr>
      <w:r w:rsidRPr="00157504">
        <w:t xml:space="preserve">в) </w:t>
      </w:r>
      <w:smartTag w:uri="urn:schemas-microsoft-com:office:smarttags" w:element="metricconverter">
        <w:smartTagPr>
          <w:attr w:name="ProductID" w:val="1969 г"/>
        </w:smartTagPr>
        <w:r w:rsidRPr="00157504">
          <w:t>1969 г</w:t>
        </w:r>
      </w:smartTag>
      <w:r w:rsidRPr="00157504">
        <w:t>.</w:t>
      </w:r>
    </w:p>
    <w:p w:rsidR="00157504" w:rsidRPr="00157504" w:rsidRDefault="00157504" w:rsidP="00157504">
      <w:pPr>
        <w:widowControl w:val="0"/>
        <w:rPr>
          <w:b/>
        </w:rPr>
      </w:pPr>
      <w:r w:rsidRPr="00157504">
        <w:rPr>
          <w:b/>
        </w:rPr>
        <w:t>3. Управленческий учет:</w:t>
      </w:r>
    </w:p>
    <w:p w:rsidR="00157504" w:rsidRPr="00157504" w:rsidRDefault="00157504" w:rsidP="00157504">
      <w:pPr>
        <w:widowControl w:val="0"/>
        <w:tabs>
          <w:tab w:val="left" w:pos="1358"/>
        </w:tabs>
      </w:pPr>
      <w:r w:rsidRPr="00157504">
        <w:t>а) это система, генерирующая информацию, необходимую для расчета налоговой базы по налогу и составления налоговой отчетности согласно требованиям законодательства;</w:t>
      </w:r>
    </w:p>
    <w:p w:rsidR="00157504" w:rsidRPr="00157504" w:rsidRDefault="00157504" w:rsidP="00157504">
      <w:pPr>
        <w:widowControl w:val="0"/>
        <w:tabs>
          <w:tab w:val="left" w:pos="1425"/>
        </w:tabs>
      </w:pPr>
      <w:r w:rsidRPr="00157504">
        <w:t>б) упорядоченная система сбора, регистрации и обобщения информации в денежном выражении о состоянии имущества, обязательств организации и их изменениях путем сплошного, непрерывного и документального учета всех фактов хозяйственной жизни;</w:t>
      </w:r>
    </w:p>
    <w:p w:rsidR="00157504" w:rsidRPr="00157504" w:rsidRDefault="00157504" w:rsidP="00157504">
      <w:pPr>
        <w:widowControl w:val="0"/>
        <w:tabs>
          <w:tab w:val="left" w:pos="1343"/>
        </w:tabs>
      </w:pPr>
      <w:r w:rsidRPr="00157504">
        <w:t>в) формирование документированной систематизированной информации об объектах учета в соответствии с требованиями законодательства и составление на ее основе бухгалтерской (финансовой) отчетности;</w:t>
      </w:r>
    </w:p>
    <w:p w:rsidR="00157504" w:rsidRPr="00157504" w:rsidRDefault="00157504" w:rsidP="00157504">
      <w:pPr>
        <w:widowControl w:val="0"/>
        <w:tabs>
          <w:tab w:val="left" w:pos="1335"/>
        </w:tabs>
      </w:pPr>
      <w:r w:rsidRPr="00157504">
        <w:t>г) система учета, планирования и анализа, которая в рамках экономического субъекта обеспечивает управленческий аппарат информацией</w:t>
      </w:r>
      <w:proofErr w:type="gramStart"/>
      <w:r w:rsidRPr="00157504">
        <w:t>.</w:t>
      </w:r>
      <w:proofErr w:type="gramEnd"/>
      <w:r w:rsidRPr="00157504">
        <w:t xml:space="preserve"> </w:t>
      </w:r>
      <w:proofErr w:type="gramStart"/>
      <w:r w:rsidRPr="00157504">
        <w:t>н</w:t>
      </w:r>
      <w:proofErr w:type="gramEnd"/>
      <w:r w:rsidRPr="00157504">
        <w:t>еобходимой для принятия обоснованных управленческих решений.</w:t>
      </w:r>
    </w:p>
    <w:p w:rsidR="00157504" w:rsidRPr="00157504" w:rsidRDefault="00157504" w:rsidP="00157504">
      <w:pPr>
        <w:widowControl w:val="0"/>
        <w:jc w:val="both"/>
        <w:rPr>
          <w:b/>
        </w:rPr>
      </w:pPr>
      <w:r w:rsidRPr="00157504">
        <w:rPr>
          <w:b/>
        </w:rPr>
        <w:t>4. Предметом управленческого учета является:</w:t>
      </w:r>
    </w:p>
    <w:p w:rsidR="00157504" w:rsidRPr="00157504" w:rsidRDefault="00157504" w:rsidP="00157504">
      <w:pPr>
        <w:widowControl w:val="0"/>
      </w:pPr>
      <w:r w:rsidRPr="00157504">
        <w:t>а) отчетность организации, передаваемая внешним пользователям   информации;</w:t>
      </w:r>
    </w:p>
    <w:p w:rsidR="00157504" w:rsidRPr="00157504" w:rsidRDefault="00157504" w:rsidP="00157504">
      <w:pPr>
        <w:widowControl w:val="0"/>
      </w:pPr>
      <w:r w:rsidRPr="00157504">
        <w:t>б) коммерческая деятельность организации с целью оптимизации налогообложения;</w:t>
      </w:r>
    </w:p>
    <w:p w:rsidR="00157504" w:rsidRPr="00157504" w:rsidRDefault="00157504" w:rsidP="00157504">
      <w:pPr>
        <w:widowControl w:val="0"/>
      </w:pPr>
      <w:r w:rsidRPr="00157504">
        <w:t>в) производственная и сбытовая деятельность, а также налогообложение;</w:t>
      </w:r>
    </w:p>
    <w:p w:rsidR="00157504" w:rsidRPr="00157504" w:rsidRDefault="00157504" w:rsidP="00157504">
      <w:pPr>
        <w:widowControl w:val="0"/>
      </w:pPr>
      <w:r w:rsidRPr="00157504">
        <w:t>г) снабженческо-заготовительная, производственная, коммерческо-сбытовая и организационная деятельность организац</w:t>
      </w:r>
      <w:proofErr w:type="gramStart"/>
      <w:r w:rsidRPr="00157504">
        <w:t>ии и ее</w:t>
      </w:r>
      <w:proofErr w:type="gramEnd"/>
      <w:r w:rsidRPr="00157504">
        <w:t xml:space="preserve"> структурных подразделений в процессе всего цикла.</w:t>
      </w:r>
    </w:p>
    <w:p w:rsidR="00157504" w:rsidRPr="00157504" w:rsidRDefault="00157504" w:rsidP="00157504">
      <w:pPr>
        <w:widowControl w:val="0"/>
        <w:rPr>
          <w:b/>
        </w:rPr>
      </w:pPr>
      <w:r w:rsidRPr="00157504">
        <w:rPr>
          <w:b/>
        </w:rPr>
        <w:t>5. Что из нижеперечисленного относится к принципам управленческого учета?</w:t>
      </w:r>
    </w:p>
    <w:p w:rsidR="00157504" w:rsidRPr="00157504" w:rsidRDefault="00157504" w:rsidP="00157504">
      <w:pPr>
        <w:widowControl w:val="0"/>
      </w:pPr>
      <w:r w:rsidRPr="00157504">
        <w:t>а) непрерывность деятельности организации;</w:t>
      </w:r>
    </w:p>
    <w:p w:rsidR="00157504" w:rsidRPr="00157504" w:rsidRDefault="00157504" w:rsidP="00157504">
      <w:pPr>
        <w:widowControl w:val="0"/>
      </w:pPr>
      <w:r w:rsidRPr="00157504">
        <w:t>б) группировка и оценка, контрольные счета;</w:t>
      </w:r>
    </w:p>
    <w:p w:rsidR="00157504" w:rsidRPr="00157504" w:rsidRDefault="00157504" w:rsidP="00157504">
      <w:pPr>
        <w:widowControl w:val="0"/>
      </w:pPr>
      <w:r w:rsidRPr="00157504">
        <w:t>в) производственные ресурсы;</w:t>
      </w:r>
    </w:p>
    <w:p w:rsidR="00157504" w:rsidRPr="00157504" w:rsidRDefault="00157504" w:rsidP="00157504">
      <w:pPr>
        <w:widowControl w:val="0"/>
      </w:pPr>
      <w:r w:rsidRPr="00157504">
        <w:t>г) приоритет содержания над формой.</w:t>
      </w:r>
    </w:p>
    <w:p w:rsidR="00157504" w:rsidRPr="00157504" w:rsidRDefault="00157504" w:rsidP="00157504">
      <w:pPr>
        <w:widowControl w:val="0"/>
        <w:rPr>
          <w:b/>
        </w:rPr>
      </w:pPr>
      <w:r w:rsidRPr="00157504">
        <w:rPr>
          <w:b/>
        </w:rPr>
        <w:t xml:space="preserve">6. Комплексная система мероприятий по обеспечению необходимыми финансовыми ресурсами наиболее значимых проектов, мероприятий и операций, результатами которых </w:t>
      </w:r>
      <w:proofErr w:type="gramStart"/>
      <w:r w:rsidRPr="00157504">
        <w:rPr>
          <w:b/>
        </w:rPr>
        <w:t>могут быть значительные изменения финансового состояния организации относится</w:t>
      </w:r>
      <w:proofErr w:type="gramEnd"/>
      <w:r w:rsidRPr="00157504">
        <w:rPr>
          <w:b/>
        </w:rPr>
        <w:t>…</w:t>
      </w:r>
    </w:p>
    <w:p w:rsidR="00157504" w:rsidRPr="00157504" w:rsidRDefault="00157504" w:rsidP="00157504">
      <w:pPr>
        <w:widowControl w:val="0"/>
      </w:pPr>
      <w:r w:rsidRPr="00157504">
        <w:t>а) к стратегическому уровню управления;</w:t>
      </w:r>
    </w:p>
    <w:p w:rsidR="00157504" w:rsidRPr="00157504" w:rsidRDefault="00157504" w:rsidP="00157504">
      <w:pPr>
        <w:widowControl w:val="0"/>
      </w:pPr>
      <w:r w:rsidRPr="00157504">
        <w:t>б) к оперативному уровню управления;</w:t>
      </w:r>
    </w:p>
    <w:p w:rsidR="00157504" w:rsidRPr="00157504" w:rsidRDefault="00157504" w:rsidP="00157504">
      <w:pPr>
        <w:widowControl w:val="0"/>
      </w:pPr>
      <w:r w:rsidRPr="00157504">
        <w:t>в) к тактическому уровню управления.</w:t>
      </w:r>
    </w:p>
    <w:p w:rsidR="00157504" w:rsidRPr="00157504" w:rsidRDefault="00157504" w:rsidP="00157504">
      <w:pPr>
        <w:widowControl w:val="0"/>
        <w:tabs>
          <w:tab w:val="left" w:pos="388"/>
        </w:tabs>
        <w:rPr>
          <w:b/>
          <w:bCs/>
        </w:rPr>
      </w:pPr>
      <w:r w:rsidRPr="00157504">
        <w:rPr>
          <w:b/>
          <w:bCs/>
        </w:rPr>
        <w:t xml:space="preserve">7. Финансовый учет отличается от </w:t>
      </w:r>
      <w:proofErr w:type="gramStart"/>
      <w:r w:rsidRPr="00157504">
        <w:rPr>
          <w:b/>
          <w:bCs/>
        </w:rPr>
        <w:t>управленческого</w:t>
      </w:r>
      <w:proofErr w:type="gramEnd"/>
      <w:r w:rsidRPr="00157504">
        <w:rPr>
          <w:b/>
          <w:bCs/>
        </w:rPr>
        <w:t xml:space="preserve"> тем, что:</w:t>
      </w:r>
    </w:p>
    <w:p w:rsidR="00157504" w:rsidRPr="00157504" w:rsidRDefault="00157504" w:rsidP="00157504">
      <w:pPr>
        <w:widowControl w:val="0"/>
        <w:tabs>
          <w:tab w:val="left" w:pos="388"/>
        </w:tabs>
      </w:pPr>
      <w:r w:rsidRPr="00157504">
        <w:t>а)</w:t>
      </w:r>
      <w:r w:rsidRPr="00157504">
        <w:rPr>
          <w:bCs/>
        </w:rPr>
        <w:tab/>
        <w:t>не использует методы анализа, а управленческий включает анализ;</w:t>
      </w:r>
    </w:p>
    <w:p w:rsidR="00157504" w:rsidRPr="00157504" w:rsidRDefault="00157504" w:rsidP="00157504">
      <w:pPr>
        <w:widowControl w:val="0"/>
        <w:tabs>
          <w:tab w:val="left" w:pos="403"/>
        </w:tabs>
      </w:pPr>
      <w:r w:rsidRPr="00157504">
        <w:rPr>
          <w:bCs/>
        </w:rPr>
        <w:t>б)</w:t>
      </w:r>
      <w:r w:rsidRPr="00157504">
        <w:rPr>
          <w:bCs/>
        </w:rPr>
        <w:tab/>
      </w:r>
      <w:proofErr w:type="gramStart"/>
      <w:r w:rsidRPr="00157504">
        <w:rPr>
          <w:bCs/>
        </w:rPr>
        <w:t>предназначен</w:t>
      </w:r>
      <w:proofErr w:type="gramEnd"/>
      <w:r w:rsidRPr="00157504">
        <w:rPr>
          <w:bCs/>
        </w:rPr>
        <w:t xml:space="preserve"> только для внешних пользователей, а управленческий — как для внешних, так и для внутренних:</w:t>
      </w:r>
    </w:p>
    <w:p w:rsidR="00157504" w:rsidRPr="00157504" w:rsidRDefault="00157504" w:rsidP="00157504">
      <w:pPr>
        <w:widowControl w:val="0"/>
        <w:tabs>
          <w:tab w:val="left" w:pos="380"/>
        </w:tabs>
      </w:pPr>
      <w:r w:rsidRPr="00157504">
        <w:t>в)</w:t>
      </w:r>
      <w:r w:rsidRPr="00157504">
        <w:rPr>
          <w:bCs/>
        </w:rPr>
        <w:tab/>
        <w:t>предназначен как для внешних, так и для внутренних пользователей</w:t>
      </w:r>
      <w:proofErr w:type="gramStart"/>
      <w:r w:rsidRPr="00157504">
        <w:rPr>
          <w:bCs/>
        </w:rPr>
        <w:t>.</w:t>
      </w:r>
      <w:proofErr w:type="gramEnd"/>
      <w:r w:rsidRPr="00157504">
        <w:rPr>
          <w:bCs/>
        </w:rPr>
        <w:t xml:space="preserve"> </w:t>
      </w:r>
      <w:proofErr w:type="gramStart"/>
      <w:r w:rsidRPr="00157504">
        <w:rPr>
          <w:bCs/>
        </w:rPr>
        <w:t>а</w:t>
      </w:r>
      <w:proofErr w:type="gramEnd"/>
      <w:r w:rsidRPr="00157504">
        <w:rPr>
          <w:bCs/>
        </w:rPr>
        <w:t xml:space="preserve"> управленческий — только для внутренних пользователей.</w:t>
      </w:r>
    </w:p>
    <w:p w:rsidR="00157504" w:rsidRPr="00157504" w:rsidRDefault="00157504" w:rsidP="00157504">
      <w:pPr>
        <w:widowControl w:val="0"/>
        <w:rPr>
          <w:b/>
        </w:rPr>
      </w:pPr>
      <w:r w:rsidRPr="00157504">
        <w:rPr>
          <w:b/>
        </w:rPr>
        <w:t>8. Какие измерители применяет управленческий учет в отличие от финансового учета:</w:t>
      </w:r>
    </w:p>
    <w:p w:rsidR="00157504" w:rsidRPr="00157504" w:rsidRDefault="00157504" w:rsidP="00157504">
      <w:pPr>
        <w:widowControl w:val="0"/>
      </w:pPr>
      <w:r w:rsidRPr="00157504">
        <w:t>а) денежные единицы по курсу, действующему на момент возникновения факта хозяйственной деятельности;</w:t>
      </w:r>
    </w:p>
    <w:p w:rsidR="00157504" w:rsidRPr="00157504" w:rsidRDefault="00157504" w:rsidP="00157504">
      <w:pPr>
        <w:widowControl w:val="0"/>
      </w:pPr>
      <w:r w:rsidRPr="00157504">
        <w:t>б) любые подходящие стоимостные или натуральные единицы.</w:t>
      </w:r>
    </w:p>
    <w:p w:rsidR="00157504" w:rsidRPr="00157504" w:rsidRDefault="00157504" w:rsidP="00157504">
      <w:pPr>
        <w:widowControl w:val="0"/>
        <w:jc w:val="both"/>
        <w:rPr>
          <w:b/>
        </w:rPr>
      </w:pPr>
      <w:r w:rsidRPr="00157504">
        <w:rPr>
          <w:b/>
        </w:rPr>
        <w:t>9. Основная цель управленческого учета состоит в предоставлении информации:</w:t>
      </w:r>
    </w:p>
    <w:p w:rsidR="00157504" w:rsidRPr="00157504" w:rsidRDefault="00157504" w:rsidP="00157504">
      <w:pPr>
        <w:widowControl w:val="0"/>
        <w:jc w:val="both"/>
      </w:pPr>
      <w:r w:rsidRPr="00157504">
        <w:t>а) внешним пользователям;</w:t>
      </w:r>
    </w:p>
    <w:p w:rsidR="00157504" w:rsidRPr="00157504" w:rsidRDefault="00157504" w:rsidP="00157504">
      <w:pPr>
        <w:widowControl w:val="0"/>
      </w:pPr>
      <w:r w:rsidRPr="00157504">
        <w:t>б) внутренним пользователям;</w:t>
      </w:r>
    </w:p>
    <w:p w:rsidR="00157504" w:rsidRPr="00157504" w:rsidRDefault="00157504" w:rsidP="00157504">
      <w:pPr>
        <w:widowControl w:val="0"/>
      </w:pPr>
      <w:r w:rsidRPr="00157504">
        <w:t>в) органам исполнительной власти.</w:t>
      </w:r>
    </w:p>
    <w:p w:rsidR="00157504" w:rsidRPr="00157504" w:rsidRDefault="00157504" w:rsidP="00157504">
      <w:pPr>
        <w:widowControl w:val="0"/>
        <w:tabs>
          <w:tab w:val="left" w:pos="1303"/>
        </w:tabs>
        <w:rPr>
          <w:b/>
        </w:rPr>
      </w:pPr>
      <w:r w:rsidRPr="00157504">
        <w:rPr>
          <w:b/>
        </w:rPr>
        <w:t>10. Какие из перечисленных информационных данных использует система управленческого учета:</w:t>
      </w:r>
    </w:p>
    <w:p w:rsidR="00157504" w:rsidRPr="00157504" w:rsidRDefault="00157504" w:rsidP="00157504">
      <w:pPr>
        <w:widowControl w:val="0"/>
        <w:tabs>
          <w:tab w:val="left" w:pos="1350"/>
        </w:tabs>
      </w:pPr>
      <w:r w:rsidRPr="00157504">
        <w:t>а) только ретроспективные данные;</w:t>
      </w:r>
    </w:p>
    <w:p w:rsidR="00157504" w:rsidRPr="00157504" w:rsidRDefault="00157504" w:rsidP="00157504">
      <w:pPr>
        <w:widowControl w:val="0"/>
        <w:tabs>
          <w:tab w:val="left" w:pos="1350"/>
        </w:tabs>
      </w:pPr>
      <w:r w:rsidRPr="00157504">
        <w:t>б) только прогнозные данные;</w:t>
      </w:r>
    </w:p>
    <w:p w:rsidR="00157504" w:rsidRPr="00157504" w:rsidRDefault="00157504" w:rsidP="00157504">
      <w:pPr>
        <w:widowControl w:val="0"/>
        <w:tabs>
          <w:tab w:val="left" w:pos="1350"/>
        </w:tabs>
      </w:pPr>
      <w:r w:rsidRPr="00157504">
        <w:t>в) ретроспективные и прогнозные данные;</w:t>
      </w:r>
    </w:p>
    <w:p w:rsidR="00157504" w:rsidRPr="00157504" w:rsidRDefault="00157504" w:rsidP="00157504">
      <w:pPr>
        <w:widowControl w:val="0"/>
        <w:tabs>
          <w:tab w:val="left" w:pos="1358"/>
        </w:tabs>
      </w:pPr>
      <w:r w:rsidRPr="00157504">
        <w:t>г) правильный ответ отсутствует.</w:t>
      </w:r>
    </w:p>
    <w:p w:rsidR="00157504" w:rsidRPr="00157504" w:rsidRDefault="00157504" w:rsidP="00157504">
      <w:pPr>
        <w:widowControl w:val="0"/>
        <w:rPr>
          <w:b/>
        </w:rPr>
      </w:pPr>
      <w:r w:rsidRPr="00157504">
        <w:rPr>
          <w:b/>
        </w:rPr>
        <w:t>11. Публикация управленческой отчетности в средствах массовой информации осуществляется:</w:t>
      </w:r>
    </w:p>
    <w:p w:rsidR="00157504" w:rsidRPr="00157504" w:rsidRDefault="00157504" w:rsidP="00157504">
      <w:pPr>
        <w:widowControl w:val="0"/>
      </w:pPr>
      <w:r w:rsidRPr="00157504">
        <w:t xml:space="preserve">а) ежемесячно; </w:t>
      </w:r>
    </w:p>
    <w:p w:rsidR="00157504" w:rsidRPr="00157504" w:rsidRDefault="00157504" w:rsidP="00157504">
      <w:pPr>
        <w:widowControl w:val="0"/>
      </w:pPr>
      <w:r w:rsidRPr="00157504">
        <w:t>б) ежеквартально;</w:t>
      </w:r>
    </w:p>
    <w:p w:rsidR="00157504" w:rsidRPr="00157504" w:rsidRDefault="00157504" w:rsidP="00157504">
      <w:pPr>
        <w:widowControl w:val="0"/>
      </w:pPr>
      <w:r w:rsidRPr="00157504">
        <w:t>в) ежегодно;</w:t>
      </w:r>
    </w:p>
    <w:p w:rsidR="00157504" w:rsidRPr="00157504" w:rsidRDefault="00157504" w:rsidP="00157504">
      <w:pPr>
        <w:widowControl w:val="0"/>
      </w:pPr>
      <w:r w:rsidRPr="00157504">
        <w:t>г) ни при каких условиях.</w:t>
      </w:r>
    </w:p>
    <w:p w:rsidR="00157504" w:rsidRPr="00157504" w:rsidRDefault="00157504" w:rsidP="00157504">
      <w:pPr>
        <w:widowControl w:val="0"/>
        <w:rPr>
          <w:b/>
        </w:rPr>
      </w:pPr>
      <w:r w:rsidRPr="00157504">
        <w:rPr>
          <w:b/>
        </w:rPr>
        <w:t>12. Потребителями информации управленческого учета являются:</w:t>
      </w:r>
    </w:p>
    <w:p w:rsidR="00157504" w:rsidRPr="00157504" w:rsidRDefault="00157504" w:rsidP="00157504">
      <w:pPr>
        <w:widowControl w:val="0"/>
      </w:pPr>
      <w:r w:rsidRPr="00157504">
        <w:t>а) менеджеры организации;</w:t>
      </w:r>
    </w:p>
    <w:p w:rsidR="00157504" w:rsidRPr="00157504" w:rsidRDefault="00157504" w:rsidP="00157504">
      <w:pPr>
        <w:widowControl w:val="0"/>
      </w:pPr>
      <w:r w:rsidRPr="00157504">
        <w:t>б) налоговая инспекция;</w:t>
      </w:r>
    </w:p>
    <w:p w:rsidR="00157504" w:rsidRPr="00157504" w:rsidRDefault="00157504" w:rsidP="00157504">
      <w:pPr>
        <w:widowControl w:val="0"/>
      </w:pPr>
      <w:r w:rsidRPr="00157504">
        <w:t>в) кредитные организации при выдаче предприятию кредитов;</w:t>
      </w:r>
    </w:p>
    <w:p w:rsidR="00157504" w:rsidRPr="00157504" w:rsidRDefault="00157504" w:rsidP="00157504">
      <w:pPr>
        <w:widowControl w:val="0"/>
      </w:pPr>
      <w:r w:rsidRPr="00157504">
        <w:t>г) внутренние и внешние пользователи информации.</w:t>
      </w:r>
    </w:p>
    <w:p w:rsidR="00157504" w:rsidRPr="00157504" w:rsidRDefault="00157504" w:rsidP="00157504">
      <w:pPr>
        <w:widowControl w:val="0"/>
        <w:rPr>
          <w:b/>
        </w:rPr>
      </w:pPr>
      <w:r w:rsidRPr="00157504">
        <w:rPr>
          <w:b/>
        </w:rPr>
        <w:t>13. Ведение управленческого учета является:</w:t>
      </w:r>
    </w:p>
    <w:p w:rsidR="00157504" w:rsidRPr="00157504" w:rsidRDefault="00157504" w:rsidP="00157504">
      <w:pPr>
        <w:widowControl w:val="0"/>
      </w:pPr>
      <w:r w:rsidRPr="00157504">
        <w:t xml:space="preserve">а) </w:t>
      </w:r>
      <w:proofErr w:type="gramStart"/>
      <w:r w:rsidRPr="00157504">
        <w:t>обязательным</w:t>
      </w:r>
      <w:proofErr w:type="gramEnd"/>
      <w:r w:rsidRPr="00157504">
        <w:t xml:space="preserve"> для каждой организации;</w:t>
      </w:r>
    </w:p>
    <w:p w:rsidR="00157504" w:rsidRPr="00157504" w:rsidRDefault="00157504" w:rsidP="00157504">
      <w:pPr>
        <w:widowControl w:val="0"/>
      </w:pPr>
      <w:r w:rsidRPr="00157504">
        <w:t xml:space="preserve">б) </w:t>
      </w:r>
      <w:proofErr w:type="gramStart"/>
      <w:r w:rsidRPr="00157504">
        <w:t>обязательным</w:t>
      </w:r>
      <w:proofErr w:type="gramEnd"/>
      <w:r w:rsidRPr="00157504">
        <w:t xml:space="preserve"> для каждого структурного подразделения организации;</w:t>
      </w:r>
    </w:p>
    <w:p w:rsidR="00157504" w:rsidRPr="00157504" w:rsidRDefault="00157504" w:rsidP="00157504">
      <w:pPr>
        <w:widowControl w:val="0"/>
      </w:pPr>
      <w:r w:rsidRPr="00157504">
        <w:t xml:space="preserve">в) </w:t>
      </w:r>
      <w:proofErr w:type="gramStart"/>
      <w:r w:rsidRPr="00157504">
        <w:t>обязательным</w:t>
      </w:r>
      <w:proofErr w:type="gramEnd"/>
      <w:r w:rsidRPr="00157504">
        <w:t xml:space="preserve"> для каждой организации и ее структурных подразделений;</w:t>
      </w:r>
    </w:p>
    <w:p w:rsidR="00157504" w:rsidRPr="00157504" w:rsidRDefault="00157504" w:rsidP="00157504">
      <w:pPr>
        <w:widowControl w:val="0"/>
      </w:pPr>
      <w:r w:rsidRPr="00157504">
        <w:t>г) не обязательным.</w:t>
      </w:r>
    </w:p>
    <w:p w:rsidR="00157504" w:rsidRPr="00157504" w:rsidRDefault="00157504" w:rsidP="00157504">
      <w:pPr>
        <w:widowControl w:val="0"/>
        <w:rPr>
          <w:b/>
        </w:rPr>
      </w:pPr>
      <w:r w:rsidRPr="00157504">
        <w:rPr>
          <w:b/>
        </w:rPr>
        <w:t>14. В управленческом учете отчеты могут составляться:</w:t>
      </w:r>
    </w:p>
    <w:p w:rsidR="00157504" w:rsidRPr="00157504" w:rsidRDefault="00157504" w:rsidP="00157504">
      <w:pPr>
        <w:widowControl w:val="0"/>
      </w:pPr>
      <w:r w:rsidRPr="00157504">
        <w:t>а) ежедневно;</w:t>
      </w:r>
    </w:p>
    <w:p w:rsidR="00157504" w:rsidRPr="00157504" w:rsidRDefault="00157504" w:rsidP="00157504">
      <w:pPr>
        <w:widowControl w:val="0"/>
      </w:pPr>
      <w:r w:rsidRPr="00157504">
        <w:t>б) ежемесячно;</w:t>
      </w:r>
    </w:p>
    <w:p w:rsidR="00157504" w:rsidRPr="00157504" w:rsidRDefault="00157504" w:rsidP="00157504">
      <w:pPr>
        <w:widowControl w:val="0"/>
      </w:pPr>
      <w:r w:rsidRPr="00157504">
        <w:t>в) ежеквартально и ежегодно;</w:t>
      </w:r>
    </w:p>
    <w:p w:rsidR="00157504" w:rsidRPr="00157504" w:rsidRDefault="00157504" w:rsidP="00157504">
      <w:pPr>
        <w:widowControl w:val="0"/>
      </w:pPr>
      <w:r w:rsidRPr="00157504">
        <w:t>г) строгой периодичности не имеют.</w:t>
      </w:r>
    </w:p>
    <w:p w:rsidR="00157504" w:rsidRPr="00157504" w:rsidRDefault="00157504" w:rsidP="00157504">
      <w:pPr>
        <w:widowControl w:val="0"/>
        <w:rPr>
          <w:b/>
        </w:rPr>
      </w:pPr>
      <w:r w:rsidRPr="00157504">
        <w:rPr>
          <w:b/>
        </w:rPr>
        <w:t>15. Цель управленческого учета состоит:</w:t>
      </w:r>
    </w:p>
    <w:p w:rsidR="00157504" w:rsidRPr="00157504" w:rsidRDefault="00157504" w:rsidP="00157504">
      <w:pPr>
        <w:widowControl w:val="0"/>
      </w:pPr>
      <w:r w:rsidRPr="00157504">
        <w:t>а) в обеспечении информацией внутренних пользователей для принятия управленческих решений;</w:t>
      </w:r>
    </w:p>
    <w:p w:rsidR="00157504" w:rsidRPr="00157504" w:rsidRDefault="00157504" w:rsidP="00157504">
      <w:pPr>
        <w:widowControl w:val="0"/>
      </w:pPr>
      <w:r w:rsidRPr="00157504">
        <w:t>б) в составлении отчетности для внешних пользователей;</w:t>
      </w:r>
    </w:p>
    <w:p w:rsidR="00157504" w:rsidRPr="00157504" w:rsidRDefault="00157504" w:rsidP="00157504">
      <w:pPr>
        <w:widowControl w:val="0"/>
      </w:pPr>
      <w:r w:rsidRPr="00157504">
        <w:t>в) в обеспечении информацией внешних пользователей и частично администрации.</w:t>
      </w:r>
    </w:p>
    <w:p w:rsidR="00157504" w:rsidRPr="00157504" w:rsidRDefault="00157504" w:rsidP="00157504">
      <w:pPr>
        <w:tabs>
          <w:tab w:val="left" w:pos="1120"/>
        </w:tabs>
        <w:rPr>
          <w:b/>
        </w:rPr>
      </w:pPr>
      <w:r w:rsidRPr="00157504">
        <w:rPr>
          <w:b/>
        </w:rPr>
        <w:t>16. Какова цель составления управленческой отчетности?</w:t>
      </w:r>
    </w:p>
    <w:p w:rsidR="00157504" w:rsidRPr="00157504" w:rsidRDefault="00157504" w:rsidP="00157504">
      <w:pPr>
        <w:tabs>
          <w:tab w:val="left" w:pos="1120"/>
        </w:tabs>
      </w:pPr>
      <w:r w:rsidRPr="00157504">
        <w:t>а) удовлетворение информационных потребностей внутрифирменного управления;</w:t>
      </w:r>
    </w:p>
    <w:p w:rsidR="00157504" w:rsidRPr="00157504" w:rsidRDefault="00157504" w:rsidP="00157504">
      <w:pPr>
        <w:tabs>
          <w:tab w:val="left" w:pos="1120"/>
        </w:tabs>
      </w:pPr>
      <w:r w:rsidRPr="00157504">
        <w:t>б) обобщение информации для составления внешней отчетности;</w:t>
      </w:r>
    </w:p>
    <w:p w:rsidR="00157504" w:rsidRPr="00157504" w:rsidRDefault="00157504" w:rsidP="00157504">
      <w:pPr>
        <w:tabs>
          <w:tab w:val="left" w:pos="1120"/>
        </w:tabs>
      </w:pPr>
      <w:r w:rsidRPr="00157504">
        <w:t>в) предоставление информации для составления налоговой отчетности.</w:t>
      </w:r>
    </w:p>
    <w:p w:rsidR="00157504" w:rsidRPr="00157504" w:rsidRDefault="00157504" w:rsidP="00157504">
      <w:pPr>
        <w:tabs>
          <w:tab w:val="left" w:pos="1120"/>
        </w:tabs>
        <w:rPr>
          <w:b/>
        </w:rPr>
      </w:pPr>
      <w:r w:rsidRPr="00157504">
        <w:rPr>
          <w:b/>
        </w:rPr>
        <w:t>17. Какие из перечисленных требований являются специальными, установленными именно для управленческой отчетности?</w:t>
      </w:r>
    </w:p>
    <w:p w:rsidR="00157504" w:rsidRPr="00157504" w:rsidRDefault="00157504" w:rsidP="00157504">
      <w:pPr>
        <w:tabs>
          <w:tab w:val="left" w:pos="1120"/>
        </w:tabs>
      </w:pPr>
      <w:r w:rsidRPr="00157504">
        <w:t>а) гибкость, понятность и обозримость информации, оптимальная частота представления;</w:t>
      </w:r>
    </w:p>
    <w:p w:rsidR="00157504" w:rsidRPr="00157504" w:rsidRDefault="00157504" w:rsidP="00157504">
      <w:pPr>
        <w:tabs>
          <w:tab w:val="left" w:pos="1120"/>
        </w:tabs>
      </w:pPr>
      <w:r w:rsidRPr="00157504">
        <w:t>б) объективность и точность;</w:t>
      </w:r>
    </w:p>
    <w:p w:rsidR="00157504" w:rsidRPr="00157504" w:rsidRDefault="00157504" w:rsidP="00157504">
      <w:pPr>
        <w:tabs>
          <w:tab w:val="left" w:pos="1120"/>
        </w:tabs>
      </w:pPr>
      <w:r w:rsidRPr="00157504">
        <w:t xml:space="preserve">в) оперативность и своевременность представления, достаточность, </w:t>
      </w:r>
      <w:proofErr w:type="spellStart"/>
      <w:r w:rsidRPr="00157504">
        <w:t>адресность</w:t>
      </w:r>
      <w:proofErr w:type="spellEnd"/>
      <w:r w:rsidRPr="00157504">
        <w:t>;</w:t>
      </w:r>
    </w:p>
    <w:p w:rsidR="00157504" w:rsidRPr="00157504" w:rsidRDefault="00157504" w:rsidP="00157504">
      <w:pPr>
        <w:tabs>
          <w:tab w:val="left" w:pos="1120"/>
        </w:tabs>
      </w:pPr>
      <w:r w:rsidRPr="00157504">
        <w:t>г) все вышеперечисленное.</w:t>
      </w:r>
    </w:p>
    <w:p w:rsidR="00157504" w:rsidRPr="00157504" w:rsidRDefault="00157504" w:rsidP="00157504">
      <w:pPr>
        <w:tabs>
          <w:tab w:val="left" w:pos="1120"/>
        </w:tabs>
        <w:rPr>
          <w:b/>
        </w:rPr>
      </w:pPr>
      <w:r w:rsidRPr="00157504">
        <w:rPr>
          <w:b/>
        </w:rPr>
        <w:t>18. Какое требование, предъявляемое к внутренней отчетности, является главным:</w:t>
      </w:r>
    </w:p>
    <w:p w:rsidR="00157504" w:rsidRPr="00157504" w:rsidRDefault="00157504" w:rsidP="00157504">
      <w:pPr>
        <w:tabs>
          <w:tab w:val="left" w:pos="1120"/>
        </w:tabs>
      </w:pPr>
      <w:r w:rsidRPr="00157504">
        <w:t>а) точность;</w:t>
      </w:r>
    </w:p>
    <w:p w:rsidR="00157504" w:rsidRPr="00157504" w:rsidRDefault="00157504" w:rsidP="00157504">
      <w:pPr>
        <w:tabs>
          <w:tab w:val="left" w:pos="1120"/>
        </w:tabs>
      </w:pPr>
      <w:r w:rsidRPr="00157504">
        <w:t>б) сопоставимость;</w:t>
      </w:r>
    </w:p>
    <w:p w:rsidR="00157504" w:rsidRPr="00157504" w:rsidRDefault="00157504" w:rsidP="00157504">
      <w:pPr>
        <w:tabs>
          <w:tab w:val="left" w:pos="1120"/>
        </w:tabs>
      </w:pPr>
      <w:r w:rsidRPr="00157504">
        <w:t>в) гибкость;</w:t>
      </w:r>
    </w:p>
    <w:p w:rsidR="00157504" w:rsidRPr="00157504" w:rsidRDefault="00157504" w:rsidP="00157504">
      <w:pPr>
        <w:tabs>
          <w:tab w:val="left" w:pos="1120"/>
        </w:tabs>
      </w:pPr>
      <w:r w:rsidRPr="00157504">
        <w:t>г) целесообразность.</w:t>
      </w:r>
    </w:p>
    <w:p w:rsidR="00157504" w:rsidRPr="00157504" w:rsidRDefault="00157504" w:rsidP="00157504">
      <w:pPr>
        <w:tabs>
          <w:tab w:val="left" w:pos="1120"/>
        </w:tabs>
        <w:rPr>
          <w:b/>
        </w:rPr>
      </w:pPr>
      <w:r w:rsidRPr="00157504">
        <w:rPr>
          <w:b/>
        </w:rPr>
        <w:t xml:space="preserve">19. По уровню управления внутренние отчеты подразделяются </w:t>
      </w:r>
      <w:proofErr w:type="gramStart"/>
      <w:r w:rsidRPr="00157504">
        <w:rPr>
          <w:b/>
        </w:rPr>
        <w:t>на</w:t>
      </w:r>
      <w:proofErr w:type="gramEnd"/>
      <w:r w:rsidRPr="00157504">
        <w:rPr>
          <w:b/>
        </w:rPr>
        <w:t>…</w:t>
      </w:r>
    </w:p>
    <w:p w:rsidR="00157504" w:rsidRPr="00157504" w:rsidRDefault="00157504" w:rsidP="00157504">
      <w:pPr>
        <w:tabs>
          <w:tab w:val="left" w:pos="1120"/>
        </w:tabs>
      </w:pPr>
      <w:r w:rsidRPr="00157504">
        <w:t>а) комплексные, тематические и аналитические;</w:t>
      </w:r>
    </w:p>
    <w:p w:rsidR="00157504" w:rsidRPr="00157504" w:rsidRDefault="00157504" w:rsidP="00157504">
      <w:pPr>
        <w:tabs>
          <w:tab w:val="left" w:pos="1120"/>
        </w:tabs>
      </w:pPr>
      <w:r w:rsidRPr="00157504">
        <w:t>б) выборочные и общие;</w:t>
      </w:r>
    </w:p>
    <w:p w:rsidR="00157504" w:rsidRPr="00157504" w:rsidRDefault="00157504" w:rsidP="00157504">
      <w:pPr>
        <w:tabs>
          <w:tab w:val="left" w:pos="1120"/>
        </w:tabs>
      </w:pPr>
      <w:r w:rsidRPr="00157504">
        <w:t>в) сводные и комплексные;</w:t>
      </w:r>
    </w:p>
    <w:p w:rsidR="00157504" w:rsidRPr="00157504" w:rsidRDefault="00157504" w:rsidP="00157504">
      <w:pPr>
        <w:tabs>
          <w:tab w:val="left" w:pos="1120"/>
        </w:tabs>
      </w:pPr>
      <w:r w:rsidRPr="00157504">
        <w:t>г) оперативные, текущие и сводные.</w:t>
      </w:r>
    </w:p>
    <w:p w:rsidR="00157504" w:rsidRPr="00157504" w:rsidRDefault="00157504" w:rsidP="00157504">
      <w:pPr>
        <w:tabs>
          <w:tab w:val="left" w:pos="1120"/>
        </w:tabs>
        <w:rPr>
          <w:b/>
        </w:rPr>
      </w:pPr>
      <w:r w:rsidRPr="00157504">
        <w:rPr>
          <w:b/>
        </w:rPr>
        <w:t>20. Отчеты, формируемые по мере возникновения отклонений по наиболее важным показателям, не входящим в оценочные плановые показатели, подконтрольные центру ответственности, называют…</w:t>
      </w:r>
    </w:p>
    <w:p w:rsidR="00157504" w:rsidRPr="00157504" w:rsidRDefault="00157504" w:rsidP="00157504">
      <w:pPr>
        <w:tabs>
          <w:tab w:val="left" w:pos="1120"/>
        </w:tabs>
      </w:pPr>
      <w:r w:rsidRPr="00157504">
        <w:t xml:space="preserve">а) тематическими отчетами; </w:t>
      </w:r>
    </w:p>
    <w:p w:rsidR="00157504" w:rsidRPr="00157504" w:rsidRDefault="00157504" w:rsidP="00157504">
      <w:pPr>
        <w:tabs>
          <w:tab w:val="left" w:pos="1120"/>
        </w:tabs>
      </w:pPr>
      <w:r w:rsidRPr="00157504">
        <w:t>б) аналитическими отчетами;</w:t>
      </w:r>
    </w:p>
    <w:p w:rsidR="00157504" w:rsidRPr="00157504" w:rsidRDefault="00157504" w:rsidP="00157504">
      <w:pPr>
        <w:tabs>
          <w:tab w:val="left" w:pos="1120"/>
        </w:tabs>
      </w:pPr>
      <w:r w:rsidRPr="00157504">
        <w:t>в) комплексными итоговыми отчетами;</w:t>
      </w:r>
    </w:p>
    <w:p w:rsidR="00157504" w:rsidRPr="00157504" w:rsidRDefault="00157504" w:rsidP="00157504">
      <w:pPr>
        <w:tabs>
          <w:tab w:val="left" w:pos="1120"/>
        </w:tabs>
      </w:pPr>
      <w:r w:rsidRPr="00157504">
        <w:t>г) итоговыми отчетами.</w:t>
      </w:r>
    </w:p>
    <w:p w:rsidR="00157504" w:rsidRPr="00157504" w:rsidRDefault="00157504" w:rsidP="00157504">
      <w:pPr>
        <w:tabs>
          <w:tab w:val="left" w:pos="1120"/>
        </w:tabs>
        <w:rPr>
          <w:b/>
        </w:rPr>
      </w:pPr>
      <w:r w:rsidRPr="00157504">
        <w:rPr>
          <w:b/>
        </w:rPr>
        <w:t xml:space="preserve">21. </w:t>
      </w:r>
      <w:proofErr w:type="gramStart"/>
      <w:r w:rsidRPr="00157504">
        <w:rPr>
          <w:b/>
        </w:rPr>
        <w:t>Так как на нижних уровнях роль оперативности принятия управленческих решений выше, чем на верхних, периодичность представления отчетности на нижних уровнях значительно короче.</w:t>
      </w:r>
      <w:proofErr w:type="gramEnd"/>
    </w:p>
    <w:p w:rsidR="00157504" w:rsidRPr="00157504" w:rsidRDefault="00157504" w:rsidP="00157504">
      <w:pPr>
        <w:tabs>
          <w:tab w:val="left" w:pos="1120"/>
        </w:tabs>
      </w:pPr>
      <w:r w:rsidRPr="00157504">
        <w:t>а) верно;</w:t>
      </w:r>
    </w:p>
    <w:p w:rsidR="00157504" w:rsidRPr="00157504" w:rsidRDefault="00157504" w:rsidP="00157504">
      <w:pPr>
        <w:tabs>
          <w:tab w:val="left" w:pos="1120"/>
        </w:tabs>
      </w:pPr>
      <w:r w:rsidRPr="00157504">
        <w:t>б) неверно.</w:t>
      </w:r>
    </w:p>
    <w:p w:rsidR="00157504" w:rsidRPr="00157504" w:rsidRDefault="00157504" w:rsidP="00157504">
      <w:pPr>
        <w:tabs>
          <w:tab w:val="left" w:pos="1120"/>
        </w:tabs>
        <w:rPr>
          <w:b/>
        </w:rPr>
      </w:pPr>
      <w:r w:rsidRPr="00157504">
        <w:rPr>
          <w:b/>
        </w:rPr>
        <w:t>22. Какие отчеты предназначены для высшего управленческого персонала?</w:t>
      </w:r>
    </w:p>
    <w:p w:rsidR="00157504" w:rsidRPr="00157504" w:rsidRDefault="00157504" w:rsidP="00157504">
      <w:pPr>
        <w:tabs>
          <w:tab w:val="left" w:pos="1120"/>
        </w:tabs>
      </w:pPr>
      <w:r w:rsidRPr="00157504">
        <w:t>а) текущие;</w:t>
      </w:r>
    </w:p>
    <w:p w:rsidR="00157504" w:rsidRPr="00157504" w:rsidRDefault="00157504" w:rsidP="00157504">
      <w:pPr>
        <w:tabs>
          <w:tab w:val="left" w:pos="1120"/>
        </w:tabs>
      </w:pPr>
      <w:r w:rsidRPr="00157504">
        <w:t>б) сводные;</w:t>
      </w:r>
    </w:p>
    <w:p w:rsidR="00157504" w:rsidRPr="00157504" w:rsidRDefault="00157504" w:rsidP="00157504">
      <w:pPr>
        <w:tabs>
          <w:tab w:val="left" w:pos="1120"/>
        </w:tabs>
      </w:pPr>
      <w:r w:rsidRPr="00157504">
        <w:t>в) оперативные;</w:t>
      </w:r>
    </w:p>
    <w:p w:rsidR="00157504" w:rsidRPr="00157504" w:rsidRDefault="00157504" w:rsidP="00157504">
      <w:pPr>
        <w:tabs>
          <w:tab w:val="left" w:pos="1120"/>
        </w:tabs>
      </w:pPr>
      <w:r w:rsidRPr="00157504">
        <w:t>г) нет верных вариантов.</w:t>
      </w:r>
    </w:p>
    <w:p w:rsidR="00157504" w:rsidRPr="00157504" w:rsidRDefault="00157504" w:rsidP="00157504">
      <w:pPr>
        <w:tabs>
          <w:tab w:val="left" w:pos="1120"/>
        </w:tabs>
        <w:rPr>
          <w:b/>
        </w:rPr>
      </w:pPr>
      <w:r w:rsidRPr="00157504">
        <w:rPr>
          <w:b/>
        </w:rPr>
        <w:t xml:space="preserve">23. По объему информации внутренние отчеты делятся </w:t>
      </w:r>
      <w:proofErr w:type="gramStart"/>
      <w:r w:rsidRPr="00157504">
        <w:rPr>
          <w:b/>
        </w:rPr>
        <w:t>на</w:t>
      </w:r>
      <w:proofErr w:type="gramEnd"/>
      <w:r w:rsidRPr="00157504">
        <w:rPr>
          <w:b/>
        </w:rPr>
        <w:t>:</w:t>
      </w:r>
    </w:p>
    <w:p w:rsidR="00157504" w:rsidRPr="00157504" w:rsidRDefault="00157504" w:rsidP="00157504">
      <w:pPr>
        <w:tabs>
          <w:tab w:val="left" w:pos="1120"/>
        </w:tabs>
      </w:pPr>
      <w:r w:rsidRPr="00157504">
        <w:t>а) оперативные, текущие, сводные;</w:t>
      </w:r>
    </w:p>
    <w:p w:rsidR="00157504" w:rsidRPr="00157504" w:rsidRDefault="00157504" w:rsidP="00157504">
      <w:pPr>
        <w:tabs>
          <w:tab w:val="left" w:pos="1120"/>
        </w:tabs>
      </w:pPr>
      <w:r w:rsidRPr="00157504">
        <w:t>б) комплексные, аналитические, тематические;</w:t>
      </w:r>
    </w:p>
    <w:p w:rsidR="00157504" w:rsidRPr="00157504" w:rsidRDefault="00157504" w:rsidP="00157504">
      <w:pPr>
        <w:tabs>
          <w:tab w:val="left" w:pos="1120"/>
        </w:tabs>
      </w:pPr>
      <w:r w:rsidRPr="00157504">
        <w:t>в) сводные и комплексные;</w:t>
      </w:r>
    </w:p>
    <w:p w:rsidR="00157504" w:rsidRPr="00157504" w:rsidRDefault="00157504" w:rsidP="00157504">
      <w:pPr>
        <w:tabs>
          <w:tab w:val="left" w:pos="1120"/>
        </w:tabs>
      </w:pPr>
      <w:r w:rsidRPr="00157504">
        <w:t>г) сводки, итоговые, общие.</w:t>
      </w:r>
    </w:p>
    <w:p w:rsidR="00157504" w:rsidRPr="00157504" w:rsidRDefault="00157504" w:rsidP="00157504">
      <w:pPr>
        <w:widowControl w:val="0"/>
        <w:shd w:val="clear" w:color="auto" w:fill="FFFFFF"/>
        <w:rPr>
          <w:i/>
          <w:color w:val="000000"/>
          <w:szCs w:val="28"/>
          <w:lang w:eastAsia="ar-SA"/>
        </w:rPr>
      </w:pPr>
    </w:p>
    <w:p w:rsidR="00157504" w:rsidRPr="00157504" w:rsidRDefault="00157504" w:rsidP="00157504">
      <w:pPr>
        <w:widowControl w:val="0"/>
        <w:shd w:val="clear" w:color="auto" w:fill="FFFFFF"/>
        <w:rPr>
          <w:i/>
          <w:color w:val="000000"/>
          <w:szCs w:val="28"/>
          <w:lang w:eastAsia="ar-SA"/>
        </w:rPr>
      </w:pPr>
      <w:r w:rsidRPr="00157504">
        <w:rPr>
          <w:i/>
          <w:color w:val="000000"/>
          <w:szCs w:val="28"/>
          <w:lang w:eastAsia="ar-SA"/>
        </w:rPr>
        <w:t>Тест №2. Тема «</w:t>
      </w:r>
      <w:r w:rsidRPr="00157504">
        <w:rPr>
          <w:bCs/>
        </w:rPr>
        <w:t>Затраты, их классификация и организация учета</w:t>
      </w:r>
      <w:r w:rsidRPr="00157504">
        <w:rPr>
          <w:szCs w:val="28"/>
        </w:rPr>
        <w:t>» (</w:t>
      </w:r>
      <w:proofErr w:type="spellStart"/>
      <w:r w:rsidRPr="00157504">
        <w:rPr>
          <w:szCs w:val="28"/>
        </w:rPr>
        <w:t>ОК-01</w:t>
      </w:r>
      <w:proofErr w:type="spellEnd"/>
      <w:r w:rsidRPr="00157504">
        <w:rPr>
          <w:szCs w:val="28"/>
        </w:rPr>
        <w:t xml:space="preserve">; </w:t>
      </w:r>
      <w:proofErr w:type="spellStart"/>
      <w:r w:rsidRPr="00157504">
        <w:rPr>
          <w:szCs w:val="28"/>
        </w:rPr>
        <w:t>ОК-02</w:t>
      </w:r>
      <w:proofErr w:type="spellEnd"/>
      <w:r w:rsidRPr="00157504">
        <w:rPr>
          <w:szCs w:val="28"/>
        </w:rPr>
        <w:t xml:space="preserve">; </w:t>
      </w:r>
      <w:proofErr w:type="spellStart"/>
      <w:r w:rsidRPr="00157504">
        <w:rPr>
          <w:szCs w:val="28"/>
        </w:rPr>
        <w:t>ОК-09</w:t>
      </w:r>
      <w:proofErr w:type="spellEnd"/>
      <w:r w:rsidRPr="00157504">
        <w:rPr>
          <w:szCs w:val="28"/>
        </w:rPr>
        <w:t xml:space="preserve">; </w:t>
      </w:r>
      <w:proofErr w:type="spellStart"/>
      <w:r w:rsidRPr="00157504">
        <w:rPr>
          <w:szCs w:val="28"/>
        </w:rPr>
        <w:t>ОК-11</w:t>
      </w:r>
      <w:proofErr w:type="spellEnd"/>
      <w:r w:rsidRPr="00157504">
        <w:rPr>
          <w:szCs w:val="28"/>
        </w:rPr>
        <w:t xml:space="preserve">; </w:t>
      </w:r>
      <w:proofErr w:type="spellStart"/>
      <w:r w:rsidRPr="00157504">
        <w:rPr>
          <w:szCs w:val="28"/>
        </w:rPr>
        <w:t>ПК-4.7</w:t>
      </w:r>
      <w:proofErr w:type="spellEnd"/>
      <w:r w:rsidRPr="00157504">
        <w:rPr>
          <w:szCs w:val="28"/>
        </w:rPr>
        <w:t>)</w:t>
      </w:r>
    </w:p>
    <w:p w:rsidR="00157504" w:rsidRPr="00157504" w:rsidRDefault="00157504" w:rsidP="00157504">
      <w:pPr>
        <w:widowControl w:val="0"/>
        <w:shd w:val="clear" w:color="auto" w:fill="FFFFFF"/>
        <w:rPr>
          <w:b/>
          <w:caps/>
        </w:rPr>
      </w:pPr>
    </w:p>
    <w:p w:rsidR="00157504" w:rsidRPr="00157504" w:rsidRDefault="00157504" w:rsidP="00157504">
      <w:pPr>
        <w:widowControl w:val="0"/>
        <w:rPr>
          <w:b/>
        </w:rPr>
      </w:pPr>
      <w:r w:rsidRPr="00157504">
        <w:rPr>
          <w:b/>
        </w:rPr>
        <w:t>1. Термином, используемым в экономической теории, отражающим суммарные жертвы предприятия, связанные с выполнением определенных операций:</w:t>
      </w:r>
    </w:p>
    <w:p w:rsidR="00157504" w:rsidRPr="00157504" w:rsidRDefault="00157504" w:rsidP="00157504">
      <w:pPr>
        <w:widowControl w:val="0"/>
      </w:pPr>
      <w:r w:rsidRPr="00157504">
        <w:t>а) затраты;</w:t>
      </w:r>
    </w:p>
    <w:p w:rsidR="00157504" w:rsidRPr="00157504" w:rsidRDefault="00157504" w:rsidP="00157504">
      <w:pPr>
        <w:widowControl w:val="0"/>
      </w:pPr>
      <w:r w:rsidRPr="00157504">
        <w:t>б) издержки;</w:t>
      </w:r>
    </w:p>
    <w:p w:rsidR="00157504" w:rsidRPr="00157504" w:rsidRDefault="00157504" w:rsidP="00157504">
      <w:pPr>
        <w:widowControl w:val="0"/>
      </w:pPr>
      <w:r w:rsidRPr="00157504">
        <w:t>в) расходы.</w:t>
      </w:r>
    </w:p>
    <w:p w:rsidR="00157504" w:rsidRPr="00157504" w:rsidRDefault="00157504" w:rsidP="00157504">
      <w:pPr>
        <w:widowControl w:val="0"/>
        <w:rPr>
          <w:b/>
        </w:rPr>
      </w:pPr>
      <w:r w:rsidRPr="00157504">
        <w:rPr>
          <w:b/>
        </w:rPr>
        <w:t>2. Фактическими затратами, выраженными в денежной форме, обусловленные приобретением и расходованием разных видов экономических ресурсов в процессе производства и обращения продукции, товаров, или услуг, являются:</w:t>
      </w:r>
    </w:p>
    <w:p w:rsidR="00157504" w:rsidRPr="00157504" w:rsidRDefault="00157504" w:rsidP="00157504">
      <w:pPr>
        <w:widowControl w:val="0"/>
      </w:pPr>
      <w:r w:rsidRPr="00157504">
        <w:t>а) явные издержки;</w:t>
      </w:r>
    </w:p>
    <w:p w:rsidR="00157504" w:rsidRPr="00157504" w:rsidRDefault="00157504" w:rsidP="00157504">
      <w:pPr>
        <w:widowControl w:val="0"/>
      </w:pPr>
      <w:r w:rsidRPr="00157504">
        <w:t>б) вмененные издержки;</w:t>
      </w:r>
    </w:p>
    <w:p w:rsidR="00157504" w:rsidRPr="00157504" w:rsidRDefault="00157504" w:rsidP="00157504">
      <w:pPr>
        <w:widowControl w:val="0"/>
      </w:pPr>
      <w:r w:rsidRPr="00157504">
        <w:t>в) релевантные издержки.</w:t>
      </w:r>
    </w:p>
    <w:p w:rsidR="00157504" w:rsidRPr="00157504" w:rsidRDefault="00157504" w:rsidP="00157504">
      <w:pPr>
        <w:widowControl w:val="0"/>
        <w:rPr>
          <w:b/>
        </w:rPr>
      </w:pPr>
      <w:r w:rsidRPr="00157504">
        <w:rPr>
          <w:b/>
        </w:rPr>
        <w:t xml:space="preserve">3. Уменьшение экономических выгод в результате выбытия активов или </w:t>
      </w:r>
      <w:proofErr w:type="gramStart"/>
      <w:r w:rsidRPr="00157504">
        <w:rPr>
          <w:b/>
        </w:rPr>
        <w:t>возникновение обязательств, приводящее к уменьшению капитала в процессе хозяйственной деятельности называется</w:t>
      </w:r>
      <w:proofErr w:type="gramEnd"/>
      <w:r w:rsidRPr="00157504">
        <w:rPr>
          <w:b/>
        </w:rPr>
        <w:t>:</w:t>
      </w:r>
    </w:p>
    <w:p w:rsidR="00157504" w:rsidRPr="00157504" w:rsidRDefault="00157504" w:rsidP="00157504">
      <w:pPr>
        <w:widowControl w:val="0"/>
      </w:pPr>
      <w:r w:rsidRPr="00157504">
        <w:t>а) расходами;</w:t>
      </w:r>
    </w:p>
    <w:p w:rsidR="00157504" w:rsidRPr="00157504" w:rsidRDefault="00157504" w:rsidP="00157504">
      <w:pPr>
        <w:widowControl w:val="0"/>
      </w:pPr>
      <w:r w:rsidRPr="00157504">
        <w:t>б) затратами;</w:t>
      </w:r>
    </w:p>
    <w:p w:rsidR="00157504" w:rsidRPr="00157504" w:rsidRDefault="00157504" w:rsidP="00157504">
      <w:pPr>
        <w:widowControl w:val="0"/>
      </w:pPr>
      <w:r w:rsidRPr="00157504">
        <w:t>в) кредиторской задолженностью.</w:t>
      </w:r>
    </w:p>
    <w:p w:rsidR="00157504" w:rsidRPr="00157504" w:rsidRDefault="00157504" w:rsidP="00157504">
      <w:pPr>
        <w:widowControl w:val="0"/>
        <w:rPr>
          <w:b/>
        </w:rPr>
      </w:pPr>
      <w:r w:rsidRPr="00157504">
        <w:rPr>
          <w:b/>
        </w:rPr>
        <w:t>4. По видам затраты на производство объединяются в следующие группы:</w:t>
      </w:r>
    </w:p>
    <w:p w:rsidR="00157504" w:rsidRPr="00157504" w:rsidRDefault="00157504" w:rsidP="00157504">
      <w:pPr>
        <w:widowControl w:val="0"/>
      </w:pPr>
      <w:r w:rsidRPr="00157504">
        <w:t>а) прямые и косвенные;</w:t>
      </w:r>
    </w:p>
    <w:p w:rsidR="00157504" w:rsidRPr="00157504" w:rsidRDefault="00157504" w:rsidP="00157504">
      <w:pPr>
        <w:widowControl w:val="0"/>
      </w:pPr>
      <w:r w:rsidRPr="00157504">
        <w:t>б) экономически однородные элементы и статьи калькуляции;</w:t>
      </w:r>
    </w:p>
    <w:p w:rsidR="00157504" w:rsidRPr="00157504" w:rsidRDefault="00157504" w:rsidP="00157504">
      <w:pPr>
        <w:widowControl w:val="0"/>
      </w:pPr>
      <w:r w:rsidRPr="00157504">
        <w:t>в) производственные и непроизводственные;</w:t>
      </w:r>
    </w:p>
    <w:p w:rsidR="00157504" w:rsidRPr="00157504" w:rsidRDefault="00157504" w:rsidP="00157504">
      <w:pPr>
        <w:widowControl w:val="0"/>
      </w:pPr>
      <w:r w:rsidRPr="00157504">
        <w:t>г) одноэлементные и комплексные.</w:t>
      </w:r>
    </w:p>
    <w:p w:rsidR="00157504" w:rsidRPr="00157504" w:rsidRDefault="00157504" w:rsidP="00157504">
      <w:pPr>
        <w:widowControl w:val="0"/>
        <w:rPr>
          <w:b/>
        </w:rPr>
      </w:pPr>
      <w:r w:rsidRPr="00157504">
        <w:rPr>
          <w:b/>
        </w:rPr>
        <w:t>5. Под носителями затрат понимаются:</w:t>
      </w:r>
    </w:p>
    <w:p w:rsidR="00157504" w:rsidRPr="00157504" w:rsidRDefault="00157504" w:rsidP="00157504">
      <w:pPr>
        <w:widowControl w:val="0"/>
      </w:pPr>
      <w:r w:rsidRPr="00157504">
        <w:t>а) рабочие места, бригады, цеха;</w:t>
      </w:r>
    </w:p>
    <w:p w:rsidR="00157504" w:rsidRPr="00157504" w:rsidRDefault="00157504" w:rsidP="00157504">
      <w:pPr>
        <w:widowControl w:val="0"/>
      </w:pPr>
      <w:r w:rsidRPr="00157504">
        <w:t>б) центры ответственности;</w:t>
      </w:r>
    </w:p>
    <w:p w:rsidR="00157504" w:rsidRPr="00157504" w:rsidRDefault="00157504" w:rsidP="00157504">
      <w:pPr>
        <w:widowControl w:val="0"/>
      </w:pPr>
      <w:r w:rsidRPr="00157504">
        <w:t>в) виды продукции (работ, услуг).</w:t>
      </w:r>
    </w:p>
    <w:p w:rsidR="00157504" w:rsidRPr="00157504" w:rsidRDefault="00157504" w:rsidP="00157504">
      <w:pPr>
        <w:widowControl w:val="0"/>
        <w:rPr>
          <w:b/>
        </w:rPr>
      </w:pPr>
      <w:r w:rsidRPr="00157504">
        <w:rPr>
          <w:b/>
        </w:rPr>
        <w:t>6. Рассчитать структуру себестоимости предприятию позволяет:</w:t>
      </w:r>
    </w:p>
    <w:p w:rsidR="00157504" w:rsidRPr="00157504" w:rsidRDefault="00157504" w:rsidP="00157504">
      <w:pPr>
        <w:widowControl w:val="0"/>
      </w:pPr>
      <w:r w:rsidRPr="00157504">
        <w:t>а) учет затрат по носителям;</w:t>
      </w:r>
    </w:p>
    <w:p w:rsidR="00157504" w:rsidRPr="00157504" w:rsidRDefault="00157504" w:rsidP="00157504">
      <w:pPr>
        <w:widowControl w:val="0"/>
      </w:pPr>
      <w:r w:rsidRPr="00157504">
        <w:t>б) учет затрат по их видам;</w:t>
      </w:r>
    </w:p>
    <w:p w:rsidR="00157504" w:rsidRPr="00157504" w:rsidRDefault="00157504" w:rsidP="00157504">
      <w:pPr>
        <w:widowControl w:val="0"/>
      </w:pPr>
      <w:r w:rsidRPr="00157504">
        <w:t>в) учет затрат по центрам ответственности.</w:t>
      </w:r>
    </w:p>
    <w:p w:rsidR="00157504" w:rsidRPr="00157504" w:rsidRDefault="00157504" w:rsidP="00157504">
      <w:pPr>
        <w:widowControl w:val="0"/>
        <w:rPr>
          <w:b/>
        </w:rPr>
      </w:pPr>
      <w:r w:rsidRPr="00157504">
        <w:rPr>
          <w:b/>
        </w:rPr>
        <w:t>7. Кем утверждается перечень статей затрат?</w:t>
      </w:r>
    </w:p>
    <w:p w:rsidR="00157504" w:rsidRPr="00157504" w:rsidRDefault="00157504" w:rsidP="00157504">
      <w:pPr>
        <w:widowControl w:val="0"/>
      </w:pPr>
      <w:r w:rsidRPr="00157504">
        <w:t>а) самим предприятием, в соответствии с отраслевыми методическими рекомендациями;</w:t>
      </w:r>
    </w:p>
    <w:p w:rsidR="00157504" w:rsidRPr="00157504" w:rsidRDefault="00157504" w:rsidP="00157504">
      <w:pPr>
        <w:widowControl w:val="0"/>
      </w:pPr>
      <w:r w:rsidRPr="00157504">
        <w:t>б) государством и является обязательным  для всех предприятий;</w:t>
      </w:r>
    </w:p>
    <w:p w:rsidR="00157504" w:rsidRPr="00157504" w:rsidRDefault="00157504" w:rsidP="00157504">
      <w:pPr>
        <w:widowControl w:val="0"/>
      </w:pPr>
      <w:r w:rsidRPr="00157504">
        <w:t>в) Министерством Финансов РФ;</w:t>
      </w:r>
    </w:p>
    <w:p w:rsidR="00157504" w:rsidRPr="00157504" w:rsidRDefault="00157504" w:rsidP="00157504">
      <w:pPr>
        <w:widowControl w:val="0"/>
      </w:pPr>
      <w:r w:rsidRPr="00157504">
        <w:t xml:space="preserve">г) согласно </w:t>
      </w:r>
      <w:proofErr w:type="spellStart"/>
      <w:r w:rsidRPr="00157504">
        <w:t>ПБУ</w:t>
      </w:r>
      <w:proofErr w:type="spellEnd"/>
      <w:r w:rsidRPr="00157504">
        <w:t xml:space="preserve"> 10/99 «Расходы организации».</w:t>
      </w:r>
    </w:p>
    <w:p w:rsidR="00157504" w:rsidRPr="00157504" w:rsidRDefault="00157504" w:rsidP="00157504">
      <w:pPr>
        <w:widowControl w:val="0"/>
        <w:rPr>
          <w:b/>
        </w:rPr>
      </w:pPr>
      <w:r w:rsidRPr="00157504">
        <w:rPr>
          <w:b/>
        </w:rPr>
        <w:t xml:space="preserve">8. По однородности состава затраты группируются </w:t>
      </w:r>
      <w:proofErr w:type="gramStart"/>
      <w:r w:rsidRPr="00157504">
        <w:rPr>
          <w:b/>
        </w:rPr>
        <w:t>на</w:t>
      </w:r>
      <w:proofErr w:type="gramEnd"/>
      <w:r w:rsidRPr="00157504">
        <w:rPr>
          <w:b/>
        </w:rPr>
        <w:t>:</w:t>
      </w:r>
    </w:p>
    <w:p w:rsidR="00157504" w:rsidRPr="00157504" w:rsidRDefault="00157504" w:rsidP="00157504">
      <w:pPr>
        <w:widowControl w:val="0"/>
      </w:pPr>
      <w:r w:rsidRPr="00157504">
        <w:t>а) переменные и косвенные;</w:t>
      </w:r>
    </w:p>
    <w:p w:rsidR="00157504" w:rsidRPr="00157504" w:rsidRDefault="00157504" w:rsidP="00157504">
      <w:pPr>
        <w:widowControl w:val="0"/>
      </w:pPr>
      <w:r w:rsidRPr="00157504">
        <w:t>б) одноэлементные и комплексные;</w:t>
      </w:r>
    </w:p>
    <w:p w:rsidR="00157504" w:rsidRPr="00157504" w:rsidRDefault="00157504" w:rsidP="00157504">
      <w:pPr>
        <w:widowControl w:val="0"/>
      </w:pPr>
      <w:r w:rsidRPr="00157504">
        <w:t>в) основные и накладные.</w:t>
      </w:r>
    </w:p>
    <w:p w:rsidR="00157504" w:rsidRPr="00157504" w:rsidRDefault="00157504" w:rsidP="00157504">
      <w:pPr>
        <w:widowControl w:val="0"/>
        <w:rPr>
          <w:b/>
        </w:rPr>
      </w:pPr>
      <w:r w:rsidRPr="00157504">
        <w:rPr>
          <w:b/>
        </w:rPr>
        <w:t xml:space="preserve">9. По способу включения в себестоимость продукции затраты делятся </w:t>
      </w:r>
      <w:proofErr w:type="gramStart"/>
      <w:r w:rsidRPr="00157504">
        <w:rPr>
          <w:b/>
        </w:rPr>
        <w:t>на</w:t>
      </w:r>
      <w:proofErr w:type="gramEnd"/>
      <w:r w:rsidRPr="00157504">
        <w:rPr>
          <w:b/>
        </w:rPr>
        <w:t>:</w:t>
      </w:r>
    </w:p>
    <w:p w:rsidR="00157504" w:rsidRPr="00157504" w:rsidRDefault="00157504" w:rsidP="00157504">
      <w:pPr>
        <w:widowControl w:val="0"/>
      </w:pPr>
      <w:r w:rsidRPr="00157504">
        <w:t>а) прямые и косвенные;</w:t>
      </w:r>
    </w:p>
    <w:p w:rsidR="00157504" w:rsidRPr="00157504" w:rsidRDefault="00157504" w:rsidP="00157504">
      <w:pPr>
        <w:widowControl w:val="0"/>
      </w:pPr>
      <w:r w:rsidRPr="00157504">
        <w:t>б) постоянные и переменные;</w:t>
      </w:r>
    </w:p>
    <w:p w:rsidR="00157504" w:rsidRPr="00157504" w:rsidRDefault="00157504" w:rsidP="00157504">
      <w:pPr>
        <w:widowControl w:val="0"/>
      </w:pPr>
      <w:r w:rsidRPr="00157504">
        <w:t>в) основные и накладные.</w:t>
      </w:r>
    </w:p>
    <w:p w:rsidR="00157504" w:rsidRPr="00157504" w:rsidRDefault="00157504" w:rsidP="00157504">
      <w:pPr>
        <w:widowControl w:val="0"/>
        <w:rPr>
          <w:b/>
        </w:rPr>
      </w:pPr>
      <w:r w:rsidRPr="00157504">
        <w:rPr>
          <w:b/>
        </w:rPr>
        <w:t>10. Затраты, состоящие из нескольких  экономических элементов, называются:</w:t>
      </w:r>
    </w:p>
    <w:p w:rsidR="00157504" w:rsidRPr="00157504" w:rsidRDefault="00157504" w:rsidP="00157504">
      <w:pPr>
        <w:widowControl w:val="0"/>
      </w:pPr>
      <w:r w:rsidRPr="00157504">
        <w:t>а) планируемыми;</w:t>
      </w:r>
    </w:p>
    <w:p w:rsidR="00157504" w:rsidRPr="00157504" w:rsidRDefault="00157504" w:rsidP="00157504">
      <w:pPr>
        <w:widowControl w:val="0"/>
      </w:pPr>
      <w:r w:rsidRPr="00157504">
        <w:t>б) переменными;</w:t>
      </w:r>
    </w:p>
    <w:p w:rsidR="00157504" w:rsidRPr="00157504" w:rsidRDefault="00157504" w:rsidP="00157504">
      <w:pPr>
        <w:widowControl w:val="0"/>
      </w:pPr>
      <w:r w:rsidRPr="00157504">
        <w:t>в) комплексными.</w:t>
      </w:r>
    </w:p>
    <w:p w:rsidR="00157504" w:rsidRPr="00157504" w:rsidRDefault="00157504" w:rsidP="00157504">
      <w:pPr>
        <w:widowControl w:val="0"/>
        <w:rPr>
          <w:b/>
        </w:rPr>
      </w:pPr>
      <w:r w:rsidRPr="00157504">
        <w:rPr>
          <w:b/>
        </w:rPr>
        <w:t>11. Анализировать себестоимость по ее составным частям и по некоторым видам продукции, устанавливать объемы затрат отдельных структурных подразделений, позволяет:</w:t>
      </w:r>
    </w:p>
    <w:p w:rsidR="00157504" w:rsidRPr="00157504" w:rsidRDefault="00157504" w:rsidP="00157504">
      <w:pPr>
        <w:widowControl w:val="0"/>
      </w:pPr>
      <w:r w:rsidRPr="00157504">
        <w:t>а) классификация затрат по местам возникновения;</w:t>
      </w:r>
    </w:p>
    <w:p w:rsidR="00157504" w:rsidRPr="00157504" w:rsidRDefault="00157504" w:rsidP="00157504">
      <w:pPr>
        <w:widowControl w:val="0"/>
      </w:pPr>
      <w:r w:rsidRPr="00157504">
        <w:t>б) классификация затрат по статьям калькуляции;</w:t>
      </w:r>
    </w:p>
    <w:p w:rsidR="00157504" w:rsidRPr="00157504" w:rsidRDefault="00157504" w:rsidP="00157504">
      <w:pPr>
        <w:widowControl w:val="0"/>
      </w:pPr>
      <w:r w:rsidRPr="00157504">
        <w:t>в) классификация затрат по носителям.</w:t>
      </w:r>
    </w:p>
    <w:p w:rsidR="00157504" w:rsidRPr="00157504" w:rsidRDefault="00157504" w:rsidP="00157504">
      <w:pPr>
        <w:widowControl w:val="0"/>
        <w:rPr>
          <w:b/>
        </w:rPr>
      </w:pPr>
      <w:r w:rsidRPr="00157504">
        <w:rPr>
          <w:b/>
        </w:rPr>
        <w:t>12. Затратами, непосредственно связанными с технологическим процессом изготовления продукции, являются:</w:t>
      </w:r>
    </w:p>
    <w:p w:rsidR="00157504" w:rsidRPr="00157504" w:rsidRDefault="00157504" w:rsidP="00157504">
      <w:pPr>
        <w:widowControl w:val="0"/>
      </w:pPr>
      <w:r w:rsidRPr="00157504">
        <w:t>а) прямые затраты;</w:t>
      </w:r>
    </w:p>
    <w:p w:rsidR="00157504" w:rsidRPr="00157504" w:rsidRDefault="00157504" w:rsidP="00157504">
      <w:pPr>
        <w:widowControl w:val="0"/>
      </w:pPr>
      <w:r w:rsidRPr="00157504">
        <w:t>б) основные затраты;</w:t>
      </w:r>
    </w:p>
    <w:p w:rsidR="00157504" w:rsidRPr="00157504" w:rsidRDefault="00157504" w:rsidP="00157504">
      <w:pPr>
        <w:widowControl w:val="0"/>
      </w:pPr>
      <w:r w:rsidRPr="00157504">
        <w:t>в) контролируемые затраты.</w:t>
      </w:r>
    </w:p>
    <w:p w:rsidR="00157504" w:rsidRPr="00157504" w:rsidRDefault="00157504" w:rsidP="00157504">
      <w:pPr>
        <w:widowControl w:val="0"/>
        <w:rPr>
          <w:b/>
        </w:rPr>
      </w:pPr>
      <w:r w:rsidRPr="00157504">
        <w:rPr>
          <w:b/>
        </w:rPr>
        <w:t>13. Затраты, образующиеся в связи с организацией, обслуживанием производства и управлением, называются:</w:t>
      </w:r>
    </w:p>
    <w:p w:rsidR="00157504" w:rsidRPr="00157504" w:rsidRDefault="00157504" w:rsidP="00157504">
      <w:pPr>
        <w:widowControl w:val="0"/>
      </w:pPr>
      <w:r w:rsidRPr="00157504">
        <w:t>а) переменными;</w:t>
      </w:r>
    </w:p>
    <w:p w:rsidR="00157504" w:rsidRPr="00157504" w:rsidRDefault="00157504" w:rsidP="00157504">
      <w:pPr>
        <w:widowControl w:val="0"/>
      </w:pPr>
      <w:r w:rsidRPr="00157504">
        <w:t>б) косвенными;</w:t>
      </w:r>
    </w:p>
    <w:p w:rsidR="00157504" w:rsidRPr="00157504" w:rsidRDefault="00157504" w:rsidP="00157504">
      <w:pPr>
        <w:widowControl w:val="0"/>
      </w:pPr>
      <w:r w:rsidRPr="00157504">
        <w:t>в) накладными.</w:t>
      </w:r>
    </w:p>
    <w:p w:rsidR="00157504" w:rsidRPr="00157504" w:rsidRDefault="00157504" w:rsidP="00157504">
      <w:pPr>
        <w:widowControl w:val="0"/>
        <w:rPr>
          <w:b/>
        </w:rPr>
      </w:pPr>
      <w:r w:rsidRPr="00157504">
        <w:rPr>
          <w:b/>
        </w:rPr>
        <w:t>14. Производственными затратами, в результате которых получают доходы от реализации тех видов продукции, на выпуск которых были произведены эти затраты, считаются:</w:t>
      </w:r>
    </w:p>
    <w:p w:rsidR="00157504" w:rsidRPr="00157504" w:rsidRDefault="00157504" w:rsidP="00157504">
      <w:pPr>
        <w:widowControl w:val="0"/>
      </w:pPr>
      <w:r w:rsidRPr="00157504">
        <w:t>а) планируемыми;</w:t>
      </w:r>
    </w:p>
    <w:p w:rsidR="00157504" w:rsidRPr="00157504" w:rsidRDefault="00157504" w:rsidP="00157504">
      <w:pPr>
        <w:widowControl w:val="0"/>
      </w:pPr>
      <w:r w:rsidRPr="00157504">
        <w:t>б) эффективными;</w:t>
      </w:r>
    </w:p>
    <w:p w:rsidR="00157504" w:rsidRPr="00157504" w:rsidRDefault="00157504" w:rsidP="00157504">
      <w:pPr>
        <w:widowControl w:val="0"/>
      </w:pPr>
      <w:r w:rsidRPr="00157504">
        <w:t>в) прямыми.</w:t>
      </w:r>
    </w:p>
    <w:p w:rsidR="00157504" w:rsidRPr="00157504" w:rsidRDefault="00157504" w:rsidP="00157504">
      <w:pPr>
        <w:widowControl w:val="0"/>
        <w:rPr>
          <w:b/>
        </w:rPr>
      </w:pPr>
      <w:r w:rsidRPr="00157504">
        <w:rPr>
          <w:b/>
        </w:rPr>
        <w:t xml:space="preserve">15. Если объектом </w:t>
      </w:r>
      <w:proofErr w:type="spellStart"/>
      <w:r w:rsidRPr="00157504">
        <w:rPr>
          <w:b/>
        </w:rPr>
        <w:t>калькулирования</w:t>
      </w:r>
      <w:proofErr w:type="spellEnd"/>
      <w:r w:rsidRPr="00157504">
        <w:rPr>
          <w:b/>
        </w:rPr>
        <w:t xml:space="preserve"> затрат является отдел рекламы, зарплата начальника отдела рекламы будет классифицироваться как…</w:t>
      </w:r>
    </w:p>
    <w:p w:rsidR="00157504" w:rsidRPr="00157504" w:rsidRDefault="00157504" w:rsidP="00157504">
      <w:pPr>
        <w:widowControl w:val="0"/>
      </w:pPr>
      <w:r w:rsidRPr="00157504">
        <w:t>а) переменные и прямые затраты;</w:t>
      </w:r>
    </w:p>
    <w:p w:rsidR="00157504" w:rsidRPr="00157504" w:rsidRDefault="00157504" w:rsidP="00157504">
      <w:pPr>
        <w:widowControl w:val="0"/>
      </w:pPr>
      <w:r w:rsidRPr="00157504">
        <w:t>б) переменные и косвенные затраты;</w:t>
      </w:r>
    </w:p>
    <w:p w:rsidR="00157504" w:rsidRPr="00157504" w:rsidRDefault="00157504" w:rsidP="00157504">
      <w:pPr>
        <w:widowControl w:val="0"/>
      </w:pPr>
      <w:r w:rsidRPr="00157504">
        <w:t>в) постоянные и прямые затраты;</w:t>
      </w:r>
    </w:p>
    <w:p w:rsidR="00157504" w:rsidRPr="00157504" w:rsidRDefault="00157504" w:rsidP="00157504">
      <w:pPr>
        <w:widowControl w:val="0"/>
      </w:pPr>
      <w:r w:rsidRPr="00157504">
        <w:t>г) постоянные и косвенные затраты.</w:t>
      </w:r>
    </w:p>
    <w:p w:rsidR="00157504" w:rsidRPr="00157504" w:rsidRDefault="00157504" w:rsidP="00157504">
      <w:pPr>
        <w:widowControl w:val="0"/>
        <w:rPr>
          <w:b/>
        </w:rPr>
      </w:pPr>
      <w:r w:rsidRPr="00157504">
        <w:rPr>
          <w:b/>
        </w:rPr>
        <w:t xml:space="preserve">16. Потери от брака относятся </w:t>
      </w:r>
      <w:proofErr w:type="gramStart"/>
      <w:r w:rsidRPr="00157504">
        <w:rPr>
          <w:b/>
        </w:rPr>
        <w:t>к</w:t>
      </w:r>
      <w:proofErr w:type="gramEnd"/>
      <w:r w:rsidRPr="00157504">
        <w:rPr>
          <w:b/>
        </w:rPr>
        <w:t>:</w:t>
      </w:r>
    </w:p>
    <w:p w:rsidR="00157504" w:rsidRPr="00157504" w:rsidRDefault="00157504" w:rsidP="00157504">
      <w:pPr>
        <w:widowControl w:val="0"/>
      </w:pPr>
      <w:r w:rsidRPr="00157504">
        <w:t>а) альтернативными затратами;</w:t>
      </w:r>
    </w:p>
    <w:p w:rsidR="00157504" w:rsidRPr="00157504" w:rsidRDefault="00157504" w:rsidP="00157504">
      <w:pPr>
        <w:widowControl w:val="0"/>
      </w:pPr>
      <w:r w:rsidRPr="00157504">
        <w:t>б) не эффективным затратам;</w:t>
      </w:r>
    </w:p>
    <w:p w:rsidR="00157504" w:rsidRPr="00157504" w:rsidRDefault="00157504" w:rsidP="00157504">
      <w:pPr>
        <w:widowControl w:val="0"/>
      </w:pPr>
      <w:r w:rsidRPr="00157504">
        <w:t>б) релевантными затратами.</w:t>
      </w:r>
    </w:p>
    <w:p w:rsidR="00157504" w:rsidRPr="00157504" w:rsidRDefault="00157504" w:rsidP="00157504">
      <w:pPr>
        <w:widowControl w:val="0"/>
        <w:rPr>
          <w:b/>
        </w:rPr>
      </w:pPr>
      <w:r w:rsidRPr="00157504">
        <w:rPr>
          <w:b/>
        </w:rPr>
        <w:t>17. Расходами производства и реализации продукции данного периода, относимые на себестоимость, называются:</w:t>
      </w:r>
    </w:p>
    <w:p w:rsidR="00157504" w:rsidRPr="00157504" w:rsidRDefault="00157504" w:rsidP="00157504">
      <w:pPr>
        <w:widowControl w:val="0"/>
      </w:pPr>
      <w:r w:rsidRPr="00157504">
        <w:t>а) предстоящими расходами;</w:t>
      </w:r>
    </w:p>
    <w:p w:rsidR="00157504" w:rsidRPr="00157504" w:rsidRDefault="00157504" w:rsidP="00157504">
      <w:pPr>
        <w:widowControl w:val="0"/>
      </w:pPr>
      <w:r w:rsidRPr="00157504">
        <w:t>б) текущими расходами;</w:t>
      </w:r>
    </w:p>
    <w:p w:rsidR="00157504" w:rsidRPr="00157504" w:rsidRDefault="00157504" w:rsidP="00157504">
      <w:pPr>
        <w:widowControl w:val="0"/>
      </w:pPr>
      <w:r w:rsidRPr="00157504">
        <w:t>в) единовременными расходами.</w:t>
      </w:r>
    </w:p>
    <w:p w:rsidR="00157504" w:rsidRPr="00157504" w:rsidRDefault="00157504" w:rsidP="00157504">
      <w:pPr>
        <w:widowControl w:val="0"/>
        <w:rPr>
          <w:b/>
        </w:rPr>
      </w:pPr>
      <w:r w:rsidRPr="00157504">
        <w:rPr>
          <w:b/>
        </w:rPr>
        <w:t>18. Затраты, поддающиеся контролю со стороны субъектов управления, называются:</w:t>
      </w:r>
    </w:p>
    <w:p w:rsidR="00157504" w:rsidRPr="00157504" w:rsidRDefault="00157504" w:rsidP="00157504">
      <w:pPr>
        <w:widowControl w:val="0"/>
      </w:pPr>
      <w:r w:rsidRPr="00157504">
        <w:t>а) регулируемыми;</w:t>
      </w:r>
    </w:p>
    <w:p w:rsidR="00157504" w:rsidRPr="00157504" w:rsidRDefault="00157504" w:rsidP="00157504">
      <w:pPr>
        <w:widowControl w:val="0"/>
      </w:pPr>
      <w:r w:rsidRPr="00157504">
        <w:t>б) контролируемыми;</w:t>
      </w:r>
    </w:p>
    <w:p w:rsidR="00157504" w:rsidRPr="00157504" w:rsidRDefault="00157504" w:rsidP="00157504">
      <w:pPr>
        <w:widowControl w:val="0"/>
      </w:pPr>
      <w:r w:rsidRPr="00157504">
        <w:t>в) релевантными.</w:t>
      </w:r>
    </w:p>
    <w:p w:rsidR="00157504" w:rsidRPr="00157504" w:rsidRDefault="00157504" w:rsidP="00157504">
      <w:pPr>
        <w:widowControl w:val="0"/>
        <w:rPr>
          <w:b/>
        </w:rPr>
      </w:pPr>
      <w:r w:rsidRPr="00157504">
        <w:rPr>
          <w:b/>
        </w:rPr>
        <w:t>19. Для того, чтобы определить являются ли затраты регулируемыми, необходимо выявить:</w:t>
      </w:r>
    </w:p>
    <w:p w:rsidR="00157504" w:rsidRPr="00157504" w:rsidRDefault="00157504" w:rsidP="00157504">
      <w:pPr>
        <w:widowControl w:val="0"/>
      </w:pPr>
      <w:r w:rsidRPr="00157504">
        <w:t>а) к какому центру ответственности они относятся;</w:t>
      </w:r>
    </w:p>
    <w:p w:rsidR="00157504" w:rsidRPr="00157504" w:rsidRDefault="00157504" w:rsidP="00157504">
      <w:pPr>
        <w:widowControl w:val="0"/>
      </w:pPr>
      <w:r w:rsidRPr="00157504">
        <w:t>б) к какому носителю затрат они относятся;</w:t>
      </w:r>
    </w:p>
    <w:p w:rsidR="00157504" w:rsidRPr="00157504" w:rsidRDefault="00157504" w:rsidP="00157504">
      <w:pPr>
        <w:widowControl w:val="0"/>
      </w:pPr>
      <w:r w:rsidRPr="00157504">
        <w:t>в) к какой статье калькуляции они относятся.</w:t>
      </w:r>
    </w:p>
    <w:p w:rsidR="00157504" w:rsidRPr="00157504" w:rsidRDefault="00157504" w:rsidP="00157504">
      <w:pPr>
        <w:widowControl w:val="0"/>
        <w:rPr>
          <w:b/>
        </w:rPr>
      </w:pPr>
      <w:r w:rsidRPr="00157504">
        <w:rPr>
          <w:b/>
        </w:rPr>
        <w:t xml:space="preserve">20. Какие из перечисленных затрат относятся </w:t>
      </w:r>
      <w:proofErr w:type="gramStart"/>
      <w:r w:rsidRPr="00157504">
        <w:rPr>
          <w:b/>
        </w:rPr>
        <w:t>к</w:t>
      </w:r>
      <w:proofErr w:type="gramEnd"/>
      <w:r w:rsidRPr="00157504">
        <w:rPr>
          <w:b/>
        </w:rPr>
        <w:t xml:space="preserve"> регулируемым со стороны начальника производственного отдела?</w:t>
      </w:r>
    </w:p>
    <w:p w:rsidR="00157504" w:rsidRPr="00157504" w:rsidRDefault="00157504" w:rsidP="00157504">
      <w:pPr>
        <w:widowControl w:val="0"/>
      </w:pPr>
      <w:r w:rsidRPr="00157504">
        <w:t>а) плата за материалы;</w:t>
      </w:r>
    </w:p>
    <w:p w:rsidR="00157504" w:rsidRPr="00157504" w:rsidRDefault="00157504" w:rsidP="00157504">
      <w:pPr>
        <w:widowControl w:val="0"/>
      </w:pPr>
      <w:r w:rsidRPr="00157504">
        <w:t>б) амортизация станков;</w:t>
      </w:r>
    </w:p>
    <w:p w:rsidR="00157504" w:rsidRPr="00157504" w:rsidRDefault="00157504" w:rsidP="00157504">
      <w:pPr>
        <w:widowControl w:val="0"/>
      </w:pPr>
      <w:r w:rsidRPr="00157504">
        <w:t>в) расходы на использованное сырье;</w:t>
      </w:r>
    </w:p>
    <w:p w:rsidR="00157504" w:rsidRPr="00157504" w:rsidRDefault="00157504" w:rsidP="00157504">
      <w:pPr>
        <w:widowControl w:val="0"/>
      </w:pPr>
      <w:r w:rsidRPr="00157504">
        <w:t>г) плата за аренду торгового зала.</w:t>
      </w:r>
    </w:p>
    <w:p w:rsidR="00157504" w:rsidRPr="00157504" w:rsidRDefault="00157504" w:rsidP="00157504">
      <w:pPr>
        <w:widowControl w:val="0"/>
        <w:rPr>
          <w:b/>
        </w:rPr>
      </w:pPr>
      <w:r w:rsidRPr="00157504">
        <w:rPr>
          <w:b/>
        </w:rPr>
        <w:t>21. Не производительными расходами, которые не являются неизбежными и не вытекают из нормальных условий хозяйственной деятельности организации, считаются:</w:t>
      </w:r>
    </w:p>
    <w:p w:rsidR="00157504" w:rsidRPr="00157504" w:rsidRDefault="00157504" w:rsidP="00157504">
      <w:pPr>
        <w:widowControl w:val="0"/>
      </w:pPr>
      <w:r w:rsidRPr="00157504">
        <w:t>а) не контролируемые затраты;</w:t>
      </w:r>
    </w:p>
    <w:p w:rsidR="00157504" w:rsidRPr="00157504" w:rsidRDefault="00157504" w:rsidP="00157504">
      <w:pPr>
        <w:widowControl w:val="0"/>
      </w:pPr>
      <w:r w:rsidRPr="00157504">
        <w:t>б) не регулируемые затраты;</w:t>
      </w:r>
    </w:p>
    <w:p w:rsidR="00157504" w:rsidRPr="00157504" w:rsidRDefault="00157504" w:rsidP="00157504">
      <w:pPr>
        <w:widowControl w:val="0"/>
      </w:pPr>
      <w:r w:rsidRPr="00157504">
        <w:t>в) не планируемые затраты.</w:t>
      </w:r>
    </w:p>
    <w:p w:rsidR="00157504" w:rsidRPr="00157504" w:rsidRDefault="00157504" w:rsidP="00157504">
      <w:pPr>
        <w:widowControl w:val="0"/>
        <w:rPr>
          <w:b/>
        </w:rPr>
      </w:pPr>
      <w:r w:rsidRPr="00157504">
        <w:rPr>
          <w:b/>
        </w:rPr>
        <w:t>22. Затратами, которые можно прямо отнести на себестоимость продукции, центр затрат или другой объект, называются:</w:t>
      </w:r>
    </w:p>
    <w:p w:rsidR="00157504" w:rsidRPr="00157504" w:rsidRDefault="00157504" w:rsidP="00157504">
      <w:pPr>
        <w:widowControl w:val="0"/>
        <w:tabs>
          <w:tab w:val="left" w:pos="3080"/>
        </w:tabs>
      </w:pPr>
      <w:r w:rsidRPr="00157504">
        <w:t>а) прямые затраты;</w:t>
      </w:r>
      <w:r w:rsidRPr="00157504">
        <w:tab/>
      </w:r>
    </w:p>
    <w:p w:rsidR="00157504" w:rsidRPr="00157504" w:rsidRDefault="00157504" w:rsidP="00157504">
      <w:pPr>
        <w:widowControl w:val="0"/>
      </w:pPr>
      <w:r w:rsidRPr="00157504">
        <w:t>б) основные затраты;</w:t>
      </w:r>
    </w:p>
    <w:p w:rsidR="00157504" w:rsidRPr="00157504" w:rsidRDefault="00157504" w:rsidP="00157504">
      <w:pPr>
        <w:widowControl w:val="0"/>
      </w:pPr>
      <w:r w:rsidRPr="00157504">
        <w:t>в) постоянные затраты.</w:t>
      </w:r>
    </w:p>
    <w:p w:rsidR="00157504" w:rsidRPr="00157504" w:rsidRDefault="00157504" w:rsidP="00157504">
      <w:pPr>
        <w:widowControl w:val="0"/>
        <w:rPr>
          <w:b/>
        </w:rPr>
      </w:pPr>
      <w:r w:rsidRPr="00157504">
        <w:rPr>
          <w:b/>
        </w:rPr>
        <w:t xml:space="preserve">23. Для организации учета и </w:t>
      </w:r>
      <w:proofErr w:type="spellStart"/>
      <w:r w:rsidRPr="00157504">
        <w:rPr>
          <w:b/>
        </w:rPr>
        <w:t>калькулирования</w:t>
      </w:r>
      <w:proofErr w:type="spellEnd"/>
      <w:r w:rsidRPr="00157504">
        <w:rPr>
          <w:b/>
        </w:rPr>
        <w:t xml:space="preserve"> себестоимости продукции затраты организации подразделяются </w:t>
      </w:r>
      <w:proofErr w:type="gramStart"/>
      <w:r w:rsidRPr="00157504">
        <w:rPr>
          <w:b/>
        </w:rPr>
        <w:t>на</w:t>
      </w:r>
      <w:proofErr w:type="gramEnd"/>
      <w:r w:rsidRPr="00157504">
        <w:rPr>
          <w:b/>
        </w:rPr>
        <w:t>:</w:t>
      </w:r>
    </w:p>
    <w:p w:rsidR="00157504" w:rsidRPr="00157504" w:rsidRDefault="00157504" w:rsidP="00157504">
      <w:pPr>
        <w:widowControl w:val="0"/>
      </w:pPr>
      <w:r w:rsidRPr="00157504">
        <w:t>а) регулируемые и нерегулируемые;</w:t>
      </w:r>
    </w:p>
    <w:p w:rsidR="00157504" w:rsidRPr="00157504" w:rsidRDefault="00157504" w:rsidP="00157504">
      <w:pPr>
        <w:widowControl w:val="0"/>
      </w:pPr>
      <w:r w:rsidRPr="00157504">
        <w:t>б) входящие и истекшие;</w:t>
      </w:r>
    </w:p>
    <w:p w:rsidR="00157504" w:rsidRPr="00157504" w:rsidRDefault="00157504" w:rsidP="00157504">
      <w:pPr>
        <w:widowControl w:val="0"/>
      </w:pPr>
      <w:r w:rsidRPr="00157504">
        <w:t>в) планируемые и не планируемые;</w:t>
      </w:r>
    </w:p>
    <w:p w:rsidR="00157504" w:rsidRPr="00157504" w:rsidRDefault="00157504" w:rsidP="00157504">
      <w:pPr>
        <w:widowControl w:val="0"/>
      </w:pPr>
      <w:r w:rsidRPr="00157504">
        <w:t>г) релевантные и нерелевантные.</w:t>
      </w:r>
    </w:p>
    <w:p w:rsidR="00157504" w:rsidRPr="00157504" w:rsidRDefault="00157504" w:rsidP="00157504">
      <w:pPr>
        <w:widowControl w:val="0"/>
        <w:rPr>
          <w:b/>
        </w:rPr>
      </w:pPr>
      <w:r w:rsidRPr="00157504">
        <w:rPr>
          <w:b/>
        </w:rPr>
        <w:t xml:space="preserve">24. По технико-экономическому назначению затраты делятся </w:t>
      </w:r>
      <w:proofErr w:type="gramStart"/>
      <w:r w:rsidRPr="00157504">
        <w:rPr>
          <w:b/>
        </w:rPr>
        <w:t>на</w:t>
      </w:r>
      <w:proofErr w:type="gramEnd"/>
      <w:r w:rsidRPr="00157504">
        <w:rPr>
          <w:b/>
        </w:rPr>
        <w:t>:</w:t>
      </w:r>
    </w:p>
    <w:p w:rsidR="00157504" w:rsidRPr="00157504" w:rsidRDefault="00157504" w:rsidP="00157504">
      <w:pPr>
        <w:widowControl w:val="0"/>
      </w:pPr>
      <w:r w:rsidRPr="00157504">
        <w:t>а) прямые и косвенные;</w:t>
      </w:r>
    </w:p>
    <w:p w:rsidR="00157504" w:rsidRPr="00157504" w:rsidRDefault="00157504" w:rsidP="00157504">
      <w:pPr>
        <w:widowControl w:val="0"/>
      </w:pPr>
      <w:r w:rsidRPr="00157504">
        <w:t>б) основные и накладные;</w:t>
      </w:r>
    </w:p>
    <w:p w:rsidR="00157504" w:rsidRPr="00157504" w:rsidRDefault="00157504" w:rsidP="00157504">
      <w:pPr>
        <w:widowControl w:val="0"/>
      </w:pPr>
      <w:r w:rsidRPr="00157504">
        <w:t>в) постоянные и переменные.</w:t>
      </w:r>
    </w:p>
    <w:p w:rsidR="00157504" w:rsidRPr="00157504" w:rsidRDefault="00157504" w:rsidP="00157504">
      <w:pPr>
        <w:widowControl w:val="0"/>
        <w:rPr>
          <w:b/>
        </w:rPr>
      </w:pPr>
      <w:r w:rsidRPr="00157504">
        <w:rPr>
          <w:b/>
        </w:rPr>
        <w:t xml:space="preserve">25. Какие расходы не относятся </w:t>
      </w:r>
      <w:proofErr w:type="gramStart"/>
      <w:r w:rsidRPr="00157504">
        <w:rPr>
          <w:b/>
        </w:rPr>
        <w:t>к</w:t>
      </w:r>
      <w:proofErr w:type="gramEnd"/>
      <w:r w:rsidRPr="00157504">
        <w:rPr>
          <w:b/>
        </w:rPr>
        <w:t xml:space="preserve"> основным:</w:t>
      </w:r>
    </w:p>
    <w:p w:rsidR="00157504" w:rsidRPr="00157504" w:rsidRDefault="00157504" w:rsidP="00157504">
      <w:pPr>
        <w:widowControl w:val="0"/>
      </w:pPr>
      <w:r w:rsidRPr="00157504">
        <w:t>а) сырье и материалы;</w:t>
      </w:r>
    </w:p>
    <w:p w:rsidR="00157504" w:rsidRPr="00157504" w:rsidRDefault="00157504" w:rsidP="00157504">
      <w:pPr>
        <w:widowControl w:val="0"/>
        <w:tabs>
          <w:tab w:val="left" w:pos="300"/>
        </w:tabs>
      </w:pPr>
      <w:r w:rsidRPr="00157504">
        <w:t>б) зарплата производственных рабочих;</w:t>
      </w:r>
    </w:p>
    <w:p w:rsidR="00157504" w:rsidRPr="00157504" w:rsidRDefault="00157504" w:rsidP="00157504">
      <w:pPr>
        <w:widowControl w:val="0"/>
        <w:tabs>
          <w:tab w:val="left" w:pos="300"/>
        </w:tabs>
      </w:pPr>
      <w:r w:rsidRPr="00157504">
        <w:t>в) общехозяйственные расходы.</w:t>
      </w:r>
    </w:p>
    <w:p w:rsidR="00157504" w:rsidRPr="00157504" w:rsidRDefault="00157504" w:rsidP="00157504">
      <w:pPr>
        <w:widowControl w:val="0"/>
        <w:rPr>
          <w:b/>
        </w:rPr>
      </w:pPr>
      <w:r w:rsidRPr="00157504">
        <w:rPr>
          <w:b/>
        </w:rPr>
        <w:t>26. Неэффективные затраты – это:</w:t>
      </w:r>
    </w:p>
    <w:p w:rsidR="00157504" w:rsidRPr="00157504" w:rsidRDefault="00157504" w:rsidP="00157504">
      <w:pPr>
        <w:widowControl w:val="0"/>
      </w:pPr>
      <w:r w:rsidRPr="00157504">
        <w:t>а) процесс уплаты налогов;</w:t>
      </w:r>
    </w:p>
    <w:p w:rsidR="00157504" w:rsidRPr="00157504" w:rsidRDefault="00157504" w:rsidP="00157504">
      <w:pPr>
        <w:widowControl w:val="0"/>
        <w:tabs>
          <w:tab w:val="left" w:pos="300"/>
        </w:tabs>
      </w:pPr>
      <w:r w:rsidRPr="00157504">
        <w:t>б) процесс выдачи заработной платы;</w:t>
      </w:r>
    </w:p>
    <w:p w:rsidR="00157504" w:rsidRPr="00157504" w:rsidRDefault="00157504" w:rsidP="00157504">
      <w:pPr>
        <w:widowControl w:val="0"/>
      </w:pPr>
      <w:r w:rsidRPr="00157504">
        <w:t>в) проце</w:t>
      </w:r>
      <w:proofErr w:type="gramStart"/>
      <w:r w:rsidRPr="00157504">
        <w:t>сс стр</w:t>
      </w:r>
      <w:proofErr w:type="gramEnd"/>
      <w:r w:rsidRPr="00157504">
        <w:t>ахования имущества организации;</w:t>
      </w:r>
    </w:p>
    <w:p w:rsidR="00157504" w:rsidRPr="00157504" w:rsidRDefault="00157504" w:rsidP="00157504">
      <w:pPr>
        <w:widowControl w:val="0"/>
      </w:pPr>
      <w:r w:rsidRPr="00157504">
        <w:t>г) производственные потери.</w:t>
      </w:r>
    </w:p>
    <w:p w:rsidR="00157504" w:rsidRPr="00157504" w:rsidRDefault="00157504" w:rsidP="00157504">
      <w:pPr>
        <w:widowControl w:val="0"/>
        <w:rPr>
          <w:b/>
        </w:rPr>
      </w:pPr>
      <w:r w:rsidRPr="00157504">
        <w:rPr>
          <w:b/>
        </w:rPr>
        <w:t>27. Затраты, которые возникают в результате производства дополнительной продукции или продажи дополнительных товаров называются:</w:t>
      </w:r>
    </w:p>
    <w:p w:rsidR="00157504" w:rsidRPr="00157504" w:rsidRDefault="00157504" w:rsidP="00157504">
      <w:pPr>
        <w:widowControl w:val="0"/>
      </w:pPr>
      <w:r w:rsidRPr="00157504">
        <w:t>а) инкрементными;</w:t>
      </w:r>
    </w:p>
    <w:p w:rsidR="00157504" w:rsidRPr="00157504" w:rsidRDefault="00157504" w:rsidP="00157504">
      <w:pPr>
        <w:widowControl w:val="0"/>
      </w:pPr>
      <w:r w:rsidRPr="00157504">
        <w:t>б) маржинальными;</w:t>
      </w:r>
    </w:p>
    <w:p w:rsidR="00157504" w:rsidRPr="00157504" w:rsidRDefault="00157504" w:rsidP="00157504">
      <w:pPr>
        <w:widowControl w:val="0"/>
      </w:pPr>
      <w:r w:rsidRPr="00157504">
        <w:t>в) переменными.</w:t>
      </w:r>
    </w:p>
    <w:p w:rsidR="00157504" w:rsidRPr="00157504" w:rsidRDefault="00157504" w:rsidP="00157504">
      <w:pPr>
        <w:widowControl w:val="0"/>
        <w:rPr>
          <w:b/>
        </w:rPr>
      </w:pPr>
      <w:r w:rsidRPr="00157504">
        <w:rPr>
          <w:b/>
        </w:rPr>
        <w:t>28. Затраты, означающие упущенную выгоду предприятия, которую оно получило бы при выборе производства альтернативного товара по альтернативной цене, на альтернативном рынке и т.д. это:</w:t>
      </w:r>
    </w:p>
    <w:p w:rsidR="00157504" w:rsidRPr="00157504" w:rsidRDefault="00157504" w:rsidP="00157504">
      <w:pPr>
        <w:widowControl w:val="0"/>
      </w:pPr>
      <w:r w:rsidRPr="00157504">
        <w:t>а) не контролируемые издержки;</w:t>
      </w:r>
    </w:p>
    <w:p w:rsidR="00157504" w:rsidRPr="00157504" w:rsidRDefault="00157504" w:rsidP="00157504">
      <w:pPr>
        <w:widowControl w:val="0"/>
      </w:pPr>
      <w:r w:rsidRPr="00157504">
        <w:t>б) вмененные издержки;</w:t>
      </w:r>
    </w:p>
    <w:p w:rsidR="00157504" w:rsidRPr="00157504" w:rsidRDefault="00157504" w:rsidP="00157504">
      <w:pPr>
        <w:widowControl w:val="0"/>
      </w:pPr>
      <w:r w:rsidRPr="00157504">
        <w:t>в) прогнозируемые издержки.</w:t>
      </w:r>
    </w:p>
    <w:p w:rsidR="00157504" w:rsidRPr="00157504" w:rsidRDefault="00157504" w:rsidP="00157504">
      <w:pPr>
        <w:widowControl w:val="0"/>
        <w:rPr>
          <w:b/>
        </w:rPr>
      </w:pPr>
      <w:r w:rsidRPr="00157504">
        <w:rPr>
          <w:b/>
        </w:rPr>
        <w:t>29. Затратами, величина которых не изменяется или слабо изменяется при изменении объема производства, являются:</w:t>
      </w:r>
    </w:p>
    <w:p w:rsidR="00157504" w:rsidRPr="00157504" w:rsidRDefault="00157504" w:rsidP="00157504">
      <w:pPr>
        <w:widowControl w:val="0"/>
      </w:pPr>
      <w:r w:rsidRPr="00157504">
        <w:t>а) постоянные;</w:t>
      </w:r>
    </w:p>
    <w:p w:rsidR="00157504" w:rsidRPr="00157504" w:rsidRDefault="00157504" w:rsidP="00157504">
      <w:pPr>
        <w:widowControl w:val="0"/>
      </w:pPr>
      <w:r w:rsidRPr="00157504">
        <w:t>б) переменные;</w:t>
      </w:r>
    </w:p>
    <w:p w:rsidR="00157504" w:rsidRPr="00157504" w:rsidRDefault="00157504" w:rsidP="00157504">
      <w:pPr>
        <w:widowControl w:val="0"/>
      </w:pPr>
      <w:r w:rsidRPr="00157504">
        <w:t>в) единовременные.</w:t>
      </w:r>
    </w:p>
    <w:p w:rsidR="00157504" w:rsidRPr="00157504" w:rsidRDefault="00157504" w:rsidP="00157504">
      <w:pPr>
        <w:widowControl w:val="0"/>
        <w:rPr>
          <w:b/>
        </w:rPr>
      </w:pPr>
      <w:r w:rsidRPr="00157504">
        <w:rPr>
          <w:b/>
        </w:rPr>
        <w:t>30. Затраты, величина которых остается неизменной в расчете на единицу продукции при увеличении объема производства, называются:</w:t>
      </w:r>
    </w:p>
    <w:p w:rsidR="00157504" w:rsidRPr="00157504" w:rsidRDefault="00157504" w:rsidP="00157504">
      <w:pPr>
        <w:widowControl w:val="0"/>
      </w:pPr>
      <w:r w:rsidRPr="00157504">
        <w:t>а) регулируемыми;</w:t>
      </w:r>
    </w:p>
    <w:p w:rsidR="00157504" w:rsidRPr="00157504" w:rsidRDefault="00157504" w:rsidP="00157504">
      <w:pPr>
        <w:widowControl w:val="0"/>
      </w:pPr>
      <w:r w:rsidRPr="00157504">
        <w:t>б) переменными;</w:t>
      </w:r>
    </w:p>
    <w:p w:rsidR="00157504" w:rsidRPr="00157504" w:rsidRDefault="00157504" w:rsidP="00157504">
      <w:pPr>
        <w:widowControl w:val="0"/>
      </w:pPr>
      <w:r w:rsidRPr="00157504">
        <w:t>в) постоянными.</w:t>
      </w:r>
    </w:p>
    <w:p w:rsidR="00157504" w:rsidRPr="00157504" w:rsidRDefault="00157504" w:rsidP="00157504">
      <w:pPr>
        <w:widowControl w:val="0"/>
        <w:rPr>
          <w:b/>
        </w:rPr>
      </w:pPr>
      <w:r w:rsidRPr="00157504">
        <w:rPr>
          <w:b/>
        </w:rPr>
        <w:t>31. Постоянные затраты в расчете на единицу продукции с увеличением объема производства:</w:t>
      </w:r>
    </w:p>
    <w:p w:rsidR="00157504" w:rsidRPr="00157504" w:rsidRDefault="00157504" w:rsidP="00157504">
      <w:pPr>
        <w:widowControl w:val="0"/>
      </w:pPr>
      <w:r w:rsidRPr="00157504">
        <w:t>а) растут;</w:t>
      </w:r>
    </w:p>
    <w:p w:rsidR="00157504" w:rsidRPr="00157504" w:rsidRDefault="00157504" w:rsidP="00157504">
      <w:pPr>
        <w:widowControl w:val="0"/>
      </w:pPr>
      <w:r w:rsidRPr="00157504">
        <w:t>б) сокращаются;</w:t>
      </w:r>
    </w:p>
    <w:p w:rsidR="00157504" w:rsidRPr="00157504" w:rsidRDefault="00157504" w:rsidP="00157504">
      <w:pPr>
        <w:widowControl w:val="0"/>
      </w:pPr>
      <w:r w:rsidRPr="00157504">
        <w:t>в) остаются неизменными;</w:t>
      </w:r>
    </w:p>
    <w:p w:rsidR="00157504" w:rsidRPr="00157504" w:rsidRDefault="00157504" w:rsidP="00157504">
      <w:pPr>
        <w:widowControl w:val="0"/>
        <w:rPr>
          <w:b/>
        </w:rPr>
      </w:pPr>
      <w:r w:rsidRPr="00157504">
        <w:rPr>
          <w:b/>
        </w:rPr>
        <w:t>32. Постоянные затраты в расчете на весь объем производства с его увеличением:</w:t>
      </w:r>
    </w:p>
    <w:p w:rsidR="00157504" w:rsidRPr="00157504" w:rsidRDefault="00157504" w:rsidP="00157504">
      <w:pPr>
        <w:widowControl w:val="0"/>
      </w:pPr>
      <w:r w:rsidRPr="00157504">
        <w:t>а) увеличиваются;</w:t>
      </w:r>
    </w:p>
    <w:p w:rsidR="00157504" w:rsidRPr="00157504" w:rsidRDefault="00157504" w:rsidP="00157504">
      <w:pPr>
        <w:widowControl w:val="0"/>
      </w:pPr>
      <w:r w:rsidRPr="00157504">
        <w:t>б) уменьшаются;</w:t>
      </w:r>
    </w:p>
    <w:p w:rsidR="00157504" w:rsidRPr="00157504" w:rsidRDefault="00157504" w:rsidP="00157504">
      <w:pPr>
        <w:widowControl w:val="0"/>
      </w:pPr>
      <w:r w:rsidRPr="00157504">
        <w:t>в) остаются неизменными.</w:t>
      </w:r>
    </w:p>
    <w:p w:rsidR="00157504" w:rsidRPr="00157504" w:rsidRDefault="00157504" w:rsidP="00157504">
      <w:pPr>
        <w:widowControl w:val="0"/>
        <w:rPr>
          <w:b/>
        </w:rPr>
      </w:pPr>
      <w:r w:rsidRPr="00157504">
        <w:rPr>
          <w:b/>
        </w:rPr>
        <w:t>33. Затраты, совокупные величины которых за определенный период возрастают в меньшей степени, чем объем производства называются:</w:t>
      </w:r>
    </w:p>
    <w:p w:rsidR="00157504" w:rsidRPr="00157504" w:rsidRDefault="00157504" w:rsidP="00157504">
      <w:pPr>
        <w:widowControl w:val="0"/>
      </w:pPr>
      <w:r w:rsidRPr="00157504">
        <w:t>а) прогрессивными;</w:t>
      </w:r>
    </w:p>
    <w:p w:rsidR="00157504" w:rsidRPr="00157504" w:rsidRDefault="00157504" w:rsidP="00157504">
      <w:pPr>
        <w:widowControl w:val="0"/>
      </w:pPr>
      <w:r w:rsidRPr="00157504">
        <w:t xml:space="preserve">б) </w:t>
      </w:r>
      <w:proofErr w:type="spellStart"/>
      <w:r w:rsidRPr="00157504">
        <w:t>дегрессивными</w:t>
      </w:r>
      <w:proofErr w:type="spellEnd"/>
      <w:r w:rsidRPr="00157504">
        <w:t>;</w:t>
      </w:r>
    </w:p>
    <w:p w:rsidR="00157504" w:rsidRPr="00157504" w:rsidRDefault="00157504" w:rsidP="00157504">
      <w:pPr>
        <w:widowControl w:val="0"/>
      </w:pPr>
      <w:r w:rsidRPr="00157504">
        <w:t>в) пропорциональными.</w:t>
      </w:r>
    </w:p>
    <w:p w:rsidR="00157504" w:rsidRPr="00157504" w:rsidRDefault="00157504" w:rsidP="00157504">
      <w:pPr>
        <w:widowControl w:val="0"/>
        <w:rPr>
          <w:b/>
        </w:rPr>
      </w:pPr>
      <w:r w:rsidRPr="00157504">
        <w:rPr>
          <w:b/>
        </w:rPr>
        <w:t xml:space="preserve">34. Какие затраты относятся к </w:t>
      </w:r>
      <w:proofErr w:type="gramStart"/>
      <w:r w:rsidRPr="00157504">
        <w:rPr>
          <w:b/>
        </w:rPr>
        <w:t>постоянным</w:t>
      </w:r>
      <w:proofErr w:type="gramEnd"/>
      <w:r w:rsidRPr="00157504">
        <w:rPr>
          <w:b/>
        </w:rPr>
        <w:t>:</w:t>
      </w:r>
    </w:p>
    <w:p w:rsidR="00157504" w:rsidRPr="00157504" w:rsidRDefault="00157504" w:rsidP="00157504">
      <w:pPr>
        <w:widowControl w:val="0"/>
      </w:pPr>
      <w:r w:rsidRPr="00157504">
        <w:t>а) прямые материальные затраты;</w:t>
      </w:r>
    </w:p>
    <w:p w:rsidR="00157504" w:rsidRPr="00157504" w:rsidRDefault="00157504" w:rsidP="00157504">
      <w:pPr>
        <w:widowControl w:val="0"/>
      </w:pPr>
      <w:r w:rsidRPr="00157504">
        <w:t>б) топливо и энергия на технологические цели;</w:t>
      </w:r>
    </w:p>
    <w:p w:rsidR="00157504" w:rsidRPr="00157504" w:rsidRDefault="00157504" w:rsidP="00157504">
      <w:pPr>
        <w:widowControl w:val="0"/>
      </w:pPr>
      <w:r w:rsidRPr="00157504">
        <w:t>в) расходы на рекламу.</w:t>
      </w:r>
    </w:p>
    <w:p w:rsidR="00157504" w:rsidRPr="00157504" w:rsidRDefault="00157504" w:rsidP="00157504">
      <w:pPr>
        <w:widowControl w:val="0"/>
        <w:rPr>
          <w:b/>
        </w:rPr>
      </w:pPr>
      <w:r w:rsidRPr="00157504">
        <w:rPr>
          <w:b/>
        </w:rPr>
        <w:t>35. Какие из перечисленных затрат следует отнести к переменным?</w:t>
      </w:r>
    </w:p>
    <w:p w:rsidR="00157504" w:rsidRPr="00157504" w:rsidRDefault="00157504" w:rsidP="00157504">
      <w:pPr>
        <w:widowControl w:val="0"/>
      </w:pPr>
      <w:r w:rsidRPr="00157504">
        <w:t>а) оплата топлива и энергии на технологические цели;</w:t>
      </w:r>
    </w:p>
    <w:p w:rsidR="00157504" w:rsidRPr="00157504" w:rsidRDefault="00157504" w:rsidP="00157504">
      <w:pPr>
        <w:widowControl w:val="0"/>
      </w:pPr>
      <w:r w:rsidRPr="00157504">
        <w:t>б) арендная плата производственных помещений;</w:t>
      </w:r>
    </w:p>
    <w:p w:rsidR="00157504" w:rsidRPr="00157504" w:rsidRDefault="00157504" w:rsidP="00157504">
      <w:pPr>
        <w:widowControl w:val="0"/>
      </w:pPr>
      <w:r w:rsidRPr="00157504">
        <w:t>в) амортизация основных средств;</w:t>
      </w:r>
    </w:p>
    <w:p w:rsidR="00157504" w:rsidRPr="00157504" w:rsidRDefault="00157504" w:rsidP="00157504">
      <w:pPr>
        <w:widowControl w:val="0"/>
      </w:pPr>
      <w:r w:rsidRPr="00157504">
        <w:t>г) заработная плата управленческого персонала.</w:t>
      </w:r>
    </w:p>
    <w:p w:rsidR="00157504" w:rsidRPr="00157504" w:rsidRDefault="00157504" w:rsidP="00157504">
      <w:pPr>
        <w:widowControl w:val="0"/>
        <w:rPr>
          <w:b/>
        </w:rPr>
      </w:pPr>
      <w:r w:rsidRPr="00157504">
        <w:rPr>
          <w:b/>
        </w:rPr>
        <w:t>36. Если коэффициент поведения затрат равен 1,25, к какому виду следует их отнести?</w:t>
      </w:r>
    </w:p>
    <w:p w:rsidR="00157504" w:rsidRPr="00157504" w:rsidRDefault="00157504" w:rsidP="00157504">
      <w:pPr>
        <w:widowControl w:val="0"/>
      </w:pPr>
      <w:r w:rsidRPr="00157504">
        <w:t xml:space="preserve">а) переменные </w:t>
      </w:r>
      <w:proofErr w:type="spellStart"/>
      <w:r w:rsidRPr="00157504">
        <w:t>дегрессивные</w:t>
      </w:r>
      <w:proofErr w:type="spellEnd"/>
      <w:r w:rsidRPr="00157504">
        <w:t>;</w:t>
      </w:r>
    </w:p>
    <w:p w:rsidR="00157504" w:rsidRPr="00157504" w:rsidRDefault="00157504" w:rsidP="00157504">
      <w:pPr>
        <w:widowControl w:val="0"/>
      </w:pPr>
      <w:r w:rsidRPr="00157504">
        <w:t>б) переменные прогрессивные;</w:t>
      </w:r>
    </w:p>
    <w:p w:rsidR="00157504" w:rsidRPr="00157504" w:rsidRDefault="00157504" w:rsidP="00157504">
      <w:pPr>
        <w:widowControl w:val="0"/>
      </w:pPr>
      <w:r w:rsidRPr="00157504">
        <w:t>в) переменные пропорциональные;</w:t>
      </w:r>
    </w:p>
    <w:p w:rsidR="00157504" w:rsidRPr="00157504" w:rsidRDefault="00157504" w:rsidP="00157504">
      <w:pPr>
        <w:widowControl w:val="0"/>
      </w:pPr>
      <w:r w:rsidRPr="00157504">
        <w:t>г) постоянные.</w:t>
      </w:r>
    </w:p>
    <w:p w:rsidR="00157504" w:rsidRPr="00157504" w:rsidRDefault="00157504" w:rsidP="00157504">
      <w:pPr>
        <w:widowControl w:val="0"/>
        <w:rPr>
          <w:b/>
        </w:rPr>
      </w:pPr>
      <w:r w:rsidRPr="00157504">
        <w:rPr>
          <w:b/>
        </w:rPr>
        <w:t>37. Коэффициент реагирования затрат на изменения объема производства введен:</w:t>
      </w:r>
    </w:p>
    <w:p w:rsidR="00157504" w:rsidRPr="00157504" w:rsidRDefault="00157504" w:rsidP="00157504">
      <w:pPr>
        <w:widowControl w:val="0"/>
      </w:pPr>
      <w:r w:rsidRPr="00157504">
        <w:t>а)  Ф. Тейлором;</w:t>
      </w:r>
    </w:p>
    <w:p w:rsidR="00157504" w:rsidRPr="00157504" w:rsidRDefault="00157504" w:rsidP="00157504">
      <w:pPr>
        <w:widowControl w:val="0"/>
      </w:pPr>
      <w:r w:rsidRPr="00157504">
        <w:t>б) Дж. Хиггинсом;</w:t>
      </w:r>
    </w:p>
    <w:p w:rsidR="00157504" w:rsidRPr="00157504" w:rsidRDefault="00157504" w:rsidP="00157504">
      <w:pPr>
        <w:widowControl w:val="0"/>
      </w:pPr>
      <w:r w:rsidRPr="00157504">
        <w:t xml:space="preserve">в) Ч. </w:t>
      </w:r>
      <w:proofErr w:type="spellStart"/>
      <w:r w:rsidRPr="00157504">
        <w:t>Гаррисоном</w:t>
      </w:r>
      <w:proofErr w:type="spellEnd"/>
      <w:r w:rsidRPr="00157504">
        <w:t>;</w:t>
      </w:r>
    </w:p>
    <w:p w:rsidR="00157504" w:rsidRPr="00157504" w:rsidRDefault="00157504" w:rsidP="00157504">
      <w:pPr>
        <w:widowControl w:val="0"/>
      </w:pPr>
      <w:r w:rsidRPr="00157504">
        <w:t xml:space="preserve">г) К. </w:t>
      </w:r>
      <w:proofErr w:type="spellStart"/>
      <w:r w:rsidRPr="00157504">
        <w:t>Меллеровичем</w:t>
      </w:r>
      <w:proofErr w:type="spellEnd"/>
      <w:r w:rsidRPr="00157504">
        <w:t>.</w:t>
      </w:r>
    </w:p>
    <w:p w:rsidR="00157504" w:rsidRPr="00157504" w:rsidRDefault="00157504" w:rsidP="00157504">
      <w:pPr>
        <w:rPr>
          <w:b/>
        </w:rPr>
      </w:pPr>
      <w:r w:rsidRPr="00157504">
        <w:rPr>
          <w:b/>
        </w:rPr>
        <w:t>38. В какой отчетности отражается информация об альтернативных затратах организации?</w:t>
      </w:r>
    </w:p>
    <w:p w:rsidR="00157504" w:rsidRPr="00157504" w:rsidRDefault="00157504" w:rsidP="00157504">
      <w:pPr>
        <w:widowControl w:val="0"/>
      </w:pPr>
      <w:r w:rsidRPr="00157504">
        <w:t>а) бухгалтерский баланс;</w:t>
      </w:r>
    </w:p>
    <w:p w:rsidR="00157504" w:rsidRPr="00157504" w:rsidRDefault="00157504" w:rsidP="00157504">
      <w:pPr>
        <w:widowControl w:val="0"/>
      </w:pPr>
      <w:r w:rsidRPr="00157504">
        <w:t>б) отчет о прибылях и убытках;</w:t>
      </w:r>
    </w:p>
    <w:p w:rsidR="00157504" w:rsidRPr="00157504" w:rsidRDefault="00157504" w:rsidP="00157504">
      <w:pPr>
        <w:widowControl w:val="0"/>
      </w:pPr>
      <w:r w:rsidRPr="00157504">
        <w:t>в) пояснительная записка;</w:t>
      </w:r>
    </w:p>
    <w:p w:rsidR="00157504" w:rsidRPr="00157504" w:rsidRDefault="00157504" w:rsidP="00157504">
      <w:pPr>
        <w:widowControl w:val="0"/>
      </w:pPr>
      <w:r w:rsidRPr="00157504">
        <w:t>г) альтернативные затраты не отражаются в отчетности.</w:t>
      </w:r>
    </w:p>
    <w:p w:rsidR="00157504" w:rsidRPr="00157504" w:rsidRDefault="00157504" w:rsidP="00157504">
      <w:pPr>
        <w:widowControl w:val="0"/>
        <w:shd w:val="clear" w:color="auto" w:fill="FFFFFF"/>
        <w:rPr>
          <w:b/>
          <w:caps/>
          <w:szCs w:val="28"/>
        </w:rPr>
      </w:pPr>
    </w:p>
    <w:p w:rsidR="00157504" w:rsidRPr="00157504" w:rsidRDefault="00157504" w:rsidP="00157504">
      <w:pPr>
        <w:widowControl w:val="0"/>
        <w:shd w:val="clear" w:color="auto" w:fill="FFFFFF"/>
        <w:rPr>
          <w:color w:val="000000"/>
          <w:szCs w:val="28"/>
          <w:lang w:eastAsia="ar-SA"/>
        </w:rPr>
      </w:pPr>
      <w:r w:rsidRPr="00157504">
        <w:rPr>
          <w:bCs/>
          <w:i/>
          <w:color w:val="000000"/>
          <w:szCs w:val="28"/>
          <w:shd w:val="clear" w:color="auto" w:fill="FFFFFF"/>
          <w:lang w:eastAsia="ar-SA"/>
        </w:rPr>
        <w:t>Тест №3. Тема «</w:t>
      </w:r>
      <w:r w:rsidRPr="00157504">
        <w:t>Зарубежные системы организации управленческого учета</w:t>
      </w:r>
      <w:r w:rsidRPr="00157504">
        <w:rPr>
          <w:i/>
          <w:color w:val="000000"/>
          <w:szCs w:val="28"/>
          <w:lang w:eastAsia="ar-SA"/>
        </w:rPr>
        <w:t xml:space="preserve">» </w:t>
      </w:r>
      <w:r w:rsidRPr="00157504">
        <w:rPr>
          <w:color w:val="000000"/>
          <w:szCs w:val="28"/>
          <w:lang w:eastAsia="ar-SA"/>
        </w:rPr>
        <w:t>(</w:t>
      </w:r>
      <w:proofErr w:type="spellStart"/>
      <w:r w:rsidRPr="00157504">
        <w:rPr>
          <w:color w:val="000000"/>
          <w:szCs w:val="28"/>
          <w:lang w:eastAsia="ar-SA"/>
        </w:rPr>
        <w:t>ПК-4.6</w:t>
      </w:r>
      <w:proofErr w:type="spellEnd"/>
      <w:r w:rsidRPr="00157504">
        <w:rPr>
          <w:color w:val="000000"/>
          <w:szCs w:val="28"/>
          <w:lang w:eastAsia="ar-SA"/>
        </w:rPr>
        <w:t>)</w:t>
      </w:r>
    </w:p>
    <w:p w:rsidR="00157504" w:rsidRPr="00157504" w:rsidRDefault="00157504" w:rsidP="00157504">
      <w:pPr>
        <w:widowControl w:val="0"/>
        <w:shd w:val="clear" w:color="auto" w:fill="FFFFFF"/>
        <w:rPr>
          <w:b/>
          <w:caps/>
        </w:rPr>
      </w:pPr>
    </w:p>
    <w:p w:rsidR="00157504" w:rsidRPr="00157504" w:rsidRDefault="00157504" w:rsidP="00157504">
      <w:pPr>
        <w:widowControl w:val="0"/>
        <w:tabs>
          <w:tab w:val="right" w:pos="9639"/>
        </w:tabs>
        <w:rPr>
          <w:b/>
          <w:color w:val="000000"/>
        </w:rPr>
      </w:pPr>
      <w:r w:rsidRPr="00157504">
        <w:rPr>
          <w:b/>
          <w:color w:val="000000"/>
        </w:rPr>
        <w:t xml:space="preserve">1. Отличительными особенностями системы </w:t>
      </w:r>
      <w:proofErr w:type="spellStart"/>
      <w:r w:rsidRPr="00157504">
        <w:rPr>
          <w:b/>
          <w:color w:val="000000"/>
        </w:rPr>
        <w:t>стандарт-кост</w:t>
      </w:r>
      <w:proofErr w:type="spellEnd"/>
      <w:r w:rsidRPr="00157504">
        <w:rPr>
          <w:b/>
          <w:color w:val="000000"/>
        </w:rPr>
        <w:t xml:space="preserve"> являются:</w:t>
      </w:r>
    </w:p>
    <w:p w:rsidR="00157504" w:rsidRPr="00157504" w:rsidRDefault="00157504" w:rsidP="00157504">
      <w:pPr>
        <w:widowControl w:val="0"/>
        <w:tabs>
          <w:tab w:val="right" w:pos="9639"/>
        </w:tabs>
        <w:rPr>
          <w:color w:val="000000"/>
        </w:rPr>
      </w:pPr>
      <w:r w:rsidRPr="00157504">
        <w:rPr>
          <w:color w:val="000000"/>
        </w:rPr>
        <w:t>а) используется система специальных счетов для учета затрат по нормам и выявления отклонений от норм;</w:t>
      </w:r>
    </w:p>
    <w:p w:rsidR="00157504" w:rsidRPr="00157504" w:rsidRDefault="00157504" w:rsidP="00157504">
      <w:pPr>
        <w:widowControl w:val="0"/>
        <w:tabs>
          <w:tab w:val="right" w:pos="9639"/>
        </w:tabs>
        <w:rPr>
          <w:color w:val="000000"/>
        </w:rPr>
      </w:pPr>
      <w:r w:rsidRPr="00157504">
        <w:rPr>
          <w:color w:val="000000"/>
        </w:rPr>
        <w:t>б) расчет отклонений в разрезе мест затрат;</w:t>
      </w:r>
    </w:p>
    <w:p w:rsidR="00157504" w:rsidRPr="00157504" w:rsidRDefault="00157504" w:rsidP="00157504">
      <w:pPr>
        <w:widowControl w:val="0"/>
        <w:tabs>
          <w:tab w:val="right" w:pos="9639"/>
        </w:tabs>
        <w:rPr>
          <w:color w:val="000000"/>
        </w:rPr>
      </w:pPr>
      <w:r w:rsidRPr="00157504">
        <w:rPr>
          <w:color w:val="000000"/>
        </w:rPr>
        <w:t xml:space="preserve">в) непосредственно не </w:t>
      </w:r>
      <w:proofErr w:type="gramStart"/>
      <w:r w:rsidRPr="00157504">
        <w:rPr>
          <w:color w:val="000000"/>
        </w:rPr>
        <w:t>связан</w:t>
      </w:r>
      <w:proofErr w:type="gramEnd"/>
      <w:r w:rsidRPr="00157504">
        <w:rPr>
          <w:color w:val="000000"/>
        </w:rPr>
        <w:t xml:space="preserve"> с </w:t>
      </w:r>
      <w:proofErr w:type="spellStart"/>
      <w:r w:rsidRPr="00157504">
        <w:rPr>
          <w:color w:val="000000"/>
        </w:rPr>
        <w:t>калькулированием</w:t>
      </w:r>
      <w:proofErr w:type="spellEnd"/>
      <w:r w:rsidRPr="00157504">
        <w:rPr>
          <w:color w:val="000000"/>
        </w:rPr>
        <w:t xml:space="preserve"> фактической себестоимости единицы продукции;</w:t>
      </w:r>
    </w:p>
    <w:p w:rsidR="00157504" w:rsidRPr="00157504" w:rsidRDefault="00157504" w:rsidP="00157504">
      <w:pPr>
        <w:widowControl w:val="0"/>
        <w:tabs>
          <w:tab w:val="right" w:pos="9639"/>
        </w:tabs>
        <w:rPr>
          <w:color w:val="000000"/>
        </w:rPr>
      </w:pPr>
      <w:r w:rsidRPr="00157504">
        <w:rPr>
          <w:color w:val="000000"/>
        </w:rPr>
        <w:t>г) все вышеперечисленное.</w:t>
      </w:r>
    </w:p>
    <w:p w:rsidR="00157504" w:rsidRPr="00157504" w:rsidRDefault="00157504" w:rsidP="00157504">
      <w:pPr>
        <w:widowControl w:val="0"/>
        <w:tabs>
          <w:tab w:val="right" w:pos="9639"/>
        </w:tabs>
        <w:rPr>
          <w:b/>
          <w:color w:val="000000"/>
        </w:rPr>
      </w:pPr>
      <w:r w:rsidRPr="00157504">
        <w:rPr>
          <w:b/>
          <w:color w:val="000000"/>
        </w:rPr>
        <w:t xml:space="preserve">2. К общим принципам применения системы </w:t>
      </w:r>
      <w:proofErr w:type="spellStart"/>
      <w:r w:rsidRPr="00157504">
        <w:rPr>
          <w:b/>
          <w:color w:val="000000"/>
        </w:rPr>
        <w:t>стандарт-кост</w:t>
      </w:r>
      <w:proofErr w:type="spellEnd"/>
      <w:r w:rsidRPr="00157504">
        <w:rPr>
          <w:b/>
          <w:color w:val="000000"/>
        </w:rPr>
        <w:t xml:space="preserve"> и нормативного метода учета затрат относятся:</w:t>
      </w:r>
    </w:p>
    <w:p w:rsidR="00157504" w:rsidRPr="00157504" w:rsidRDefault="00157504" w:rsidP="00157504">
      <w:pPr>
        <w:widowControl w:val="0"/>
        <w:tabs>
          <w:tab w:val="right" w:pos="9639"/>
        </w:tabs>
        <w:rPr>
          <w:color w:val="000000"/>
        </w:rPr>
      </w:pPr>
      <w:r w:rsidRPr="00157504">
        <w:rPr>
          <w:color w:val="000000"/>
        </w:rPr>
        <w:t xml:space="preserve">а) начинается с </w:t>
      </w:r>
      <w:proofErr w:type="spellStart"/>
      <w:r w:rsidRPr="00157504">
        <w:rPr>
          <w:color w:val="000000"/>
        </w:rPr>
        <w:t>калькулирования</w:t>
      </w:r>
      <w:proofErr w:type="spellEnd"/>
      <w:r w:rsidRPr="00157504">
        <w:rPr>
          <w:color w:val="000000"/>
        </w:rPr>
        <w:t xml:space="preserve"> нормативной себестоимости носителя затрат и завершается составлением калькуляции фактической себестоимости единицы продукции; </w:t>
      </w:r>
    </w:p>
    <w:p w:rsidR="00157504" w:rsidRPr="00157504" w:rsidRDefault="00157504" w:rsidP="00157504">
      <w:pPr>
        <w:widowControl w:val="0"/>
        <w:tabs>
          <w:tab w:val="right" w:pos="9639"/>
        </w:tabs>
        <w:rPr>
          <w:color w:val="000000"/>
        </w:rPr>
      </w:pPr>
      <w:r w:rsidRPr="00157504">
        <w:rPr>
          <w:color w:val="000000"/>
        </w:rPr>
        <w:t xml:space="preserve">б) методы используются для оценки запасов </w:t>
      </w:r>
      <w:proofErr w:type="spellStart"/>
      <w:r w:rsidRPr="00157504">
        <w:rPr>
          <w:color w:val="000000"/>
        </w:rPr>
        <w:t>ТМЦ</w:t>
      </w:r>
      <w:proofErr w:type="spellEnd"/>
      <w:r w:rsidRPr="00157504">
        <w:rPr>
          <w:color w:val="000000"/>
        </w:rPr>
        <w:t xml:space="preserve">, </w:t>
      </w:r>
      <w:proofErr w:type="spellStart"/>
      <w:r w:rsidRPr="00157504">
        <w:rPr>
          <w:color w:val="000000"/>
        </w:rPr>
        <w:t>Нп</w:t>
      </w:r>
      <w:proofErr w:type="spellEnd"/>
      <w:r w:rsidRPr="00157504">
        <w:rPr>
          <w:color w:val="000000"/>
        </w:rPr>
        <w:t xml:space="preserve"> и </w:t>
      </w:r>
      <w:proofErr w:type="spellStart"/>
      <w:r w:rsidRPr="00157504">
        <w:rPr>
          <w:color w:val="000000"/>
        </w:rPr>
        <w:t>ГП</w:t>
      </w:r>
      <w:proofErr w:type="spellEnd"/>
      <w:r w:rsidRPr="00157504">
        <w:rPr>
          <w:color w:val="000000"/>
        </w:rPr>
        <w:t xml:space="preserve"> на складе;</w:t>
      </w:r>
    </w:p>
    <w:p w:rsidR="00157504" w:rsidRPr="00157504" w:rsidRDefault="00157504" w:rsidP="00157504">
      <w:pPr>
        <w:widowControl w:val="0"/>
        <w:tabs>
          <w:tab w:val="right" w:pos="9639"/>
        </w:tabs>
        <w:rPr>
          <w:color w:val="000000"/>
        </w:rPr>
      </w:pPr>
      <w:r w:rsidRPr="00157504">
        <w:rPr>
          <w:color w:val="000000"/>
        </w:rPr>
        <w:t>в) систематическое обобщение и анализ возникших отклонений.</w:t>
      </w:r>
    </w:p>
    <w:p w:rsidR="00157504" w:rsidRPr="00157504" w:rsidRDefault="00157504" w:rsidP="00157504">
      <w:pPr>
        <w:widowControl w:val="0"/>
        <w:tabs>
          <w:tab w:val="right" w:pos="9639"/>
        </w:tabs>
        <w:rPr>
          <w:b/>
          <w:color w:val="000000"/>
        </w:rPr>
      </w:pPr>
      <w:r w:rsidRPr="00157504">
        <w:rPr>
          <w:b/>
          <w:color w:val="000000"/>
        </w:rPr>
        <w:t>3. Умножив стандартную цену прямых материалов на стандартное количество прямых материалов, получим:</w:t>
      </w:r>
    </w:p>
    <w:p w:rsidR="00157504" w:rsidRPr="00157504" w:rsidRDefault="00157504" w:rsidP="00157504">
      <w:pPr>
        <w:widowControl w:val="0"/>
        <w:tabs>
          <w:tab w:val="right" w:pos="9639"/>
        </w:tabs>
        <w:rPr>
          <w:color w:val="000000"/>
        </w:rPr>
      </w:pPr>
      <w:r w:rsidRPr="00157504">
        <w:rPr>
          <w:color w:val="000000"/>
        </w:rPr>
        <w:t>а)  отклонение по цене прямых материалов</w:t>
      </w:r>
    </w:p>
    <w:p w:rsidR="00157504" w:rsidRPr="00157504" w:rsidRDefault="00157504" w:rsidP="00157504">
      <w:pPr>
        <w:widowControl w:val="0"/>
        <w:tabs>
          <w:tab w:val="right" w:pos="9639"/>
        </w:tabs>
        <w:rPr>
          <w:color w:val="000000"/>
        </w:rPr>
      </w:pPr>
      <w:r w:rsidRPr="00157504">
        <w:rPr>
          <w:color w:val="000000"/>
        </w:rPr>
        <w:t>б)  отклонение по количеству (по использованию) прямых материалов</w:t>
      </w:r>
    </w:p>
    <w:p w:rsidR="00157504" w:rsidRPr="00157504" w:rsidRDefault="00157504" w:rsidP="00157504">
      <w:pPr>
        <w:widowControl w:val="0"/>
        <w:tabs>
          <w:tab w:val="right" w:pos="9639"/>
        </w:tabs>
        <w:rPr>
          <w:color w:val="000000"/>
        </w:rPr>
      </w:pPr>
      <w:r w:rsidRPr="00157504">
        <w:rPr>
          <w:color w:val="000000"/>
        </w:rPr>
        <w:t>в)  стандартные затраты прямых материалов</w:t>
      </w:r>
    </w:p>
    <w:p w:rsidR="00157504" w:rsidRPr="00157504" w:rsidRDefault="00157504" w:rsidP="00157504">
      <w:pPr>
        <w:widowControl w:val="0"/>
        <w:tabs>
          <w:tab w:val="right" w:pos="9639"/>
        </w:tabs>
        <w:rPr>
          <w:color w:val="000000"/>
        </w:rPr>
      </w:pPr>
      <w:r w:rsidRPr="00157504">
        <w:rPr>
          <w:color w:val="000000"/>
        </w:rPr>
        <w:t>г)  ничего, так как оба компонента должны быть сложены.</w:t>
      </w:r>
    </w:p>
    <w:p w:rsidR="00157504" w:rsidRPr="00157504" w:rsidRDefault="00157504" w:rsidP="00157504">
      <w:pPr>
        <w:widowControl w:val="0"/>
        <w:tabs>
          <w:tab w:val="right" w:pos="9639"/>
        </w:tabs>
        <w:rPr>
          <w:b/>
          <w:color w:val="000000"/>
        </w:rPr>
      </w:pPr>
      <w:r w:rsidRPr="00157504">
        <w:rPr>
          <w:b/>
          <w:color w:val="000000"/>
        </w:rPr>
        <w:t>4. Компания использует систему «</w:t>
      </w:r>
      <w:proofErr w:type="spellStart"/>
      <w:r w:rsidRPr="00157504">
        <w:rPr>
          <w:b/>
          <w:color w:val="000000"/>
        </w:rPr>
        <w:t>Стандарт-Кост</w:t>
      </w:r>
      <w:proofErr w:type="spellEnd"/>
      <w:r w:rsidRPr="00157504">
        <w:rPr>
          <w:b/>
          <w:color w:val="000000"/>
        </w:rPr>
        <w:t>» в своем подразделении по производству изделий из стекла. Стандартные затраты на производство одного ветрового стекла следующие:</w:t>
      </w:r>
    </w:p>
    <w:p w:rsidR="00157504" w:rsidRPr="00157504" w:rsidRDefault="00157504" w:rsidP="00157504">
      <w:pPr>
        <w:widowControl w:val="0"/>
        <w:tabs>
          <w:tab w:val="right" w:pos="9639"/>
        </w:tabs>
        <w:rPr>
          <w:color w:val="000000"/>
        </w:rPr>
      </w:pPr>
      <w:r w:rsidRPr="00157504">
        <w:rPr>
          <w:color w:val="000000"/>
        </w:rPr>
        <w:t>Материалы (</w:t>
      </w:r>
      <w:smartTag w:uri="urn:schemas-microsoft-com:office:smarttags" w:element="metricconverter">
        <w:smartTagPr>
          <w:attr w:name="ProductID" w:val="60 кг"/>
        </w:smartTagPr>
        <w:r w:rsidRPr="00157504">
          <w:rPr>
            <w:color w:val="000000"/>
          </w:rPr>
          <w:t>60 кг</w:t>
        </w:r>
      </w:smartTag>
      <w:r w:rsidRPr="00157504">
        <w:rPr>
          <w:color w:val="000000"/>
        </w:rPr>
        <w:t xml:space="preserve"> по 1 тыс. руб. за </w:t>
      </w:r>
      <w:smartTag w:uri="urn:schemas-microsoft-com:office:smarttags" w:element="metricconverter">
        <w:smartTagPr>
          <w:attr w:name="ProductID" w:val="1 кг"/>
        </w:smartTagPr>
        <w:r w:rsidRPr="00157504">
          <w:rPr>
            <w:color w:val="000000"/>
          </w:rPr>
          <w:t>1 кг</w:t>
        </w:r>
      </w:smartTag>
      <w:r w:rsidRPr="00157504">
        <w:rPr>
          <w:color w:val="000000"/>
        </w:rPr>
        <w:t>)                    60 тыс. руб.</w:t>
      </w:r>
    </w:p>
    <w:p w:rsidR="00157504" w:rsidRPr="00157504" w:rsidRDefault="00157504" w:rsidP="00157504">
      <w:pPr>
        <w:widowControl w:val="0"/>
        <w:tabs>
          <w:tab w:val="right" w:pos="9639"/>
        </w:tabs>
        <w:rPr>
          <w:color w:val="000000"/>
        </w:rPr>
      </w:pPr>
      <w:r w:rsidRPr="00157504">
        <w:rPr>
          <w:color w:val="000000"/>
        </w:rPr>
        <w:t>Труд (3 часа по 10 тыс. руб. за 1 ч)                           30 тыс. руб.</w:t>
      </w:r>
    </w:p>
    <w:p w:rsidR="00157504" w:rsidRPr="00157504" w:rsidRDefault="00157504" w:rsidP="00157504">
      <w:pPr>
        <w:widowControl w:val="0"/>
        <w:tabs>
          <w:tab w:val="right" w:pos="9639"/>
        </w:tabs>
        <w:rPr>
          <w:color w:val="000000"/>
        </w:rPr>
      </w:pPr>
      <w:r w:rsidRPr="00157504">
        <w:rPr>
          <w:color w:val="000000"/>
        </w:rPr>
        <w:t>Общепроизводственные расходы (3 часа по 8 тыс. руб. руб. за ч)      24 тыс. руб.</w:t>
      </w:r>
    </w:p>
    <w:p w:rsidR="00157504" w:rsidRPr="00157504" w:rsidRDefault="00157504" w:rsidP="00157504">
      <w:pPr>
        <w:widowControl w:val="0"/>
        <w:tabs>
          <w:tab w:val="right" w:pos="9639"/>
        </w:tabs>
        <w:rPr>
          <w:color w:val="000000"/>
        </w:rPr>
      </w:pPr>
      <w:r w:rsidRPr="00157504">
        <w:rPr>
          <w:color w:val="000000"/>
        </w:rPr>
        <w:t>Общие стандартные затраты                                     114 тыс. руб.</w:t>
      </w:r>
    </w:p>
    <w:p w:rsidR="00157504" w:rsidRPr="00157504" w:rsidRDefault="00157504" w:rsidP="00157504">
      <w:pPr>
        <w:widowControl w:val="0"/>
        <w:tabs>
          <w:tab w:val="right" w:pos="9639"/>
        </w:tabs>
        <w:rPr>
          <w:color w:val="000000"/>
        </w:rPr>
      </w:pPr>
      <w:r w:rsidRPr="00157504">
        <w:rPr>
          <w:color w:val="000000"/>
        </w:rPr>
        <w:t>Текущие переменные общепроизводственные расходы составляют 3 тыс. руб. на один час труда и бюджетные постоянные общепроизводственные расходы равны 27 тыс. руб. за месяц. В течение января подразделение произвело 1650 ветровых стекол при нормальной мощности 1800 таких стекол. Фактические затраты на одно ветровое стекло составили:</w:t>
      </w:r>
    </w:p>
    <w:p w:rsidR="00157504" w:rsidRPr="00157504" w:rsidRDefault="00157504" w:rsidP="00157504">
      <w:pPr>
        <w:widowControl w:val="0"/>
        <w:tabs>
          <w:tab w:val="right" w:pos="9639"/>
        </w:tabs>
        <w:rPr>
          <w:color w:val="000000"/>
        </w:rPr>
      </w:pPr>
      <w:r w:rsidRPr="00157504">
        <w:rPr>
          <w:color w:val="000000"/>
        </w:rPr>
        <w:t>Материалы (</w:t>
      </w:r>
      <w:smartTag w:uri="urn:schemas-microsoft-com:office:smarttags" w:element="metricconverter">
        <w:smartTagPr>
          <w:attr w:name="ProductID" w:val="58 кг"/>
        </w:smartTagPr>
        <w:r w:rsidRPr="00157504">
          <w:rPr>
            <w:color w:val="000000"/>
          </w:rPr>
          <w:t>58 кг</w:t>
        </w:r>
      </w:smartTag>
      <w:r w:rsidRPr="00157504">
        <w:rPr>
          <w:color w:val="000000"/>
        </w:rPr>
        <w:t xml:space="preserve"> по 1,10 тыс. руб. за кг)       63,80 тыс. руб.</w:t>
      </w:r>
    </w:p>
    <w:p w:rsidR="00157504" w:rsidRPr="00157504" w:rsidRDefault="00157504" w:rsidP="00157504">
      <w:pPr>
        <w:widowControl w:val="0"/>
        <w:tabs>
          <w:tab w:val="right" w:pos="9639"/>
        </w:tabs>
        <w:rPr>
          <w:color w:val="000000"/>
        </w:rPr>
      </w:pPr>
      <w:r w:rsidRPr="00157504">
        <w:rPr>
          <w:color w:val="000000"/>
        </w:rPr>
        <w:t>Труд (3,1 часа по 10 тыс. руб./час)                   31,00 тыс. руб.</w:t>
      </w:r>
    </w:p>
    <w:p w:rsidR="00157504" w:rsidRPr="00157504" w:rsidRDefault="00157504" w:rsidP="00157504">
      <w:pPr>
        <w:widowControl w:val="0"/>
        <w:tabs>
          <w:tab w:val="right" w:pos="9639"/>
        </w:tabs>
        <w:rPr>
          <w:color w:val="000000"/>
        </w:rPr>
      </w:pPr>
      <w:r w:rsidRPr="00157504">
        <w:rPr>
          <w:color w:val="000000"/>
        </w:rPr>
        <w:t>Общепроизводственные расходы</w:t>
      </w:r>
    </w:p>
    <w:p w:rsidR="00157504" w:rsidRPr="00157504" w:rsidRDefault="00157504" w:rsidP="00157504">
      <w:pPr>
        <w:widowControl w:val="0"/>
        <w:tabs>
          <w:tab w:val="right" w:pos="9639"/>
        </w:tabs>
        <w:rPr>
          <w:color w:val="000000"/>
        </w:rPr>
      </w:pPr>
      <w:r w:rsidRPr="00157504">
        <w:rPr>
          <w:color w:val="000000"/>
        </w:rPr>
        <w:t>(39,93 тыс. руб./1650 стекол)                            24,20 тыс. руб.</w:t>
      </w:r>
    </w:p>
    <w:p w:rsidR="00157504" w:rsidRPr="00157504" w:rsidRDefault="00157504" w:rsidP="00157504">
      <w:pPr>
        <w:widowControl w:val="0"/>
        <w:tabs>
          <w:tab w:val="right" w:pos="9639"/>
        </w:tabs>
        <w:rPr>
          <w:color w:val="000000"/>
        </w:rPr>
      </w:pPr>
      <w:r w:rsidRPr="00157504">
        <w:rPr>
          <w:color w:val="000000"/>
        </w:rPr>
        <w:t>Общие фактические затраты                           119 тыс. руб.</w:t>
      </w:r>
    </w:p>
    <w:p w:rsidR="00157504" w:rsidRPr="00157504" w:rsidRDefault="00157504" w:rsidP="00157504">
      <w:pPr>
        <w:widowControl w:val="0"/>
        <w:tabs>
          <w:tab w:val="right" w:pos="9639"/>
        </w:tabs>
        <w:rPr>
          <w:color w:val="000000"/>
        </w:rPr>
      </w:pPr>
      <w:r w:rsidRPr="00157504">
        <w:rPr>
          <w:color w:val="000000"/>
        </w:rPr>
        <w:t>Отклонение по количеству (по использованию) материалов за январь равно:</w:t>
      </w:r>
    </w:p>
    <w:p w:rsidR="00157504" w:rsidRPr="00157504" w:rsidRDefault="00157504" w:rsidP="00157504">
      <w:pPr>
        <w:widowControl w:val="0"/>
        <w:tabs>
          <w:tab w:val="right" w:pos="9639"/>
        </w:tabs>
        <w:rPr>
          <w:color w:val="000000"/>
        </w:rPr>
      </w:pPr>
      <w:r w:rsidRPr="00157504">
        <w:rPr>
          <w:color w:val="000000"/>
        </w:rPr>
        <w:t xml:space="preserve">а)  9570 (Н)        </w:t>
      </w:r>
    </w:p>
    <w:p w:rsidR="00157504" w:rsidRPr="00157504" w:rsidRDefault="00157504" w:rsidP="00157504">
      <w:pPr>
        <w:widowControl w:val="0"/>
        <w:tabs>
          <w:tab w:val="right" w:pos="9639"/>
        </w:tabs>
        <w:rPr>
          <w:color w:val="000000"/>
        </w:rPr>
      </w:pPr>
      <w:r w:rsidRPr="00157504">
        <w:rPr>
          <w:color w:val="000000"/>
        </w:rPr>
        <w:t xml:space="preserve">б)  9570 (Б)        </w:t>
      </w:r>
    </w:p>
    <w:p w:rsidR="00157504" w:rsidRPr="00157504" w:rsidRDefault="00157504" w:rsidP="00157504">
      <w:pPr>
        <w:widowControl w:val="0"/>
        <w:tabs>
          <w:tab w:val="right" w:pos="9639"/>
        </w:tabs>
        <w:rPr>
          <w:color w:val="000000"/>
        </w:rPr>
      </w:pPr>
      <w:r w:rsidRPr="00157504">
        <w:rPr>
          <w:color w:val="000000"/>
        </w:rPr>
        <w:t>в) 3300 (Б)</w:t>
      </w:r>
    </w:p>
    <w:p w:rsidR="00157504" w:rsidRPr="00157504" w:rsidRDefault="00157504" w:rsidP="00157504">
      <w:pPr>
        <w:widowControl w:val="0"/>
        <w:tabs>
          <w:tab w:val="right" w:pos="9639"/>
        </w:tabs>
        <w:rPr>
          <w:color w:val="000000"/>
        </w:rPr>
      </w:pPr>
      <w:r w:rsidRPr="00157504">
        <w:rPr>
          <w:color w:val="000000"/>
        </w:rPr>
        <w:t>г) 3300 (Н)</w:t>
      </w:r>
    </w:p>
    <w:p w:rsidR="00157504" w:rsidRPr="00157504" w:rsidRDefault="00157504" w:rsidP="00157504">
      <w:pPr>
        <w:widowControl w:val="0"/>
        <w:tabs>
          <w:tab w:val="right" w:pos="9639"/>
        </w:tabs>
        <w:rPr>
          <w:b/>
          <w:color w:val="000000"/>
        </w:rPr>
      </w:pPr>
      <w:r w:rsidRPr="00157504">
        <w:rPr>
          <w:b/>
          <w:color w:val="000000"/>
        </w:rPr>
        <w:t>5.  Отклонение по ставке оплаты труда за январь равно:</w:t>
      </w:r>
    </w:p>
    <w:p w:rsidR="00157504" w:rsidRPr="00157504" w:rsidRDefault="00157504" w:rsidP="00157504">
      <w:pPr>
        <w:widowControl w:val="0"/>
        <w:tabs>
          <w:tab w:val="right" w:pos="9639"/>
        </w:tabs>
        <w:rPr>
          <w:color w:val="000000"/>
        </w:rPr>
      </w:pPr>
      <w:r w:rsidRPr="00157504">
        <w:rPr>
          <w:color w:val="000000"/>
        </w:rPr>
        <w:t>а)  0</w:t>
      </w:r>
    </w:p>
    <w:p w:rsidR="00157504" w:rsidRPr="00157504" w:rsidRDefault="00157504" w:rsidP="00157504">
      <w:pPr>
        <w:widowControl w:val="0"/>
        <w:tabs>
          <w:tab w:val="right" w:pos="9639"/>
        </w:tabs>
        <w:rPr>
          <w:color w:val="000000"/>
        </w:rPr>
      </w:pPr>
      <w:r w:rsidRPr="00157504">
        <w:rPr>
          <w:color w:val="000000"/>
        </w:rPr>
        <w:t xml:space="preserve">б)  1650 (Н)       </w:t>
      </w:r>
    </w:p>
    <w:p w:rsidR="00157504" w:rsidRPr="00157504" w:rsidRDefault="00157504" w:rsidP="00157504">
      <w:pPr>
        <w:widowControl w:val="0"/>
        <w:tabs>
          <w:tab w:val="right" w:pos="9639"/>
        </w:tabs>
        <w:rPr>
          <w:color w:val="000000"/>
        </w:rPr>
      </w:pPr>
      <w:r w:rsidRPr="00157504">
        <w:rPr>
          <w:color w:val="000000"/>
        </w:rPr>
        <w:t>в) 1920 (Б)</w:t>
      </w:r>
    </w:p>
    <w:p w:rsidR="00157504" w:rsidRPr="00157504" w:rsidRDefault="00157504" w:rsidP="00157504">
      <w:pPr>
        <w:widowControl w:val="0"/>
        <w:tabs>
          <w:tab w:val="right" w:pos="9639"/>
        </w:tabs>
        <w:rPr>
          <w:color w:val="000000"/>
        </w:rPr>
      </w:pPr>
      <w:r w:rsidRPr="00157504">
        <w:rPr>
          <w:color w:val="000000"/>
        </w:rPr>
        <w:t>г) 1650 (Б)</w:t>
      </w:r>
    </w:p>
    <w:p w:rsidR="00157504" w:rsidRPr="00157504" w:rsidRDefault="00157504" w:rsidP="00157504">
      <w:pPr>
        <w:widowControl w:val="0"/>
        <w:rPr>
          <w:b/>
        </w:rPr>
      </w:pPr>
      <w:r w:rsidRPr="00157504">
        <w:rPr>
          <w:b/>
        </w:rPr>
        <w:t>6. Метод, при котором в себестоимость продукции включаются все издержки предприятия независимо от их деления на постоянные и переменные называется:</w:t>
      </w:r>
    </w:p>
    <w:p w:rsidR="00157504" w:rsidRPr="00157504" w:rsidRDefault="00157504" w:rsidP="00157504">
      <w:pPr>
        <w:widowControl w:val="0"/>
      </w:pPr>
      <w:r w:rsidRPr="00157504">
        <w:t>а) учет затрат по сокращенной себестоимости;</w:t>
      </w:r>
    </w:p>
    <w:p w:rsidR="00157504" w:rsidRPr="00157504" w:rsidRDefault="00157504" w:rsidP="00157504">
      <w:pPr>
        <w:widowControl w:val="0"/>
      </w:pPr>
      <w:r w:rsidRPr="00157504">
        <w:t>б) учет затрат по полной себестоимости;</w:t>
      </w:r>
    </w:p>
    <w:p w:rsidR="00157504" w:rsidRPr="00157504" w:rsidRDefault="00157504" w:rsidP="00157504">
      <w:pPr>
        <w:widowControl w:val="0"/>
      </w:pPr>
      <w:r w:rsidRPr="00157504">
        <w:t>в) учет затрат по маржинальной себестоимости.</w:t>
      </w:r>
    </w:p>
    <w:p w:rsidR="00157504" w:rsidRPr="00157504" w:rsidRDefault="00157504" w:rsidP="00157504">
      <w:pPr>
        <w:widowControl w:val="0"/>
        <w:rPr>
          <w:b/>
        </w:rPr>
      </w:pPr>
      <w:r w:rsidRPr="00157504">
        <w:rPr>
          <w:b/>
        </w:rPr>
        <w:t>7. Для принятия оптимального управленческого решения наиболее предпочтительна информация, сформированная на основе:</w:t>
      </w:r>
    </w:p>
    <w:p w:rsidR="00157504" w:rsidRPr="00157504" w:rsidRDefault="00157504" w:rsidP="00157504">
      <w:pPr>
        <w:widowControl w:val="0"/>
      </w:pPr>
      <w:r w:rsidRPr="00157504">
        <w:t>а) методом учета полной себестоимости;</w:t>
      </w:r>
    </w:p>
    <w:p w:rsidR="00157504" w:rsidRPr="00157504" w:rsidRDefault="00157504" w:rsidP="00157504">
      <w:pPr>
        <w:widowControl w:val="0"/>
      </w:pPr>
      <w:r w:rsidRPr="00157504">
        <w:t xml:space="preserve">б) методом учета затрат и </w:t>
      </w:r>
      <w:proofErr w:type="spellStart"/>
      <w:r w:rsidRPr="00157504">
        <w:t>калькулированииусеченной</w:t>
      </w:r>
      <w:proofErr w:type="spellEnd"/>
      <w:r w:rsidRPr="00157504">
        <w:t xml:space="preserve"> себестоимости;</w:t>
      </w:r>
    </w:p>
    <w:p w:rsidR="00157504" w:rsidRPr="00157504" w:rsidRDefault="00157504" w:rsidP="00157504">
      <w:pPr>
        <w:widowControl w:val="0"/>
      </w:pPr>
      <w:r w:rsidRPr="00157504">
        <w:t>в) и тем и другим методами в одинаковой мере.</w:t>
      </w:r>
    </w:p>
    <w:p w:rsidR="00157504" w:rsidRPr="00157504" w:rsidRDefault="00157504" w:rsidP="00157504">
      <w:pPr>
        <w:widowControl w:val="0"/>
        <w:rPr>
          <w:b/>
        </w:rPr>
      </w:pPr>
      <w:r w:rsidRPr="00157504">
        <w:rPr>
          <w:b/>
        </w:rPr>
        <w:t>8. Метод, при котором на продукцию списываются не все издержки предприятия, а только их часть – переменные затраты, называется:</w:t>
      </w:r>
    </w:p>
    <w:p w:rsidR="00157504" w:rsidRPr="00157504" w:rsidRDefault="00157504" w:rsidP="00157504">
      <w:pPr>
        <w:widowControl w:val="0"/>
      </w:pPr>
      <w:r w:rsidRPr="00157504">
        <w:t>а) метод учета затрат по фактической себестоимости;</w:t>
      </w:r>
    </w:p>
    <w:p w:rsidR="00157504" w:rsidRPr="00157504" w:rsidRDefault="00157504" w:rsidP="00157504">
      <w:pPr>
        <w:widowControl w:val="0"/>
      </w:pPr>
      <w:r w:rsidRPr="00157504">
        <w:t>б) метод учета затрат по полной себестоимости;</w:t>
      </w:r>
    </w:p>
    <w:p w:rsidR="00157504" w:rsidRPr="00157504" w:rsidRDefault="00157504" w:rsidP="00157504">
      <w:pPr>
        <w:widowControl w:val="0"/>
      </w:pPr>
      <w:r w:rsidRPr="00157504">
        <w:t>в) метод учета затрат по неполной (усеченной) себестоимости.</w:t>
      </w:r>
    </w:p>
    <w:p w:rsidR="00157504" w:rsidRPr="00157504" w:rsidRDefault="00157504" w:rsidP="00157504">
      <w:pPr>
        <w:widowControl w:val="0"/>
        <w:rPr>
          <w:b/>
        </w:rPr>
      </w:pPr>
      <w:r w:rsidRPr="00157504">
        <w:rPr>
          <w:b/>
        </w:rPr>
        <w:t>9. Система «</w:t>
      </w:r>
      <w:proofErr w:type="spellStart"/>
      <w:r w:rsidRPr="00157504">
        <w:rPr>
          <w:b/>
        </w:rPr>
        <w:t>директ-костинг</w:t>
      </w:r>
      <w:proofErr w:type="spellEnd"/>
      <w:proofErr w:type="gramStart"/>
      <w:r w:rsidRPr="00157504">
        <w:rPr>
          <w:b/>
        </w:rPr>
        <w:t>»и</w:t>
      </w:r>
      <w:proofErr w:type="gramEnd"/>
      <w:r w:rsidRPr="00157504">
        <w:rPr>
          <w:b/>
        </w:rPr>
        <w:t>спользуется для:</w:t>
      </w:r>
    </w:p>
    <w:p w:rsidR="00157504" w:rsidRPr="00157504" w:rsidRDefault="00157504" w:rsidP="00157504">
      <w:pPr>
        <w:widowControl w:val="0"/>
      </w:pPr>
      <w:r w:rsidRPr="00157504">
        <w:t>а) составления внешней отчетности и уплаты налогов;</w:t>
      </w:r>
    </w:p>
    <w:p w:rsidR="00157504" w:rsidRPr="00157504" w:rsidRDefault="00157504" w:rsidP="00157504">
      <w:pPr>
        <w:widowControl w:val="0"/>
      </w:pPr>
      <w:r w:rsidRPr="00157504">
        <w:t>б) разработки инвестиционной политики организации;</w:t>
      </w:r>
    </w:p>
    <w:p w:rsidR="00157504" w:rsidRPr="00157504" w:rsidRDefault="00157504" w:rsidP="00157504">
      <w:pPr>
        <w:widowControl w:val="0"/>
      </w:pPr>
      <w:r w:rsidRPr="00157504">
        <w:t>в) принятия краткосрочных управленческих решений;</w:t>
      </w:r>
    </w:p>
    <w:p w:rsidR="00157504" w:rsidRPr="00157504" w:rsidRDefault="00157504" w:rsidP="00157504">
      <w:pPr>
        <w:widowControl w:val="0"/>
      </w:pPr>
      <w:r w:rsidRPr="00157504">
        <w:t>г) все ответы верны.</w:t>
      </w:r>
    </w:p>
    <w:p w:rsidR="00157504" w:rsidRPr="00157504" w:rsidRDefault="00157504" w:rsidP="00157504">
      <w:pPr>
        <w:widowControl w:val="0"/>
        <w:tabs>
          <w:tab w:val="left" w:pos="964"/>
          <w:tab w:val="right" w:pos="9639"/>
        </w:tabs>
        <w:rPr>
          <w:b/>
          <w:color w:val="000000"/>
        </w:rPr>
      </w:pPr>
      <w:r w:rsidRPr="00157504">
        <w:rPr>
          <w:b/>
          <w:color w:val="000000"/>
        </w:rPr>
        <w:t xml:space="preserve">10. В чем состоит сущность системы </w:t>
      </w:r>
      <w:proofErr w:type="spellStart"/>
      <w:r w:rsidRPr="00157504">
        <w:rPr>
          <w:b/>
          <w:color w:val="000000"/>
        </w:rPr>
        <w:t>директ-костинг</w:t>
      </w:r>
      <w:proofErr w:type="spellEnd"/>
      <w:r w:rsidRPr="00157504">
        <w:rPr>
          <w:b/>
          <w:color w:val="000000"/>
        </w:rPr>
        <w:t>?</w:t>
      </w:r>
    </w:p>
    <w:p w:rsidR="00157504" w:rsidRPr="00157504" w:rsidRDefault="00157504" w:rsidP="00157504">
      <w:pPr>
        <w:widowControl w:val="0"/>
        <w:tabs>
          <w:tab w:val="left" w:pos="964"/>
          <w:tab w:val="right" w:pos="9639"/>
        </w:tabs>
        <w:rPr>
          <w:color w:val="000000"/>
        </w:rPr>
      </w:pPr>
      <w:r w:rsidRPr="00157504">
        <w:rPr>
          <w:color w:val="000000"/>
        </w:rPr>
        <w:t>а) себестоимость учитывается  и планируется только в части постоянных затрат;</w:t>
      </w:r>
    </w:p>
    <w:p w:rsidR="00157504" w:rsidRPr="00157504" w:rsidRDefault="00157504" w:rsidP="00157504">
      <w:pPr>
        <w:widowControl w:val="0"/>
        <w:tabs>
          <w:tab w:val="left" w:pos="964"/>
          <w:tab w:val="right" w:pos="9639"/>
        </w:tabs>
        <w:rPr>
          <w:color w:val="000000"/>
        </w:rPr>
      </w:pPr>
      <w:r w:rsidRPr="00157504">
        <w:rPr>
          <w:color w:val="000000"/>
        </w:rPr>
        <w:t>б) себестоимость учитывается  и планируется только в части переменных затрат;</w:t>
      </w:r>
    </w:p>
    <w:p w:rsidR="00157504" w:rsidRPr="00157504" w:rsidRDefault="00157504" w:rsidP="00157504">
      <w:pPr>
        <w:widowControl w:val="0"/>
        <w:tabs>
          <w:tab w:val="left" w:pos="964"/>
          <w:tab w:val="right" w:pos="9639"/>
        </w:tabs>
        <w:rPr>
          <w:color w:val="000000"/>
        </w:rPr>
      </w:pPr>
      <w:r w:rsidRPr="00157504">
        <w:rPr>
          <w:color w:val="000000"/>
        </w:rPr>
        <w:t>в) себестоимость рассчитывается и учитывается  по прямым и косвенным затратам;</w:t>
      </w:r>
    </w:p>
    <w:p w:rsidR="00157504" w:rsidRPr="00157504" w:rsidRDefault="00157504" w:rsidP="00157504">
      <w:pPr>
        <w:widowControl w:val="0"/>
        <w:tabs>
          <w:tab w:val="left" w:pos="964"/>
          <w:tab w:val="right" w:pos="9639"/>
        </w:tabs>
        <w:rPr>
          <w:color w:val="000000"/>
        </w:rPr>
      </w:pPr>
      <w:r w:rsidRPr="00157504">
        <w:rPr>
          <w:color w:val="000000"/>
        </w:rPr>
        <w:t>г) себестоимость рассчитывается только в части прямых затрат.</w:t>
      </w:r>
    </w:p>
    <w:p w:rsidR="00157504" w:rsidRPr="00157504" w:rsidRDefault="00157504" w:rsidP="00157504">
      <w:pPr>
        <w:widowControl w:val="0"/>
        <w:tabs>
          <w:tab w:val="left" w:pos="964"/>
          <w:tab w:val="right" w:pos="9639"/>
        </w:tabs>
        <w:rPr>
          <w:b/>
          <w:color w:val="000000"/>
        </w:rPr>
      </w:pPr>
      <w:r w:rsidRPr="00157504">
        <w:rPr>
          <w:b/>
          <w:color w:val="000000"/>
        </w:rPr>
        <w:t>11. Общая сумма переменных затрат…</w:t>
      </w:r>
    </w:p>
    <w:p w:rsidR="00157504" w:rsidRPr="00157504" w:rsidRDefault="00157504" w:rsidP="00157504">
      <w:pPr>
        <w:widowControl w:val="0"/>
        <w:tabs>
          <w:tab w:val="left" w:pos="964"/>
          <w:tab w:val="right" w:pos="9639"/>
        </w:tabs>
        <w:rPr>
          <w:color w:val="000000"/>
        </w:rPr>
      </w:pPr>
      <w:r w:rsidRPr="00157504">
        <w:rPr>
          <w:color w:val="000000"/>
        </w:rPr>
        <w:t>а) снижается при росте объемов производства;</w:t>
      </w:r>
    </w:p>
    <w:p w:rsidR="00157504" w:rsidRPr="00157504" w:rsidRDefault="00157504" w:rsidP="00157504">
      <w:pPr>
        <w:widowControl w:val="0"/>
        <w:tabs>
          <w:tab w:val="left" w:pos="964"/>
          <w:tab w:val="right" w:pos="9639"/>
        </w:tabs>
        <w:rPr>
          <w:color w:val="000000"/>
        </w:rPr>
      </w:pPr>
      <w:r w:rsidRPr="00157504">
        <w:rPr>
          <w:color w:val="000000"/>
        </w:rPr>
        <w:t>б) увеличивается при снижении объемов производства;</w:t>
      </w:r>
    </w:p>
    <w:p w:rsidR="00157504" w:rsidRPr="00157504" w:rsidRDefault="00157504" w:rsidP="00157504">
      <w:pPr>
        <w:widowControl w:val="0"/>
        <w:tabs>
          <w:tab w:val="left" w:pos="964"/>
          <w:tab w:val="right" w:pos="9639"/>
        </w:tabs>
        <w:rPr>
          <w:color w:val="000000"/>
        </w:rPr>
      </w:pPr>
      <w:r w:rsidRPr="00157504">
        <w:rPr>
          <w:color w:val="000000"/>
        </w:rPr>
        <w:t>в) остается неизменной;</w:t>
      </w:r>
    </w:p>
    <w:p w:rsidR="00157504" w:rsidRPr="00157504" w:rsidRDefault="00157504" w:rsidP="00157504">
      <w:pPr>
        <w:widowControl w:val="0"/>
        <w:tabs>
          <w:tab w:val="left" w:pos="964"/>
          <w:tab w:val="right" w:pos="9639"/>
        </w:tabs>
        <w:rPr>
          <w:color w:val="000000"/>
        </w:rPr>
      </w:pPr>
      <w:r w:rsidRPr="00157504">
        <w:rPr>
          <w:color w:val="000000"/>
        </w:rPr>
        <w:t>г) изменяется прямо пропорционально объему производства.</w:t>
      </w:r>
    </w:p>
    <w:p w:rsidR="00157504" w:rsidRPr="00157504" w:rsidRDefault="00157504" w:rsidP="00157504">
      <w:pPr>
        <w:widowControl w:val="0"/>
        <w:tabs>
          <w:tab w:val="left" w:pos="964"/>
          <w:tab w:val="right" w:pos="9639"/>
        </w:tabs>
        <w:rPr>
          <w:b/>
          <w:color w:val="000000"/>
        </w:rPr>
      </w:pPr>
      <w:r w:rsidRPr="00157504">
        <w:rPr>
          <w:b/>
          <w:color w:val="000000"/>
        </w:rPr>
        <w:t>12. Система нормативного регулирования бухгалтерского учета в РФ предусматривает собирать прямые производственные затраты по дебету счета:</w:t>
      </w:r>
    </w:p>
    <w:p w:rsidR="00157504" w:rsidRPr="00157504" w:rsidRDefault="00157504" w:rsidP="00157504">
      <w:pPr>
        <w:widowControl w:val="0"/>
        <w:tabs>
          <w:tab w:val="left" w:pos="964"/>
          <w:tab w:val="right" w:pos="9639"/>
        </w:tabs>
        <w:rPr>
          <w:color w:val="000000"/>
        </w:rPr>
      </w:pPr>
      <w:r w:rsidRPr="00157504">
        <w:rPr>
          <w:color w:val="000000"/>
        </w:rPr>
        <w:t>а) 20;</w:t>
      </w:r>
    </w:p>
    <w:p w:rsidR="00157504" w:rsidRPr="00157504" w:rsidRDefault="00157504" w:rsidP="00157504">
      <w:pPr>
        <w:widowControl w:val="0"/>
        <w:tabs>
          <w:tab w:val="left" w:pos="964"/>
          <w:tab w:val="right" w:pos="9639"/>
        </w:tabs>
        <w:rPr>
          <w:color w:val="000000"/>
        </w:rPr>
      </w:pPr>
      <w:r w:rsidRPr="00157504">
        <w:rPr>
          <w:color w:val="000000"/>
        </w:rPr>
        <w:t>б) 25;</w:t>
      </w:r>
    </w:p>
    <w:p w:rsidR="00157504" w:rsidRPr="00157504" w:rsidRDefault="00157504" w:rsidP="00157504">
      <w:pPr>
        <w:widowControl w:val="0"/>
        <w:tabs>
          <w:tab w:val="left" w:pos="964"/>
          <w:tab w:val="right" w:pos="9639"/>
        </w:tabs>
        <w:rPr>
          <w:color w:val="000000"/>
        </w:rPr>
      </w:pPr>
      <w:r w:rsidRPr="00157504">
        <w:rPr>
          <w:color w:val="000000"/>
        </w:rPr>
        <w:t>в) 26;</w:t>
      </w:r>
    </w:p>
    <w:p w:rsidR="00157504" w:rsidRPr="00157504" w:rsidRDefault="00157504" w:rsidP="00157504">
      <w:pPr>
        <w:widowControl w:val="0"/>
        <w:tabs>
          <w:tab w:val="left" w:pos="964"/>
          <w:tab w:val="right" w:pos="9639"/>
        </w:tabs>
        <w:rPr>
          <w:color w:val="000000"/>
        </w:rPr>
      </w:pPr>
      <w:r w:rsidRPr="00157504">
        <w:rPr>
          <w:color w:val="000000"/>
        </w:rPr>
        <w:t>г) 90.</w:t>
      </w:r>
    </w:p>
    <w:p w:rsidR="00157504" w:rsidRPr="00157504" w:rsidRDefault="00157504" w:rsidP="00157504">
      <w:pPr>
        <w:widowControl w:val="0"/>
        <w:tabs>
          <w:tab w:val="left" w:pos="964"/>
          <w:tab w:val="right" w:pos="9639"/>
        </w:tabs>
        <w:rPr>
          <w:b/>
          <w:color w:val="000000"/>
        </w:rPr>
      </w:pPr>
      <w:r w:rsidRPr="00157504">
        <w:rPr>
          <w:b/>
          <w:color w:val="000000"/>
        </w:rPr>
        <w:t xml:space="preserve">13. В условиях системы </w:t>
      </w:r>
      <w:proofErr w:type="spellStart"/>
      <w:r w:rsidRPr="00157504">
        <w:rPr>
          <w:b/>
          <w:color w:val="000000"/>
        </w:rPr>
        <w:t>директ-костинг</w:t>
      </w:r>
      <w:proofErr w:type="spellEnd"/>
      <w:r w:rsidRPr="00157504">
        <w:rPr>
          <w:b/>
          <w:color w:val="000000"/>
        </w:rPr>
        <w:t xml:space="preserve"> постоянные общепроизводственные расходы списываются проводкой:</w:t>
      </w:r>
    </w:p>
    <w:p w:rsidR="00157504" w:rsidRPr="00157504" w:rsidRDefault="00157504" w:rsidP="00157504">
      <w:pPr>
        <w:widowControl w:val="0"/>
        <w:tabs>
          <w:tab w:val="left" w:pos="964"/>
          <w:tab w:val="right" w:pos="9639"/>
        </w:tabs>
        <w:rPr>
          <w:color w:val="000000"/>
        </w:rPr>
      </w:pPr>
      <w:r w:rsidRPr="00157504">
        <w:rPr>
          <w:color w:val="000000"/>
        </w:rPr>
        <w:t xml:space="preserve">а) </w:t>
      </w:r>
      <w:proofErr w:type="spellStart"/>
      <w:proofErr w:type="gramStart"/>
      <w:r w:rsidRPr="00157504">
        <w:rPr>
          <w:color w:val="000000"/>
        </w:rPr>
        <w:t>Д-т</w:t>
      </w:r>
      <w:proofErr w:type="spellEnd"/>
      <w:proofErr w:type="gramEnd"/>
      <w:r w:rsidRPr="00157504">
        <w:rPr>
          <w:color w:val="000000"/>
        </w:rPr>
        <w:t xml:space="preserve"> 20  </w:t>
      </w:r>
      <w:proofErr w:type="spellStart"/>
      <w:r w:rsidRPr="00157504">
        <w:rPr>
          <w:color w:val="000000"/>
        </w:rPr>
        <w:t>К-т</w:t>
      </w:r>
      <w:proofErr w:type="spellEnd"/>
      <w:r w:rsidRPr="00157504">
        <w:rPr>
          <w:color w:val="000000"/>
        </w:rPr>
        <w:t xml:space="preserve"> 25;</w:t>
      </w:r>
    </w:p>
    <w:p w:rsidR="00157504" w:rsidRPr="00157504" w:rsidRDefault="00157504" w:rsidP="00157504">
      <w:pPr>
        <w:widowControl w:val="0"/>
        <w:tabs>
          <w:tab w:val="left" w:pos="964"/>
          <w:tab w:val="right" w:pos="9639"/>
        </w:tabs>
        <w:rPr>
          <w:color w:val="000000"/>
        </w:rPr>
      </w:pPr>
      <w:r w:rsidRPr="00157504">
        <w:rPr>
          <w:color w:val="000000"/>
        </w:rPr>
        <w:t xml:space="preserve">б) </w:t>
      </w:r>
      <w:proofErr w:type="spellStart"/>
      <w:proofErr w:type="gramStart"/>
      <w:r w:rsidRPr="00157504">
        <w:rPr>
          <w:color w:val="000000"/>
        </w:rPr>
        <w:t>Д-т</w:t>
      </w:r>
      <w:proofErr w:type="spellEnd"/>
      <w:proofErr w:type="gramEnd"/>
      <w:r w:rsidRPr="00157504">
        <w:rPr>
          <w:color w:val="000000"/>
        </w:rPr>
        <w:t xml:space="preserve"> 43  </w:t>
      </w:r>
      <w:proofErr w:type="spellStart"/>
      <w:r w:rsidRPr="00157504">
        <w:rPr>
          <w:color w:val="000000"/>
        </w:rPr>
        <w:t>К-т</w:t>
      </w:r>
      <w:proofErr w:type="spellEnd"/>
      <w:r w:rsidRPr="00157504">
        <w:rPr>
          <w:color w:val="000000"/>
        </w:rPr>
        <w:t xml:space="preserve"> 25;</w:t>
      </w:r>
    </w:p>
    <w:p w:rsidR="00157504" w:rsidRPr="00157504" w:rsidRDefault="00157504" w:rsidP="00157504">
      <w:pPr>
        <w:widowControl w:val="0"/>
        <w:tabs>
          <w:tab w:val="left" w:pos="964"/>
          <w:tab w:val="right" w:pos="9639"/>
        </w:tabs>
        <w:rPr>
          <w:color w:val="000000"/>
        </w:rPr>
      </w:pPr>
      <w:r w:rsidRPr="00157504">
        <w:rPr>
          <w:color w:val="000000"/>
        </w:rPr>
        <w:t xml:space="preserve">в) </w:t>
      </w:r>
      <w:proofErr w:type="spellStart"/>
      <w:proofErr w:type="gramStart"/>
      <w:r w:rsidRPr="00157504">
        <w:rPr>
          <w:color w:val="000000"/>
        </w:rPr>
        <w:t>Д-т</w:t>
      </w:r>
      <w:proofErr w:type="spellEnd"/>
      <w:proofErr w:type="gramEnd"/>
      <w:r w:rsidRPr="00157504">
        <w:rPr>
          <w:color w:val="000000"/>
        </w:rPr>
        <w:t xml:space="preserve"> 90  </w:t>
      </w:r>
      <w:proofErr w:type="spellStart"/>
      <w:r w:rsidRPr="00157504">
        <w:rPr>
          <w:color w:val="000000"/>
        </w:rPr>
        <w:t>К-т</w:t>
      </w:r>
      <w:proofErr w:type="spellEnd"/>
      <w:r w:rsidRPr="00157504">
        <w:rPr>
          <w:color w:val="000000"/>
        </w:rPr>
        <w:t xml:space="preserve"> 25.</w:t>
      </w:r>
    </w:p>
    <w:p w:rsidR="00157504" w:rsidRPr="00157504" w:rsidRDefault="00157504" w:rsidP="00157504">
      <w:pPr>
        <w:shd w:val="clear" w:color="auto" w:fill="FFFFFF"/>
        <w:rPr>
          <w:b/>
        </w:rPr>
      </w:pPr>
      <w:r w:rsidRPr="00157504">
        <w:rPr>
          <w:b/>
          <w:color w:val="000000"/>
        </w:rPr>
        <w:t>14. Какие из следующих затрат включаются в производственную себестоимость при методе учета полных затрат и не включаются при методе учета переменных затрат?</w:t>
      </w:r>
    </w:p>
    <w:p w:rsidR="00157504" w:rsidRPr="00157504" w:rsidRDefault="00157504" w:rsidP="00157504">
      <w:pPr>
        <w:shd w:val="clear" w:color="auto" w:fill="FFFFFF"/>
      </w:pPr>
      <w:r w:rsidRPr="00157504">
        <w:rPr>
          <w:color w:val="000000"/>
        </w:rPr>
        <w:t>а)   переменные общепроизводственные расходы;</w:t>
      </w:r>
    </w:p>
    <w:p w:rsidR="00157504" w:rsidRPr="00157504" w:rsidRDefault="00157504" w:rsidP="00157504">
      <w:pPr>
        <w:shd w:val="clear" w:color="auto" w:fill="FFFFFF"/>
      </w:pPr>
      <w:r w:rsidRPr="00157504">
        <w:rPr>
          <w:color w:val="000000"/>
        </w:rPr>
        <w:t>б)  постоянные общепроизводственные расходы;</w:t>
      </w:r>
    </w:p>
    <w:p w:rsidR="00157504" w:rsidRPr="00157504" w:rsidRDefault="00157504" w:rsidP="00157504">
      <w:pPr>
        <w:shd w:val="clear" w:color="auto" w:fill="FFFFFF"/>
      </w:pPr>
      <w:r w:rsidRPr="00157504">
        <w:rPr>
          <w:color w:val="000000"/>
        </w:rPr>
        <w:t>в)   прямые материальные затраты;</w:t>
      </w:r>
    </w:p>
    <w:p w:rsidR="00157504" w:rsidRPr="00157504" w:rsidRDefault="00157504" w:rsidP="00157504">
      <w:pPr>
        <w:shd w:val="clear" w:color="auto" w:fill="FFFFFF"/>
        <w:rPr>
          <w:color w:val="000000"/>
        </w:rPr>
      </w:pPr>
      <w:r w:rsidRPr="00157504">
        <w:rPr>
          <w:color w:val="000000"/>
        </w:rPr>
        <w:t>г)   прямые трудовые затраты.</w:t>
      </w:r>
    </w:p>
    <w:p w:rsidR="00157504" w:rsidRPr="00157504" w:rsidRDefault="00157504" w:rsidP="00157504">
      <w:pPr>
        <w:rPr>
          <w:b/>
          <w:color w:val="000000"/>
        </w:rPr>
      </w:pPr>
      <w:r w:rsidRPr="00157504">
        <w:rPr>
          <w:b/>
          <w:color w:val="000000"/>
        </w:rPr>
        <w:t>15. Маржинальный доход определяется по формуле:</w:t>
      </w:r>
    </w:p>
    <w:p w:rsidR="00157504" w:rsidRPr="00157504" w:rsidRDefault="00157504" w:rsidP="00157504">
      <w:pPr>
        <w:rPr>
          <w:color w:val="000000"/>
        </w:rPr>
      </w:pPr>
      <w:r w:rsidRPr="00157504">
        <w:rPr>
          <w:color w:val="000000"/>
        </w:rPr>
        <w:t>а) выручка «минус» полная себестоимость;</w:t>
      </w:r>
    </w:p>
    <w:p w:rsidR="00157504" w:rsidRPr="00157504" w:rsidRDefault="00157504" w:rsidP="00157504">
      <w:pPr>
        <w:rPr>
          <w:color w:val="000000"/>
        </w:rPr>
      </w:pPr>
      <w:r w:rsidRPr="00157504">
        <w:rPr>
          <w:color w:val="000000"/>
        </w:rPr>
        <w:t>б) выручка «минус» постоянные затраты;</w:t>
      </w:r>
    </w:p>
    <w:p w:rsidR="00157504" w:rsidRPr="00157504" w:rsidRDefault="00157504" w:rsidP="00157504">
      <w:pPr>
        <w:rPr>
          <w:color w:val="000000"/>
        </w:rPr>
      </w:pPr>
      <w:r w:rsidRPr="00157504">
        <w:rPr>
          <w:color w:val="000000"/>
        </w:rPr>
        <w:t>в) выручка «минус» переменные затраты.</w:t>
      </w:r>
    </w:p>
    <w:p w:rsidR="00157504" w:rsidRPr="00157504" w:rsidRDefault="00157504" w:rsidP="00157504">
      <w:pPr>
        <w:widowControl w:val="0"/>
        <w:tabs>
          <w:tab w:val="left" w:pos="964"/>
          <w:tab w:val="right" w:pos="9639"/>
        </w:tabs>
        <w:rPr>
          <w:b/>
          <w:color w:val="000000"/>
        </w:rPr>
      </w:pPr>
      <w:r w:rsidRPr="00157504">
        <w:rPr>
          <w:b/>
          <w:color w:val="000000"/>
        </w:rPr>
        <w:t xml:space="preserve">16. Какой из методов </w:t>
      </w:r>
      <w:proofErr w:type="spellStart"/>
      <w:r w:rsidRPr="00157504">
        <w:rPr>
          <w:b/>
          <w:color w:val="000000"/>
        </w:rPr>
        <w:t>калькулирования</w:t>
      </w:r>
      <w:proofErr w:type="spellEnd"/>
      <w:r w:rsidRPr="00157504">
        <w:rPr>
          <w:b/>
          <w:color w:val="000000"/>
        </w:rPr>
        <w:t xml:space="preserve"> покажет более высокую прибыль, если объемы производства и продаж равны:</w:t>
      </w:r>
    </w:p>
    <w:p w:rsidR="00157504" w:rsidRPr="00157504" w:rsidRDefault="00157504" w:rsidP="00157504">
      <w:pPr>
        <w:widowControl w:val="0"/>
        <w:tabs>
          <w:tab w:val="left" w:pos="964"/>
          <w:tab w:val="right" w:pos="9639"/>
        </w:tabs>
        <w:rPr>
          <w:color w:val="000000"/>
        </w:rPr>
      </w:pPr>
      <w:r w:rsidRPr="00157504">
        <w:rPr>
          <w:color w:val="000000"/>
        </w:rPr>
        <w:t>а) с полным распределением затрат;</w:t>
      </w:r>
    </w:p>
    <w:p w:rsidR="00157504" w:rsidRPr="00157504" w:rsidRDefault="00157504" w:rsidP="00157504">
      <w:pPr>
        <w:widowControl w:val="0"/>
        <w:tabs>
          <w:tab w:val="left" w:pos="964"/>
          <w:tab w:val="right" w:pos="9639"/>
        </w:tabs>
        <w:rPr>
          <w:color w:val="000000"/>
        </w:rPr>
      </w:pPr>
      <w:r w:rsidRPr="00157504">
        <w:rPr>
          <w:color w:val="000000"/>
        </w:rPr>
        <w:t xml:space="preserve">б) </w:t>
      </w:r>
      <w:proofErr w:type="spellStart"/>
      <w:r w:rsidRPr="00157504">
        <w:rPr>
          <w:color w:val="000000"/>
        </w:rPr>
        <w:t>директ-костинг</w:t>
      </w:r>
      <w:proofErr w:type="spellEnd"/>
      <w:r w:rsidRPr="00157504">
        <w:rPr>
          <w:color w:val="000000"/>
        </w:rPr>
        <w:t>;</w:t>
      </w:r>
    </w:p>
    <w:p w:rsidR="00157504" w:rsidRPr="00157504" w:rsidRDefault="00157504" w:rsidP="00157504">
      <w:pPr>
        <w:widowControl w:val="0"/>
        <w:tabs>
          <w:tab w:val="left" w:pos="964"/>
          <w:tab w:val="right" w:pos="9639"/>
        </w:tabs>
        <w:rPr>
          <w:color w:val="000000"/>
        </w:rPr>
      </w:pPr>
      <w:r w:rsidRPr="00157504">
        <w:rPr>
          <w:color w:val="000000"/>
        </w:rPr>
        <w:t>в) оба метода покажут одинаковую сумму прибыли.</w:t>
      </w:r>
    </w:p>
    <w:p w:rsidR="00157504" w:rsidRPr="00157504" w:rsidRDefault="00157504" w:rsidP="00157504">
      <w:pPr>
        <w:rPr>
          <w:b/>
          <w:color w:val="000000"/>
        </w:rPr>
      </w:pPr>
      <w:r w:rsidRPr="00157504">
        <w:rPr>
          <w:b/>
          <w:color w:val="000000"/>
        </w:rPr>
        <w:t xml:space="preserve">17. К недостаткам системы </w:t>
      </w:r>
      <w:proofErr w:type="spellStart"/>
      <w:r w:rsidRPr="00157504">
        <w:rPr>
          <w:b/>
          <w:color w:val="000000"/>
        </w:rPr>
        <w:t>директ-костинг</w:t>
      </w:r>
      <w:proofErr w:type="spellEnd"/>
      <w:r w:rsidRPr="00157504">
        <w:rPr>
          <w:b/>
          <w:color w:val="000000"/>
        </w:rPr>
        <w:t xml:space="preserve"> относятся:</w:t>
      </w:r>
    </w:p>
    <w:p w:rsidR="00157504" w:rsidRPr="00157504" w:rsidRDefault="00157504" w:rsidP="00157504">
      <w:pPr>
        <w:rPr>
          <w:color w:val="000000"/>
        </w:rPr>
      </w:pPr>
      <w:r w:rsidRPr="00157504">
        <w:rPr>
          <w:color w:val="000000"/>
        </w:rPr>
        <w:t>а) упрощение и точность исчисления себестоимости продукции;</w:t>
      </w:r>
    </w:p>
    <w:p w:rsidR="00157504" w:rsidRPr="00157504" w:rsidRDefault="00157504" w:rsidP="00157504">
      <w:pPr>
        <w:rPr>
          <w:color w:val="000000"/>
        </w:rPr>
      </w:pPr>
      <w:r w:rsidRPr="00157504">
        <w:rPr>
          <w:color w:val="000000"/>
        </w:rPr>
        <w:t>б) возможность определения порога рентабельности, запаса прочности и нижней границы цены продукции;</w:t>
      </w:r>
    </w:p>
    <w:p w:rsidR="00157504" w:rsidRPr="00157504" w:rsidRDefault="00157504" w:rsidP="00157504">
      <w:pPr>
        <w:rPr>
          <w:color w:val="000000"/>
        </w:rPr>
      </w:pPr>
      <w:r w:rsidRPr="00157504">
        <w:rPr>
          <w:color w:val="000000"/>
        </w:rPr>
        <w:t>в) трудности при разделении затрат на постоянные и переменные;</w:t>
      </w:r>
    </w:p>
    <w:p w:rsidR="00157504" w:rsidRPr="00157504" w:rsidRDefault="00157504" w:rsidP="00157504">
      <w:pPr>
        <w:rPr>
          <w:color w:val="000000"/>
        </w:rPr>
      </w:pPr>
      <w:r w:rsidRPr="00157504">
        <w:rPr>
          <w:color w:val="000000"/>
        </w:rPr>
        <w:t>г) отсутствуют процедуры по составлению расчетов для условного распределения постоянных затрат между видами продукции.</w:t>
      </w:r>
    </w:p>
    <w:p w:rsidR="00157504" w:rsidRPr="00157504" w:rsidRDefault="00157504" w:rsidP="00157504">
      <w:pPr>
        <w:rPr>
          <w:b/>
          <w:color w:val="000000"/>
        </w:rPr>
      </w:pPr>
      <w:r w:rsidRPr="00157504">
        <w:rPr>
          <w:b/>
          <w:color w:val="000000"/>
        </w:rPr>
        <w:t>18. К</w:t>
      </w:r>
      <w:r w:rsidRPr="00157504">
        <w:rPr>
          <w:b/>
        </w:rPr>
        <w:t xml:space="preserve">алькуляция всех переменных расходов и части прямых постоянных затрат на производство и </w:t>
      </w:r>
      <w:proofErr w:type="spellStart"/>
      <w:r w:rsidRPr="00157504">
        <w:rPr>
          <w:b/>
        </w:rPr>
        <w:t>продажу</w:t>
      </w:r>
      <w:r w:rsidRPr="00157504">
        <w:rPr>
          <w:b/>
          <w:color w:val="000000"/>
        </w:rPr>
        <w:t>соответствует</w:t>
      </w:r>
      <w:proofErr w:type="spellEnd"/>
      <w:r w:rsidRPr="00157504">
        <w:rPr>
          <w:b/>
          <w:color w:val="000000"/>
        </w:rPr>
        <w:t>:</w:t>
      </w:r>
    </w:p>
    <w:p w:rsidR="00157504" w:rsidRPr="00157504" w:rsidRDefault="00157504" w:rsidP="00157504">
      <w:pPr>
        <w:rPr>
          <w:color w:val="000000"/>
        </w:rPr>
      </w:pPr>
      <w:r w:rsidRPr="00157504">
        <w:rPr>
          <w:color w:val="000000"/>
        </w:rPr>
        <w:t xml:space="preserve">а) развитому </w:t>
      </w:r>
      <w:proofErr w:type="spellStart"/>
      <w:r w:rsidRPr="00157504">
        <w:rPr>
          <w:color w:val="000000"/>
        </w:rPr>
        <w:t>директ-костингу</w:t>
      </w:r>
      <w:proofErr w:type="spellEnd"/>
      <w:r w:rsidRPr="00157504">
        <w:rPr>
          <w:color w:val="000000"/>
        </w:rPr>
        <w:t>;</w:t>
      </w:r>
    </w:p>
    <w:p w:rsidR="00157504" w:rsidRPr="00157504" w:rsidRDefault="00157504" w:rsidP="00157504">
      <w:pPr>
        <w:rPr>
          <w:color w:val="000000"/>
        </w:rPr>
      </w:pPr>
      <w:r w:rsidRPr="00157504">
        <w:rPr>
          <w:color w:val="000000"/>
        </w:rPr>
        <w:t xml:space="preserve">б) классическому </w:t>
      </w:r>
      <w:proofErr w:type="spellStart"/>
      <w:r w:rsidRPr="00157504">
        <w:rPr>
          <w:color w:val="000000"/>
        </w:rPr>
        <w:t>директ-костингу</w:t>
      </w:r>
      <w:proofErr w:type="spellEnd"/>
      <w:r w:rsidRPr="00157504">
        <w:rPr>
          <w:color w:val="000000"/>
        </w:rPr>
        <w:t>;</w:t>
      </w:r>
    </w:p>
    <w:p w:rsidR="00157504" w:rsidRPr="00157504" w:rsidRDefault="00157504" w:rsidP="00157504">
      <w:pPr>
        <w:rPr>
          <w:color w:val="000000"/>
        </w:rPr>
      </w:pPr>
      <w:r w:rsidRPr="00157504">
        <w:rPr>
          <w:color w:val="000000"/>
        </w:rPr>
        <w:t xml:space="preserve">в) простому </w:t>
      </w:r>
      <w:proofErr w:type="spellStart"/>
      <w:r w:rsidRPr="00157504">
        <w:rPr>
          <w:color w:val="000000"/>
        </w:rPr>
        <w:t>директ-костингу</w:t>
      </w:r>
      <w:proofErr w:type="spellEnd"/>
      <w:r w:rsidRPr="00157504">
        <w:rPr>
          <w:color w:val="000000"/>
        </w:rPr>
        <w:t>.</w:t>
      </w:r>
    </w:p>
    <w:p w:rsidR="00157504" w:rsidRPr="00157504" w:rsidRDefault="00157504" w:rsidP="00157504">
      <w:pPr>
        <w:shd w:val="clear" w:color="auto" w:fill="FFFFFF"/>
        <w:rPr>
          <w:b/>
        </w:rPr>
      </w:pPr>
      <w:r w:rsidRPr="00157504">
        <w:rPr>
          <w:b/>
          <w:color w:val="000000"/>
        </w:rPr>
        <w:t xml:space="preserve">19. Компания использует для внутренних целей метод учета переменных затрат. </w:t>
      </w:r>
      <w:proofErr w:type="gramStart"/>
      <w:r w:rsidRPr="00157504">
        <w:rPr>
          <w:b/>
          <w:color w:val="000000"/>
        </w:rPr>
        <w:t xml:space="preserve">Имеется следующая информация о затратах на единицу продукции </w:t>
      </w:r>
      <w:proofErr w:type="spellStart"/>
      <w:r w:rsidRPr="00157504">
        <w:rPr>
          <w:b/>
          <w:color w:val="000000"/>
        </w:rPr>
        <w:t>АВ</w:t>
      </w:r>
      <w:proofErr w:type="spellEnd"/>
      <w:r w:rsidRPr="00157504">
        <w:rPr>
          <w:b/>
          <w:color w:val="000000"/>
        </w:rPr>
        <w:t xml:space="preserve">: прямые материалы — 4,40 руб., прямой труд — 1,60 руб., переменные общепроизводственные расходы — 2,30 руб., постоянные общепроизводственные расходы — 1,90 руб., переменные коммерческие расходы — 3,10 руб., постоянные коммерческие расходы — 1,10 руб.. Предполагая, что было продано 10200 единиц продукции </w:t>
      </w:r>
      <w:proofErr w:type="spellStart"/>
      <w:r w:rsidRPr="00157504">
        <w:rPr>
          <w:b/>
          <w:color w:val="000000"/>
        </w:rPr>
        <w:t>АВ</w:t>
      </w:r>
      <w:proofErr w:type="spellEnd"/>
      <w:r w:rsidRPr="00157504">
        <w:rPr>
          <w:b/>
          <w:color w:val="000000"/>
        </w:rPr>
        <w:t xml:space="preserve"> по 25 руб. за единицу, чему будет равен маржинальный доход?</w:t>
      </w:r>
      <w:proofErr w:type="gramEnd"/>
    </w:p>
    <w:p w:rsidR="00157504" w:rsidRPr="00157504" w:rsidRDefault="00157504" w:rsidP="00157504">
      <w:pPr>
        <w:shd w:val="clear" w:color="auto" w:fill="FFFFFF"/>
        <w:rPr>
          <w:color w:val="000000"/>
        </w:rPr>
      </w:pPr>
      <w:r w:rsidRPr="00157504">
        <w:rPr>
          <w:color w:val="000000"/>
        </w:rPr>
        <w:t xml:space="preserve">а) 108120 руб.;  </w:t>
      </w:r>
    </w:p>
    <w:p w:rsidR="00157504" w:rsidRPr="00157504" w:rsidRDefault="00157504" w:rsidP="00157504">
      <w:pPr>
        <w:shd w:val="clear" w:color="auto" w:fill="FFFFFF"/>
        <w:rPr>
          <w:color w:val="000000"/>
        </w:rPr>
      </w:pPr>
      <w:r w:rsidRPr="00157504">
        <w:rPr>
          <w:color w:val="000000"/>
        </w:rPr>
        <w:t>б) 138720 руб.;</w:t>
      </w:r>
    </w:p>
    <w:p w:rsidR="00157504" w:rsidRPr="00157504" w:rsidRDefault="00157504" w:rsidP="00157504">
      <w:pPr>
        <w:shd w:val="clear" w:color="auto" w:fill="FFFFFF"/>
      </w:pPr>
      <w:r w:rsidRPr="00157504">
        <w:rPr>
          <w:color w:val="000000"/>
        </w:rPr>
        <w:t>в) 150960 руб.;</w:t>
      </w:r>
    </w:p>
    <w:p w:rsidR="00157504" w:rsidRPr="00157504" w:rsidRDefault="00157504" w:rsidP="00157504">
      <w:pPr>
        <w:shd w:val="clear" w:color="auto" w:fill="FFFFFF"/>
      </w:pPr>
      <w:r w:rsidRPr="00157504">
        <w:rPr>
          <w:color w:val="000000"/>
        </w:rPr>
        <w:t>г) 170340 руб.</w:t>
      </w:r>
    </w:p>
    <w:p w:rsidR="00157504" w:rsidRPr="00157504" w:rsidRDefault="00157504" w:rsidP="00157504">
      <w:pPr>
        <w:widowControl w:val="0"/>
        <w:rPr>
          <w:b/>
        </w:rPr>
      </w:pPr>
      <w:r w:rsidRPr="00157504">
        <w:rPr>
          <w:b/>
        </w:rPr>
        <w:t>20. К способам калькуляции себестоимости продукции относятся:</w:t>
      </w:r>
    </w:p>
    <w:p w:rsidR="00157504" w:rsidRPr="00157504" w:rsidRDefault="00157504" w:rsidP="00157504">
      <w:pPr>
        <w:widowControl w:val="0"/>
      </w:pPr>
      <w:r w:rsidRPr="00157504">
        <w:t xml:space="preserve">а) </w:t>
      </w:r>
      <w:proofErr w:type="gramStart"/>
      <w:r w:rsidRPr="00157504">
        <w:t>нормативный</w:t>
      </w:r>
      <w:proofErr w:type="gramEnd"/>
      <w:r w:rsidRPr="00157504">
        <w:t>, технологический, факторный;</w:t>
      </w:r>
    </w:p>
    <w:p w:rsidR="00157504" w:rsidRPr="00157504" w:rsidRDefault="00157504" w:rsidP="00157504">
      <w:pPr>
        <w:widowControl w:val="0"/>
      </w:pPr>
      <w:r w:rsidRPr="00157504">
        <w:t xml:space="preserve">б) </w:t>
      </w:r>
      <w:proofErr w:type="gramStart"/>
      <w:r w:rsidRPr="00157504">
        <w:t>нормативный</w:t>
      </w:r>
      <w:proofErr w:type="gramEnd"/>
      <w:r w:rsidRPr="00157504">
        <w:t>, прямого расчета, суммирования затрат, исключения затрат на побочную продукцию, пропорционального распределения и комбинированный;</w:t>
      </w:r>
    </w:p>
    <w:p w:rsidR="00157504" w:rsidRPr="00157504" w:rsidRDefault="00157504" w:rsidP="00157504">
      <w:pPr>
        <w:widowControl w:val="0"/>
      </w:pPr>
      <w:r w:rsidRPr="00157504">
        <w:t>в) комплексный, факторный, нормативный, коэффициентный, плановый и прогнозный;</w:t>
      </w:r>
    </w:p>
    <w:p w:rsidR="00157504" w:rsidRPr="00157504" w:rsidRDefault="00157504" w:rsidP="00157504">
      <w:pPr>
        <w:widowControl w:val="0"/>
      </w:pPr>
      <w:r w:rsidRPr="00157504">
        <w:t xml:space="preserve">г) </w:t>
      </w:r>
      <w:proofErr w:type="spellStart"/>
      <w:r w:rsidRPr="00157504">
        <w:t>попередельный</w:t>
      </w:r>
      <w:proofErr w:type="spellEnd"/>
      <w:r w:rsidRPr="00157504">
        <w:t xml:space="preserve">, позаказный и </w:t>
      </w:r>
      <w:proofErr w:type="spellStart"/>
      <w:r w:rsidRPr="00157504">
        <w:t>попроцессный</w:t>
      </w:r>
      <w:proofErr w:type="spellEnd"/>
      <w:r w:rsidRPr="00157504">
        <w:t>.</w:t>
      </w:r>
    </w:p>
    <w:p w:rsidR="00157504" w:rsidRPr="00157504" w:rsidRDefault="00157504" w:rsidP="00157504">
      <w:pPr>
        <w:widowControl w:val="0"/>
        <w:rPr>
          <w:b/>
        </w:rPr>
      </w:pPr>
      <w:r w:rsidRPr="00157504">
        <w:rPr>
          <w:b/>
        </w:rPr>
        <w:t>21. Преимуществом метода определения себестоимости на основе общезаводских баз распределения произведенных косвенных расходов, является:</w:t>
      </w:r>
    </w:p>
    <w:p w:rsidR="00157504" w:rsidRPr="00157504" w:rsidRDefault="00157504" w:rsidP="00157504">
      <w:pPr>
        <w:widowControl w:val="0"/>
      </w:pPr>
      <w:r w:rsidRPr="00157504">
        <w:t>а) низкая вероятность ошибки при определении себестоимости отдельных видов продукции;</w:t>
      </w:r>
    </w:p>
    <w:p w:rsidR="00157504" w:rsidRPr="00157504" w:rsidRDefault="00157504" w:rsidP="00157504">
      <w:pPr>
        <w:widowControl w:val="0"/>
      </w:pPr>
      <w:r w:rsidRPr="00157504">
        <w:t>б) предоставление точной картины себестоимости отдельных видов продукции;</w:t>
      </w:r>
    </w:p>
    <w:p w:rsidR="00157504" w:rsidRPr="00157504" w:rsidRDefault="00157504" w:rsidP="00157504">
      <w:pPr>
        <w:widowControl w:val="0"/>
      </w:pPr>
      <w:r w:rsidRPr="00157504">
        <w:t xml:space="preserve">в) простота и </w:t>
      </w:r>
      <w:proofErr w:type="spellStart"/>
      <w:r w:rsidRPr="00157504">
        <w:t>нетрудоемкость</w:t>
      </w:r>
      <w:proofErr w:type="spellEnd"/>
      <w:r w:rsidRPr="00157504">
        <w:t>.</w:t>
      </w:r>
    </w:p>
    <w:p w:rsidR="00157504" w:rsidRPr="00157504" w:rsidRDefault="00157504" w:rsidP="00157504">
      <w:pPr>
        <w:widowControl w:val="0"/>
        <w:rPr>
          <w:b/>
        </w:rPr>
      </w:pPr>
      <w:r w:rsidRPr="00157504">
        <w:rPr>
          <w:b/>
        </w:rPr>
        <w:t xml:space="preserve">22. Недостатками </w:t>
      </w:r>
      <w:proofErr w:type="gramStart"/>
      <w:r w:rsidRPr="00157504">
        <w:rPr>
          <w:b/>
        </w:rPr>
        <w:t>метода определения себестоимости отдельных видов продукции</w:t>
      </w:r>
      <w:proofErr w:type="gramEnd"/>
      <w:r w:rsidRPr="00157504">
        <w:rPr>
          <w:b/>
        </w:rPr>
        <w:t xml:space="preserve"> путем распределения произведенных косвенных расходов на уровне подразделений, являются:</w:t>
      </w:r>
    </w:p>
    <w:p w:rsidR="00157504" w:rsidRPr="00157504" w:rsidRDefault="00157504" w:rsidP="00157504">
      <w:pPr>
        <w:widowControl w:val="0"/>
      </w:pPr>
      <w:r w:rsidRPr="00157504">
        <w:t>а) серьезные искажения при определении реальной себестоимости различных видов продукции;</w:t>
      </w:r>
    </w:p>
    <w:p w:rsidR="00157504" w:rsidRPr="00157504" w:rsidRDefault="00157504" w:rsidP="00157504">
      <w:pPr>
        <w:widowControl w:val="0"/>
      </w:pPr>
      <w:r w:rsidRPr="00157504">
        <w:t>б) трудоемкость;</w:t>
      </w:r>
    </w:p>
    <w:p w:rsidR="00157504" w:rsidRPr="00157504" w:rsidRDefault="00157504" w:rsidP="00157504">
      <w:pPr>
        <w:widowControl w:val="0"/>
      </w:pPr>
      <w:r w:rsidRPr="00157504">
        <w:t>в) высокая вероятность неточности при определении себестоимости отдельных видов продукции.</w:t>
      </w:r>
    </w:p>
    <w:p w:rsidR="00157504" w:rsidRPr="00157504" w:rsidRDefault="00157504" w:rsidP="00157504">
      <w:pPr>
        <w:widowControl w:val="0"/>
        <w:rPr>
          <w:b/>
        </w:rPr>
      </w:pPr>
      <w:r w:rsidRPr="00157504">
        <w:rPr>
          <w:b/>
        </w:rPr>
        <w:t>23. Кем устанавливается база распределения косвенных расходов в организации?</w:t>
      </w:r>
    </w:p>
    <w:p w:rsidR="00157504" w:rsidRPr="00157504" w:rsidRDefault="00157504" w:rsidP="00157504">
      <w:pPr>
        <w:widowControl w:val="0"/>
      </w:pPr>
      <w:r w:rsidRPr="00157504">
        <w:t>а) налоговым законодательством;</w:t>
      </w:r>
    </w:p>
    <w:p w:rsidR="00157504" w:rsidRPr="00157504" w:rsidRDefault="00157504" w:rsidP="00157504">
      <w:pPr>
        <w:widowControl w:val="0"/>
      </w:pPr>
      <w:r w:rsidRPr="00157504">
        <w:t>б) организацией самостоятельно;</w:t>
      </w:r>
    </w:p>
    <w:p w:rsidR="00157504" w:rsidRPr="00157504" w:rsidRDefault="00157504" w:rsidP="00157504">
      <w:pPr>
        <w:widowControl w:val="0"/>
      </w:pPr>
      <w:r w:rsidRPr="00157504">
        <w:t>в) органами статистики;</w:t>
      </w:r>
    </w:p>
    <w:p w:rsidR="00157504" w:rsidRPr="00157504" w:rsidRDefault="00157504" w:rsidP="00157504">
      <w:pPr>
        <w:widowControl w:val="0"/>
      </w:pPr>
      <w:r w:rsidRPr="00157504">
        <w:t>г) база распределения выбирается случайным образом и нигде не фиксируется.</w:t>
      </w:r>
    </w:p>
    <w:p w:rsidR="00157504" w:rsidRPr="00157504" w:rsidRDefault="00157504" w:rsidP="00157504">
      <w:pPr>
        <w:widowControl w:val="0"/>
        <w:tabs>
          <w:tab w:val="left" w:pos="964"/>
          <w:tab w:val="right" w:pos="9639"/>
        </w:tabs>
        <w:rPr>
          <w:b/>
          <w:color w:val="000000"/>
        </w:rPr>
      </w:pPr>
      <w:r w:rsidRPr="00157504">
        <w:rPr>
          <w:b/>
          <w:color w:val="000000"/>
        </w:rPr>
        <w:t xml:space="preserve">24. Чем определяется количество выпуска продукции при использовании системы </w:t>
      </w:r>
      <w:proofErr w:type="spellStart"/>
      <w:r w:rsidRPr="00157504">
        <w:rPr>
          <w:b/>
          <w:color w:val="000000"/>
        </w:rPr>
        <w:t>JIT</w:t>
      </w:r>
      <w:proofErr w:type="spellEnd"/>
      <w:r w:rsidRPr="00157504">
        <w:rPr>
          <w:b/>
          <w:color w:val="000000"/>
        </w:rPr>
        <w:t>?</w:t>
      </w:r>
    </w:p>
    <w:p w:rsidR="00157504" w:rsidRPr="00157504" w:rsidRDefault="00157504" w:rsidP="00157504">
      <w:pPr>
        <w:widowControl w:val="0"/>
        <w:tabs>
          <w:tab w:val="left" w:pos="964"/>
          <w:tab w:val="right" w:pos="9639"/>
        </w:tabs>
        <w:rPr>
          <w:color w:val="000000"/>
        </w:rPr>
      </w:pPr>
      <w:r w:rsidRPr="00157504">
        <w:rPr>
          <w:color w:val="000000"/>
        </w:rPr>
        <w:t>а) нормами выработки, установленными государством;</w:t>
      </w:r>
    </w:p>
    <w:p w:rsidR="00157504" w:rsidRPr="00157504" w:rsidRDefault="00157504" w:rsidP="00157504">
      <w:pPr>
        <w:widowControl w:val="0"/>
        <w:tabs>
          <w:tab w:val="left" w:pos="964"/>
          <w:tab w:val="right" w:pos="9639"/>
        </w:tabs>
        <w:rPr>
          <w:color w:val="000000"/>
        </w:rPr>
      </w:pPr>
      <w:r w:rsidRPr="00157504">
        <w:rPr>
          <w:color w:val="000000"/>
        </w:rPr>
        <w:t>б)  нормами, установленными в долгосрочном плане развития организации;</w:t>
      </w:r>
    </w:p>
    <w:p w:rsidR="00157504" w:rsidRPr="00157504" w:rsidRDefault="00157504" w:rsidP="00157504">
      <w:pPr>
        <w:widowControl w:val="0"/>
        <w:tabs>
          <w:tab w:val="left" w:pos="964"/>
          <w:tab w:val="right" w:pos="9639"/>
        </w:tabs>
        <w:rPr>
          <w:color w:val="000000"/>
        </w:rPr>
      </w:pPr>
      <w:r w:rsidRPr="00157504">
        <w:rPr>
          <w:color w:val="000000"/>
        </w:rPr>
        <w:t>в) объемом производства конкурентов;</w:t>
      </w:r>
    </w:p>
    <w:p w:rsidR="00157504" w:rsidRPr="00157504" w:rsidRDefault="00157504" w:rsidP="00157504">
      <w:pPr>
        <w:widowControl w:val="0"/>
        <w:tabs>
          <w:tab w:val="left" w:pos="964"/>
          <w:tab w:val="right" w:pos="9639"/>
        </w:tabs>
        <w:rPr>
          <w:color w:val="000000"/>
        </w:rPr>
      </w:pPr>
      <w:r w:rsidRPr="00157504">
        <w:rPr>
          <w:color w:val="000000"/>
        </w:rPr>
        <w:t>г) спросом на данную продукцию.</w:t>
      </w:r>
    </w:p>
    <w:p w:rsidR="00157504" w:rsidRPr="00157504" w:rsidRDefault="00157504" w:rsidP="00157504">
      <w:pPr>
        <w:widowControl w:val="0"/>
        <w:tabs>
          <w:tab w:val="left" w:pos="964"/>
          <w:tab w:val="right" w:pos="9639"/>
        </w:tabs>
        <w:rPr>
          <w:b/>
          <w:color w:val="000000"/>
        </w:rPr>
      </w:pPr>
      <w:r w:rsidRPr="00157504">
        <w:rPr>
          <w:b/>
          <w:color w:val="000000"/>
        </w:rPr>
        <w:t xml:space="preserve">25. Система </w:t>
      </w:r>
      <w:proofErr w:type="spellStart"/>
      <w:r w:rsidRPr="00157504">
        <w:rPr>
          <w:b/>
          <w:color w:val="000000"/>
        </w:rPr>
        <w:t>JIT</w:t>
      </w:r>
      <w:proofErr w:type="spellEnd"/>
      <w:r w:rsidRPr="00157504">
        <w:rPr>
          <w:b/>
          <w:color w:val="000000"/>
        </w:rPr>
        <w:t xml:space="preserve"> предусматривает…</w:t>
      </w:r>
    </w:p>
    <w:p w:rsidR="00157504" w:rsidRPr="00157504" w:rsidRDefault="00157504" w:rsidP="00157504">
      <w:pPr>
        <w:widowControl w:val="0"/>
        <w:tabs>
          <w:tab w:val="left" w:pos="964"/>
          <w:tab w:val="right" w:pos="9639"/>
        </w:tabs>
        <w:rPr>
          <w:color w:val="000000"/>
        </w:rPr>
      </w:pPr>
      <w:r w:rsidRPr="00157504">
        <w:rPr>
          <w:color w:val="000000"/>
        </w:rPr>
        <w:t>а) увеличение размера обрабатываемых партий;</w:t>
      </w:r>
    </w:p>
    <w:p w:rsidR="00157504" w:rsidRPr="00157504" w:rsidRDefault="00157504" w:rsidP="00157504">
      <w:pPr>
        <w:widowControl w:val="0"/>
        <w:tabs>
          <w:tab w:val="left" w:pos="964"/>
          <w:tab w:val="right" w:pos="9639"/>
        </w:tabs>
        <w:rPr>
          <w:color w:val="000000"/>
        </w:rPr>
      </w:pPr>
      <w:r w:rsidRPr="00157504">
        <w:rPr>
          <w:color w:val="000000"/>
        </w:rPr>
        <w:t>б) минимизацию объема товарно-материальных ценностей;</w:t>
      </w:r>
    </w:p>
    <w:p w:rsidR="00157504" w:rsidRPr="00157504" w:rsidRDefault="00157504" w:rsidP="00157504">
      <w:pPr>
        <w:widowControl w:val="0"/>
        <w:tabs>
          <w:tab w:val="left" w:pos="964"/>
          <w:tab w:val="right" w:pos="9639"/>
        </w:tabs>
        <w:rPr>
          <w:color w:val="000000"/>
        </w:rPr>
      </w:pPr>
      <w:r w:rsidRPr="00157504">
        <w:rPr>
          <w:color w:val="000000"/>
        </w:rPr>
        <w:t>в) все вышеперечисленное.</w:t>
      </w:r>
    </w:p>
    <w:p w:rsidR="00157504" w:rsidRPr="00157504" w:rsidRDefault="00157504" w:rsidP="00157504">
      <w:pPr>
        <w:widowControl w:val="0"/>
        <w:tabs>
          <w:tab w:val="left" w:pos="964"/>
          <w:tab w:val="right" w:pos="9639"/>
        </w:tabs>
        <w:rPr>
          <w:b/>
          <w:color w:val="000000"/>
        </w:rPr>
      </w:pPr>
      <w:r w:rsidRPr="00157504">
        <w:rPr>
          <w:b/>
          <w:color w:val="000000"/>
        </w:rPr>
        <w:t xml:space="preserve">26. Расчет себестоимости изделия, при системе </w:t>
      </w:r>
      <w:proofErr w:type="spellStart"/>
      <w:r w:rsidRPr="00157504">
        <w:rPr>
          <w:b/>
          <w:color w:val="000000"/>
        </w:rPr>
        <w:t>таргет-костинг</w:t>
      </w:r>
      <w:proofErr w:type="spellEnd"/>
      <w:r w:rsidRPr="00157504">
        <w:rPr>
          <w:b/>
          <w:color w:val="000000"/>
        </w:rPr>
        <w:t xml:space="preserve"> осуществляется…</w:t>
      </w:r>
    </w:p>
    <w:p w:rsidR="00157504" w:rsidRPr="00157504" w:rsidRDefault="00157504" w:rsidP="00157504">
      <w:pPr>
        <w:widowControl w:val="0"/>
        <w:tabs>
          <w:tab w:val="left" w:pos="964"/>
          <w:tab w:val="right" w:pos="9639"/>
        </w:tabs>
        <w:rPr>
          <w:color w:val="000000"/>
        </w:rPr>
      </w:pPr>
      <w:r w:rsidRPr="00157504">
        <w:rPr>
          <w:color w:val="000000"/>
        </w:rPr>
        <w:t>а) исходя из фактически понесенных затрат;</w:t>
      </w:r>
    </w:p>
    <w:p w:rsidR="00157504" w:rsidRPr="00157504" w:rsidRDefault="00157504" w:rsidP="00157504">
      <w:pPr>
        <w:widowControl w:val="0"/>
        <w:tabs>
          <w:tab w:val="left" w:pos="964"/>
          <w:tab w:val="right" w:pos="9639"/>
        </w:tabs>
        <w:rPr>
          <w:color w:val="000000"/>
        </w:rPr>
      </w:pPr>
      <w:r w:rsidRPr="00157504">
        <w:rPr>
          <w:color w:val="000000"/>
        </w:rPr>
        <w:t>б) исходя из ожидаемой прибыли;</w:t>
      </w:r>
    </w:p>
    <w:p w:rsidR="00157504" w:rsidRPr="00157504" w:rsidRDefault="00157504" w:rsidP="00157504">
      <w:pPr>
        <w:widowControl w:val="0"/>
        <w:tabs>
          <w:tab w:val="left" w:pos="964"/>
          <w:tab w:val="right" w:pos="9639"/>
        </w:tabs>
        <w:rPr>
          <w:color w:val="000000"/>
        </w:rPr>
      </w:pPr>
      <w:r w:rsidRPr="00157504">
        <w:rPr>
          <w:color w:val="000000"/>
        </w:rPr>
        <w:t>в) исходя из прогнозного значения затрат;</w:t>
      </w:r>
    </w:p>
    <w:p w:rsidR="00157504" w:rsidRPr="00157504" w:rsidRDefault="00157504" w:rsidP="00157504">
      <w:pPr>
        <w:widowControl w:val="0"/>
        <w:tabs>
          <w:tab w:val="left" w:pos="964"/>
          <w:tab w:val="right" w:pos="9639"/>
        </w:tabs>
        <w:rPr>
          <w:color w:val="000000"/>
        </w:rPr>
      </w:pPr>
      <w:r w:rsidRPr="00157504">
        <w:rPr>
          <w:color w:val="000000"/>
        </w:rPr>
        <w:t>г) исходя из предварительно установленной цены изделия.</w:t>
      </w:r>
    </w:p>
    <w:p w:rsidR="00157504" w:rsidRPr="00157504" w:rsidRDefault="00157504" w:rsidP="00157504">
      <w:pPr>
        <w:widowControl w:val="0"/>
        <w:tabs>
          <w:tab w:val="left" w:pos="964"/>
          <w:tab w:val="right" w:pos="9639"/>
        </w:tabs>
        <w:rPr>
          <w:b/>
          <w:color w:val="000000"/>
        </w:rPr>
      </w:pPr>
      <w:r w:rsidRPr="00157504">
        <w:rPr>
          <w:b/>
          <w:color w:val="000000"/>
        </w:rPr>
        <w:t xml:space="preserve">27. Количественное вычисление величины целевого сокращения затрат при использовании системы </w:t>
      </w:r>
      <w:proofErr w:type="spellStart"/>
      <w:r w:rsidRPr="00157504">
        <w:rPr>
          <w:b/>
          <w:color w:val="000000"/>
        </w:rPr>
        <w:t>таргет-костинг</w:t>
      </w:r>
      <w:proofErr w:type="spellEnd"/>
      <w:r w:rsidRPr="00157504">
        <w:rPr>
          <w:b/>
          <w:color w:val="000000"/>
        </w:rPr>
        <w:t xml:space="preserve"> осуществляется:</w:t>
      </w:r>
    </w:p>
    <w:p w:rsidR="00157504" w:rsidRPr="00157504" w:rsidRDefault="00157504" w:rsidP="00157504">
      <w:pPr>
        <w:widowControl w:val="0"/>
        <w:tabs>
          <w:tab w:val="left" w:pos="964"/>
          <w:tab w:val="right" w:pos="9639"/>
        </w:tabs>
        <w:rPr>
          <w:color w:val="000000"/>
        </w:rPr>
      </w:pPr>
      <w:r w:rsidRPr="00157504">
        <w:rPr>
          <w:color w:val="000000"/>
        </w:rPr>
        <w:t>а) в 2 этапа;</w:t>
      </w:r>
    </w:p>
    <w:p w:rsidR="00157504" w:rsidRPr="00157504" w:rsidRDefault="00157504" w:rsidP="00157504">
      <w:pPr>
        <w:widowControl w:val="0"/>
        <w:tabs>
          <w:tab w:val="left" w:pos="964"/>
          <w:tab w:val="right" w:pos="9639"/>
        </w:tabs>
        <w:rPr>
          <w:color w:val="000000"/>
        </w:rPr>
      </w:pPr>
      <w:r w:rsidRPr="00157504">
        <w:rPr>
          <w:color w:val="000000"/>
        </w:rPr>
        <w:t>б) в 3 этапа;</w:t>
      </w:r>
    </w:p>
    <w:p w:rsidR="00157504" w:rsidRPr="00157504" w:rsidRDefault="00157504" w:rsidP="00157504">
      <w:pPr>
        <w:widowControl w:val="0"/>
        <w:tabs>
          <w:tab w:val="left" w:pos="964"/>
          <w:tab w:val="right" w:pos="9639"/>
        </w:tabs>
        <w:rPr>
          <w:color w:val="000000"/>
        </w:rPr>
      </w:pPr>
      <w:r w:rsidRPr="00157504">
        <w:rPr>
          <w:color w:val="000000"/>
        </w:rPr>
        <w:t>в) в 4 этапа;</w:t>
      </w:r>
    </w:p>
    <w:p w:rsidR="00157504" w:rsidRPr="00157504" w:rsidRDefault="00157504" w:rsidP="00157504">
      <w:pPr>
        <w:widowControl w:val="0"/>
        <w:tabs>
          <w:tab w:val="left" w:pos="964"/>
          <w:tab w:val="right" w:pos="9639"/>
        </w:tabs>
        <w:rPr>
          <w:color w:val="000000"/>
        </w:rPr>
      </w:pPr>
      <w:r w:rsidRPr="00157504">
        <w:rPr>
          <w:color w:val="000000"/>
        </w:rPr>
        <w:t>г) в 5 этапов.</w:t>
      </w:r>
    </w:p>
    <w:p w:rsidR="00157504" w:rsidRPr="00157504" w:rsidRDefault="00157504" w:rsidP="00157504">
      <w:pPr>
        <w:widowControl w:val="0"/>
        <w:tabs>
          <w:tab w:val="left" w:pos="964"/>
          <w:tab w:val="right" w:pos="9639"/>
        </w:tabs>
        <w:rPr>
          <w:b/>
          <w:color w:val="000000"/>
        </w:rPr>
      </w:pPr>
      <w:r w:rsidRPr="00157504">
        <w:rPr>
          <w:b/>
          <w:color w:val="000000"/>
        </w:rPr>
        <w:t xml:space="preserve">28. На какой стадии жизненного цикла продукта решается задача снижения затрат и себестоимости до некоторого приемлемого уровня при использовании системы </w:t>
      </w:r>
      <w:proofErr w:type="spellStart"/>
      <w:r w:rsidRPr="00157504">
        <w:rPr>
          <w:b/>
          <w:color w:val="000000"/>
        </w:rPr>
        <w:t>кайзен-костинг</w:t>
      </w:r>
      <w:proofErr w:type="spellEnd"/>
      <w:r w:rsidRPr="00157504">
        <w:rPr>
          <w:b/>
          <w:color w:val="000000"/>
        </w:rPr>
        <w:t>?</w:t>
      </w:r>
    </w:p>
    <w:p w:rsidR="00157504" w:rsidRPr="00157504" w:rsidRDefault="00157504" w:rsidP="00157504">
      <w:pPr>
        <w:widowControl w:val="0"/>
        <w:tabs>
          <w:tab w:val="left" w:pos="964"/>
          <w:tab w:val="right" w:pos="9639"/>
        </w:tabs>
        <w:rPr>
          <w:color w:val="000000"/>
        </w:rPr>
      </w:pPr>
      <w:r w:rsidRPr="00157504">
        <w:rPr>
          <w:color w:val="000000"/>
        </w:rPr>
        <w:t>а) стадии планирования и разработки;</w:t>
      </w:r>
    </w:p>
    <w:p w:rsidR="00157504" w:rsidRPr="00157504" w:rsidRDefault="00157504" w:rsidP="00157504">
      <w:pPr>
        <w:widowControl w:val="0"/>
        <w:tabs>
          <w:tab w:val="left" w:pos="964"/>
          <w:tab w:val="right" w:pos="9639"/>
        </w:tabs>
        <w:rPr>
          <w:color w:val="000000"/>
        </w:rPr>
      </w:pPr>
      <w:r w:rsidRPr="00157504">
        <w:rPr>
          <w:color w:val="000000"/>
        </w:rPr>
        <w:t>б) стадии производства.</w:t>
      </w:r>
    </w:p>
    <w:p w:rsidR="00157504" w:rsidRPr="00157504" w:rsidRDefault="00157504" w:rsidP="00157504">
      <w:pPr>
        <w:widowControl w:val="0"/>
        <w:tabs>
          <w:tab w:val="left" w:pos="964"/>
          <w:tab w:val="right" w:pos="9639"/>
        </w:tabs>
        <w:rPr>
          <w:b/>
          <w:color w:val="000000"/>
        </w:rPr>
      </w:pPr>
      <w:r w:rsidRPr="00157504">
        <w:rPr>
          <w:b/>
          <w:color w:val="000000"/>
        </w:rPr>
        <w:t xml:space="preserve">29. На чем основано применение системы учета </w:t>
      </w:r>
      <w:proofErr w:type="spellStart"/>
      <w:r w:rsidRPr="00157504">
        <w:rPr>
          <w:b/>
          <w:color w:val="000000"/>
        </w:rPr>
        <w:t>АВС</w:t>
      </w:r>
      <w:proofErr w:type="spellEnd"/>
      <w:r w:rsidRPr="00157504">
        <w:rPr>
          <w:b/>
          <w:color w:val="000000"/>
        </w:rPr>
        <w:t>?</w:t>
      </w:r>
    </w:p>
    <w:p w:rsidR="00157504" w:rsidRPr="00157504" w:rsidRDefault="00157504" w:rsidP="00157504">
      <w:pPr>
        <w:widowControl w:val="0"/>
        <w:tabs>
          <w:tab w:val="left" w:pos="964"/>
          <w:tab w:val="right" w:pos="9639"/>
        </w:tabs>
        <w:rPr>
          <w:color w:val="000000"/>
        </w:rPr>
      </w:pPr>
      <w:r w:rsidRPr="00157504">
        <w:rPr>
          <w:color w:val="000000"/>
        </w:rPr>
        <w:t>а) на учете и обобщении затрат в разрезе отдельных структурных подразделений;</w:t>
      </w:r>
    </w:p>
    <w:p w:rsidR="00157504" w:rsidRPr="00157504" w:rsidRDefault="00157504" w:rsidP="00157504">
      <w:pPr>
        <w:widowControl w:val="0"/>
        <w:tabs>
          <w:tab w:val="left" w:pos="964"/>
          <w:tab w:val="right" w:pos="9639"/>
        </w:tabs>
        <w:rPr>
          <w:color w:val="000000"/>
        </w:rPr>
      </w:pPr>
      <w:r w:rsidRPr="00157504">
        <w:rPr>
          <w:color w:val="000000"/>
        </w:rPr>
        <w:t>б) на функциональном учете затрат, при котором организация рассматривается как набор рабочих операций;</w:t>
      </w:r>
    </w:p>
    <w:p w:rsidR="00157504" w:rsidRPr="00157504" w:rsidRDefault="00157504" w:rsidP="00157504">
      <w:pPr>
        <w:widowControl w:val="0"/>
        <w:tabs>
          <w:tab w:val="left" w:pos="964"/>
          <w:tab w:val="right" w:pos="9639"/>
        </w:tabs>
        <w:rPr>
          <w:color w:val="000000"/>
        </w:rPr>
      </w:pPr>
      <w:r w:rsidRPr="00157504">
        <w:rPr>
          <w:color w:val="000000"/>
        </w:rPr>
        <w:t>в) на обобщении затрат и исчислении себестоимости в разрезе каждого вида выпускаемой продукции;</w:t>
      </w:r>
    </w:p>
    <w:p w:rsidR="00157504" w:rsidRPr="00157504" w:rsidRDefault="00157504" w:rsidP="00157504">
      <w:pPr>
        <w:widowControl w:val="0"/>
        <w:tabs>
          <w:tab w:val="left" w:pos="964"/>
          <w:tab w:val="right" w:pos="9639"/>
        </w:tabs>
        <w:rPr>
          <w:color w:val="000000"/>
        </w:rPr>
      </w:pPr>
      <w:r w:rsidRPr="00157504">
        <w:rPr>
          <w:color w:val="000000"/>
        </w:rPr>
        <w:t>г) на исчислении себестоимости каждого направления деятельности организации.</w:t>
      </w:r>
    </w:p>
    <w:p w:rsidR="00157504" w:rsidRPr="00157504" w:rsidRDefault="00157504" w:rsidP="00157504">
      <w:pPr>
        <w:widowControl w:val="0"/>
        <w:tabs>
          <w:tab w:val="left" w:pos="964"/>
          <w:tab w:val="right" w:pos="9639"/>
        </w:tabs>
        <w:rPr>
          <w:b/>
          <w:color w:val="000000"/>
        </w:rPr>
      </w:pPr>
      <w:r w:rsidRPr="00157504">
        <w:rPr>
          <w:b/>
          <w:color w:val="000000"/>
        </w:rPr>
        <w:t xml:space="preserve">30. Недостатками применения </w:t>
      </w:r>
      <w:proofErr w:type="spellStart"/>
      <w:r w:rsidRPr="00157504">
        <w:rPr>
          <w:b/>
          <w:color w:val="000000"/>
        </w:rPr>
        <w:t>АВС</w:t>
      </w:r>
      <w:proofErr w:type="spellEnd"/>
      <w:r w:rsidRPr="00157504">
        <w:rPr>
          <w:b/>
          <w:color w:val="000000"/>
        </w:rPr>
        <w:t xml:space="preserve"> метода являются:</w:t>
      </w:r>
    </w:p>
    <w:p w:rsidR="00157504" w:rsidRPr="00157504" w:rsidRDefault="00157504" w:rsidP="00157504">
      <w:pPr>
        <w:widowControl w:val="0"/>
        <w:tabs>
          <w:tab w:val="left" w:pos="964"/>
          <w:tab w:val="right" w:pos="9639"/>
        </w:tabs>
        <w:rPr>
          <w:color w:val="000000"/>
        </w:rPr>
      </w:pPr>
      <w:r w:rsidRPr="00157504">
        <w:rPr>
          <w:color w:val="000000"/>
        </w:rPr>
        <w:t>а) подробный анализ накладных расходов;</w:t>
      </w:r>
    </w:p>
    <w:p w:rsidR="00157504" w:rsidRPr="00157504" w:rsidRDefault="00157504" w:rsidP="00157504">
      <w:pPr>
        <w:widowControl w:val="0"/>
        <w:tabs>
          <w:tab w:val="left" w:pos="964"/>
          <w:tab w:val="right" w:pos="9639"/>
        </w:tabs>
        <w:rPr>
          <w:color w:val="000000"/>
        </w:rPr>
      </w:pPr>
      <w:r w:rsidRPr="00157504">
        <w:rPr>
          <w:color w:val="000000"/>
        </w:rPr>
        <w:t>б) ценообразование, основанное на функциональном методе, учитывает информацию об особенностях спроса на продукцию организации;</w:t>
      </w:r>
    </w:p>
    <w:p w:rsidR="00157504" w:rsidRPr="00157504" w:rsidRDefault="00157504" w:rsidP="00157504">
      <w:pPr>
        <w:widowControl w:val="0"/>
        <w:tabs>
          <w:tab w:val="left" w:pos="964"/>
          <w:tab w:val="right" w:pos="9639"/>
        </w:tabs>
        <w:rPr>
          <w:color w:val="000000"/>
        </w:rPr>
      </w:pPr>
      <w:r w:rsidRPr="00157504">
        <w:rPr>
          <w:color w:val="000000"/>
        </w:rPr>
        <w:t>в) дает возможность сконцентрироваться на потребителе;</w:t>
      </w:r>
    </w:p>
    <w:p w:rsidR="00157504" w:rsidRPr="00157504" w:rsidRDefault="00157504" w:rsidP="00157504">
      <w:pPr>
        <w:widowControl w:val="0"/>
        <w:rPr>
          <w:color w:val="000000"/>
        </w:rPr>
      </w:pPr>
      <w:r w:rsidRPr="00157504">
        <w:rPr>
          <w:color w:val="000000"/>
        </w:rPr>
        <w:t>г) требует неукоснительного соблюдения всех его положений, эта система направлена на долгосрочную перспективу;</w:t>
      </w:r>
    </w:p>
    <w:p w:rsidR="00157504" w:rsidRPr="00157504" w:rsidRDefault="00157504" w:rsidP="00157504">
      <w:pPr>
        <w:widowControl w:val="0"/>
        <w:tabs>
          <w:tab w:val="left" w:pos="964"/>
          <w:tab w:val="right" w:pos="9639"/>
        </w:tabs>
        <w:rPr>
          <w:color w:val="000000"/>
        </w:rPr>
      </w:pPr>
      <w:proofErr w:type="spellStart"/>
      <w:r w:rsidRPr="00157504">
        <w:rPr>
          <w:color w:val="000000"/>
        </w:rPr>
        <w:t>д</w:t>
      </w:r>
      <w:proofErr w:type="spellEnd"/>
      <w:r w:rsidRPr="00157504">
        <w:rPr>
          <w:color w:val="000000"/>
        </w:rPr>
        <w:t>) ни один ответ не верен.</w:t>
      </w:r>
    </w:p>
    <w:p w:rsidR="00157504" w:rsidRPr="00157504" w:rsidRDefault="00157504" w:rsidP="00157504">
      <w:pPr>
        <w:widowControl w:val="0"/>
        <w:shd w:val="clear" w:color="auto" w:fill="FFFFFF"/>
        <w:rPr>
          <w:color w:val="000000"/>
          <w:szCs w:val="28"/>
          <w:lang w:eastAsia="ar-SA"/>
        </w:rPr>
      </w:pPr>
      <w:r w:rsidRPr="00157504">
        <w:rPr>
          <w:bCs/>
          <w:i/>
          <w:color w:val="000000"/>
          <w:szCs w:val="28"/>
          <w:shd w:val="clear" w:color="auto" w:fill="FFFFFF"/>
          <w:lang w:eastAsia="ar-SA"/>
        </w:rPr>
        <w:t>Тест №4. Тема «</w:t>
      </w:r>
      <w:r w:rsidRPr="00157504">
        <w:rPr>
          <w:bCs/>
          <w:iCs/>
          <w:color w:val="000000"/>
          <w:szCs w:val="28"/>
        </w:rPr>
        <w:t>Управленческий учет и его роль в принятии управленческих решений</w:t>
      </w:r>
      <w:r w:rsidRPr="00157504">
        <w:rPr>
          <w:i/>
          <w:color w:val="000000"/>
          <w:szCs w:val="28"/>
          <w:lang w:eastAsia="ar-SA"/>
        </w:rPr>
        <w:t xml:space="preserve">» </w:t>
      </w:r>
      <w:r w:rsidRPr="00157504">
        <w:rPr>
          <w:color w:val="000000"/>
          <w:szCs w:val="28"/>
          <w:lang w:eastAsia="ar-SA"/>
        </w:rPr>
        <w:t>(</w:t>
      </w:r>
      <w:proofErr w:type="spellStart"/>
      <w:r w:rsidRPr="00157504">
        <w:rPr>
          <w:color w:val="000000"/>
          <w:szCs w:val="28"/>
          <w:lang w:eastAsia="ar-SA"/>
        </w:rPr>
        <w:t>ОПК-4</w:t>
      </w:r>
      <w:proofErr w:type="spellEnd"/>
      <w:r w:rsidRPr="00157504">
        <w:rPr>
          <w:color w:val="000000"/>
          <w:szCs w:val="28"/>
          <w:lang w:eastAsia="ar-SA"/>
        </w:rPr>
        <w:t>, ПК-1)</w:t>
      </w:r>
    </w:p>
    <w:p w:rsidR="00157504" w:rsidRPr="00157504" w:rsidRDefault="00157504" w:rsidP="00157504">
      <w:pPr>
        <w:widowControl w:val="0"/>
        <w:tabs>
          <w:tab w:val="left" w:pos="964"/>
          <w:tab w:val="right" w:pos="9639"/>
        </w:tabs>
        <w:rPr>
          <w:color w:val="000000"/>
        </w:rPr>
      </w:pPr>
    </w:p>
    <w:p w:rsidR="00157504" w:rsidRPr="00157504" w:rsidRDefault="00157504" w:rsidP="00157504">
      <w:pPr>
        <w:widowControl w:val="0"/>
        <w:rPr>
          <w:b/>
        </w:rPr>
      </w:pPr>
      <w:r w:rsidRPr="00157504">
        <w:rPr>
          <w:b/>
        </w:rPr>
        <w:t>1. Процесс выбора из множества наиболее предпочтительной альтернативы, называется:</w:t>
      </w:r>
    </w:p>
    <w:p w:rsidR="00157504" w:rsidRPr="00157504" w:rsidRDefault="00157504" w:rsidP="00157504">
      <w:pPr>
        <w:widowControl w:val="0"/>
      </w:pPr>
      <w:r w:rsidRPr="00157504">
        <w:t xml:space="preserve"> а) разработка управленческого решения;</w:t>
      </w:r>
    </w:p>
    <w:p w:rsidR="00157504" w:rsidRPr="00157504" w:rsidRDefault="00157504" w:rsidP="00157504">
      <w:pPr>
        <w:widowControl w:val="0"/>
      </w:pPr>
      <w:r w:rsidRPr="00157504">
        <w:t xml:space="preserve"> б) управление;</w:t>
      </w:r>
    </w:p>
    <w:p w:rsidR="00157504" w:rsidRPr="00157504" w:rsidRDefault="00157504" w:rsidP="00157504">
      <w:pPr>
        <w:widowControl w:val="0"/>
      </w:pPr>
      <w:r w:rsidRPr="00157504">
        <w:t xml:space="preserve"> в) принятие решения.</w:t>
      </w:r>
    </w:p>
    <w:p w:rsidR="00157504" w:rsidRPr="00157504" w:rsidRDefault="00157504" w:rsidP="00157504">
      <w:pPr>
        <w:widowControl w:val="0"/>
        <w:rPr>
          <w:b/>
        </w:rPr>
      </w:pPr>
      <w:r w:rsidRPr="00157504">
        <w:rPr>
          <w:b/>
        </w:rPr>
        <w:t>2. Процесс принятия управленческих решений включает…</w:t>
      </w:r>
    </w:p>
    <w:p w:rsidR="00157504" w:rsidRPr="00157504" w:rsidRDefault="00157504" w:rsidP="00157504">
      <w:pPr>
        <w:widowControl w:val="0"/>
      </w:pPr>
      <w:r w:rsidRPr="00157504">
        <w:t>а) анализ возможных вариантов решения проблемы и выбор наилучшего из них;</w:t>
      </w:r>
    </w:p>
    <w:p w:rsidR="00157504" w:rsidRPr="00157504" w:rsidRDefault="00157504" w:rsidP="00157504">
      <w:pPr>
        <w:widowControl w:val="0"/>
      </w:pPr>
      <w:r w:rsidRPr="00157504">
        <w:t>б) выбор нескольких наилучших вариантов решения проблемы;</w:t>
      </w:r>
    </w:p>
    <w:p w:rsidR="00157504" w:rsidRPr="00157504" w:rsidRDefault="00157504" w:rsidP="00157504">
      <w:pPr>
        <w:widowControl w:val="0"/>
      </w:pPr>
      <w:r w:rsidRPr="00157504">
        <w:t>в) выбор варианта, обеспечивающего наибольший результат от продажи продукции;</w:t>
      </w:r>
    </w:p>
    <w:p w:rsidR="00157504" w:rsidRPr="00157504" w:rsidRDefault="00157504" w:rsidP="00157504">
      <w:pPr>
        <w:widowControl w:val="0"/>
      </w:pPr>
      <w:r w:rsidRPr="00157504">
        <w:t>г) выбор варианта, обеспечивающего максимально возможный выпуск продукции.</w:t>
      </w:r>
    </w:p>
    <w:p w:rsidR="00157504" w:rsidRPr="00157504" w:rsidRDefault="00157504" w:rsidP="00157504">
      <w:pPr>
        <w:widowControl w:val="0"/>
        <w:rPr>
          <w:b/>
        </w:rPr>
      </w:pPr>
      <w:r w:rsidRPr="00157504">
        <w:rPr>
          <w:b/>
        </w:rPr>
        <w:t>3. Если управленческое решение принимается на базе информации о конкретной ситуации, которой заведомо недостаточно для принятия объективно правильного решения, то они называются:</w:t>
      </w:r>
    </w:p>
    <w:p w:rsidR="00157504" w:rsidRPr="00157504" w:rsidRDefault="00157504" w:rsidP="00157504">
      <w:pPr>
        <w:widowControl w:val="0"/>
      </w:pPr>
      <w:r w:rsidRPr="00157504">
        <w:t xml:space="preserve">а) </w:t>
      </w:r>
      <w:r w:rsidRPr="00157504">
        <w:rPr>
          <w:bCs/>
        </w:rPr>
        <w:t>решения, принимаемые в условиях вероятной определенности или с элементами риска</w:t>
      </w:r>
      <w:r w:rsidRPr="00157504">
        <w:t>;</w:t>
      </w:r>
    </w:p>
    <w:p w:rsidR="00157504" w:rsidRPr="00157504" w:rsidRDefault="00157504" w:rsidP="00157504">
      <w:pPr>
        <w:widowControl w:val="0"/>
      </w:pPr>
      <w:r w:rsidRPr="00157504">
        <w:t xml:space="preserve">б) </w:t>
      </w:r>
      <w:proofErr w:type="gramStart"/>
      <w:r w:rsidRPr="00157504">
        <w:rPr>
          <w:bCs/>
        </w:rPr>
        <w:t>решениях</w:t>
      </w:r>
      <w:proofErr w:type="gramEnd"/>
      <w:r w:rsidRPr="00157504">
        <w:rPr>
          <w:bCs/>
        </w:rPr>
        <w:t>, принимаемых в условиях определенности</w:t>
      </w:r>
      <w:r w:rsidRPr="00157504">
        <w:t>;</w:t>
      </w:r>
    </w:p>
    <w:p w:rsidR="00157504" w:rsidRPr="00157504" w:rsidRDefault="00157504" w:rsidP="00157504">
      <w:pPr>
        <w:widowControl w:val="0"/>
      </w:pPr>
      <w:r w:rsidRPr="00157504">
        <w:t>в) р</w:t>
      </w:r>
      <w:r w:rsidRPr="00157504">
        <w:rPr>
          <w:bCs/>
        </w:rPr>
        <w:t>ешения, принимаемые в условиях неопределенности</w:t>
      </w:r>
      <w:r w:rsidRPr="00157504">
        <w:t>.</w:t>
      </w:r>
    </w:p>
    <w:p w:rsidR="00157504" w:rsidRPr="00157504" w:rsidRDefault="00157504" w:rsidP="00157504">
      <w:pPr>
        <w:widowControl w:val="0"/>
        <w:rPr>
          <w:b/>
        </w:rPr>
      </w:pPr>
      <w:r w:rsidRPr="00157504">
        <w:rPr>
          <w:b/>
        </w:rPr>
        <w:t>4. По продолжительности периода действия управленческие решения подразделяются:</w:t>
      </w:r>
    </w:p>
    <w:p w:rsidR="00157504" w:rsidRPr="00157504" w:rsidRDefault="00157504" w:rsidP="00157504">
      <w:pPr>
        <w:widowControl w:val="0"/>
      </w:pPr>
      <w:r w:rsidRPr="00157504">
        <w:t>а) на регулярные, ситуационные, локальные;</w:t>
      </w:r>
    </w:p>
    <w:p w:rsidR="00157504" w:rsidRPr="00157504" w:rsidRDefault="00157504" w:rsidP="00157504">
      <w:pPr>
        <w:widowControl w:val="0"/>
      </w:pPr>
      <w:r w:rsidRPr="00157504">
        <w:t>б) одноцелевые, многоцелевые, общие;</w:t>
      </w:r>
    </w:p>
    <w:p w:rsidR="00157504" w:rsidRPr="00157504" w:rsidRDefault="00157504" w:rsidP="00157504">
      <w:pPr>
        <w:widowControl w:val="0"/>
      </w:pPr>
      <w:r w:rsidRPr="00157504">
        <w:t>в) долгосрочные, среднесрочные, краткосрочные.</w:t>
      </w:r>
    </w:p>
    <w:p w:rsidR="00157504" w:rsidRPr="00157504" w:rsidRDefault="00157504" w:rsidP="00157504">
      <w:pPr>
        <w:widowControl w:val="0"/>
        <w:rPr>
          <w:b/>
        </w:rPr>
      </w:pPr>
      <w:r w:rsidRPr="00157504">
        <w:rPr>
          <w:b/>
        </w:rPr>
        <w:t>5. По количеству лиц, принимающих решения, управленческие решения делятся:</w:t>
      </w:r>
    </w:p>
    <w:p w:rsidR="00157504" w:rsidRPr="00157504" w:rsidRDefault="00157504" w:rsidP="00157504">
      <w:pPr>
        <w:widowControl w:val="0"/>
      </w:pPr>
      <w:r w:rsidRPr="00157504">
        <w:t>а) на единоличные, коллективные;</w:t>
      </w:r>
    </w:p>
    <w:p w:rsidR="00157504" w:rsidRPr="00157504" w:rsidRDefault="00157504" w:rsidP="00157504">
      <w:pPr>
        <w:widowControl w:val="0"/>
      </w:pPr>
      <w:r w:rsidRPr="00157504">
        <w:t>б) на устные, письменные;</w:t>
      </w:r>
    </w:p>
    <w:p w:rsidR="00157504" w:rsidRPr="00157504" w:rsidRDefault="00157504" w:rsidP="00157504">
      <w:pPr>
        <w:widowControl w:val="0"/>
      </w:pPr>
      <w:r w:rsidRPr="00157504">
        <w:t>в) на одноцелевые, многоцелевые.</w:t>
      </w:r>
    </w:p>
    <w:p w:rsidR="00157504" w:rsidRPr="00157504" w:rsidRDefault="00157504" w:rsidP="00157504">
      <w:pPr>
        <w:widowControl w:val="0"/>
        <w:rPr>
          <w:b/>
        </w:rPr>
      </w:pPr>
      <w:r w:rsidRPr="00157504">
        <w:rPr>
          <w:b/>
        </w:rPr>
        <w:t>6. По признаку полноты и достоверности информации управленческие решения делятся:</w:t>
      </w:r>
    </w:p>
    <w:p w:rsidR="00157504" w:rsidRPr="00157504" w:rsidRDefault="00157504" w:rsidP="00157504">
      <w:pPr>
        <w:widowControl w:val="0"/>
      </w:pPr>
      <w:r w:rsidRPr="00157504">
        <w:t>а) на стратегические, тактические, оперативные.</w:t>
      </w:r>
    </w:p>
    <w:p w:rsidR="00157504" w:rsidRPr="00157504" w:rsidRDefault="00157504" w:rsidP="00157504">
      <w:pPr>
        <w:widowControl w:val="0"/>
      </w:pPr>
      <w:r w:rsidRPr="00157504">
        <w:t>б) определенные, неопределенные;</w:t>
      </w:r>
    </w:p>
    <w:p w:rsidR="00157504" w:rsidRPr="00157504" w:rsidRDefault="00157504" w:rsidP="00157504">
      <w:pPr>
        <w:widowControl w:val="0"/>
      </w:pPr>
      <w:r w:rsidRPr="00157504">
        <w:t>в) регулируемые, ситуационные, локальные.</w:t>
      </w:r>
    </w:p>
    <w:p w:rsidR="00157504" w:rsidRPr="00157504" w:rsidRDefault="00157504" w:rsidP="00157504">
      <w:pPr>
        <w:widowControl w:val="0"/>
        <w:rPr>
          <w:b/>
        </w:rPr>
      </w:pPr>
      <w:r w:rsidRPr="00157504">
        <w:rPr>
          <w:b/>
        </w:rPr>
        <w:t>7. Период действия среднесрочных управленческих решений:</w:t>
      </w:r>
    </w:p>
    <w:p w:rsidR="00157504" w:rsidRPr="00157504" w:rsidRDefault="00157504" w:rsidP="00157504">
      <w:pPr>
        <w:widowControl w:val="0"/>
      </w:pPr>
      <w:r w:rsidRPr="00157504">
        <w:t>а) 1-12 месяцев;</w:t>
      </w:r>
    </w:p>
    <w:p w:rsidR="00157504" w:rsidRPr="00157504" w:rsidRDefault="00157504" w:rsidP="00157504">
      <w:pPr>
        <w:widowControl w:val="0"/>
      </w:pPr>
      <w:r w:rsidRPr="00157504">
        <w:t>б) час, смена, сутки, неделя, декада;</w:t>
      </w:r>
    </w:p>
    <w:p w:rsidR="00157504" w:rsidRPr="00157504" w:rsidRDefault="00157504" w:rsidP="00157504">
      <w:pPr>
        <w:widowControl w:val="0"/>
      </w:pPr>
      <w:r w:rsidRPr="00157504">
        <w:t>в) 3-5 и более лет.</w:t>
      </w:r>
    </w:p>
    <w:p w:rsidR="00157504" w:rsidRPr="00157504" w:rsidRDefault="00157504" w:rsidP="00157504">
      <w:pPr>
        <w:widowControl w:val="0"/>
        <w:tabs>
          <w:tab w:val="right" w:pos="9354"/>
        </w:tabs>
        <w:rPr>
          <w:b/>
        </w:rPr>
      </w:pPr>
      <w:r w:rsidRPr="00157504">
        <w:rPr>
          <w:b/>
        </w:rPr>
        <w:t>8. Решения, определяющие основные пути развития организации классифицируют как…</w:t>
      </w:r>
    </w:p>
    <w:p w:rsidR="00157504" w:rsidRPr="00157504" w:rsidRDefault="00157504" w:rsidP="00157504">
      <w:pPr>
        <w:widowControl w:val="0"/>
      </w:pPr>
      <w:r w:rsidRPr="00157504">
        <w:t>а) перспективные;</w:t>
      </w:r>
    </w:p>
    <w:p w:rsidR="00157504" w:rsidRPr="00157504" w:rsidRDefault="00157504" w:rsidP="00157504">
      <w:pPr>
        <w:widowControl w:val="0"/>
      </w:pPr>
      <w:r w:rsidRPr="00157504">
        <w:t>б) текущие;</w:t>
      </w:r>
    </w:p>
    <w:p w:rsidR="00157504" w:rsidRPr="00157504" w:rsidRDefault="00157504" w:rsidP="00157504">
      <w:pPr>
        <w:widowControl w:val="0"/>
        <w:tabs>
          <w:tab w:val="right" w:pos="9354"/>
        </w:tabs>
      </w:pPr>
      <w:r w:rsidRPr="00157504">
        <w:t>в) стратегические;</w:t>
      </w:r>
    </w:p>
    <w:p w:rsidR="00157504" w:rsidRPr="00157504" w:rsidRDefault="00157504" w:rsidP="00157504">
      <w:pPr>
        <w:widowControl w:val="0"/>
        <w:tabs>
          <w:tab w:val="right" w:pos="9354"/>
        </w:tabs>
      </w:pPr>
      <w:r w:rsidRPr="00157504">
        <w:t>г) тактические.</w:t>
      </w:r>
    </w:p>
    <w:p w:rsidR="00157504" w:rsidRPr="00157504" w:rsidRDefault="00157504" w:rsidP="00157504">
      <w:pPr>
        <w:widowControl w:val="0"/>
        <w:rPr>
          <w:b/>
        </w:rPr>
      </w:pPr>
      <w:r w:rsidRPr="00157504">
        <w:rPr>
          <w:b/>
        </w:rPr>
        <w:t>9. Методы принятия управленческих решений, основанные на опыте и логике, называются:</w:t>
      </w:r>
    </w:p>
    <w:p w:rsidR="00157504" w:rsidRPr="00157504" w:rsidRDefault="00157504" w:rsidP="00157504">
      <w:pPr>
        <w:widowControl w:val="0"/>
      </w:pPr>
      <w:r w:rsidRPr="00157504">
        <w:t>а) методы системного анализа;</w:t>
      </w:r>
    </w:p>
    <w:p w:rsidR="00157504" w:rsidRPr="00157504" w:rsidRDefault="00157504" w:rsidP="00157504">
      <w:pPr>
        <w:widowControl w:val="0"/>
      </w:pPr>
      <w:r w:rsidRPr="00157504">
        <w:t>б) методы экспертных оценок;</w:t>
      </w:r>
    </w:p>
    <w:p w:rsidR="00157504" w:rsidRPr="00157504" w:rsidRDefault="00157504" w:rsidP="00157504">
      <w:pPr>
        <w:widowControl w:val="0"/>
      </w:pPr>
      <w:r w:rsidRPr="00157504">
        <w:t>в) эвристические.</w:t>
      </w:r>
    </w:p>
    <w:p w:rsidR="00157504" w:rsidRPr="00157504" w:rsidRDefault="00157504" w:rsidP="00157504">
      <w:pPr>
        <w:widowControl w:val="0"/>
        <w:rPr>
          <w:b/>
        </w:rPr>
      </w:pPr>
      <w:r w:rsidRPr="00157504">
        <w:rPr>
          <w:b/>
        </w:rPr>
        <w:t>10. Метод расчленения системы на части, элементы и подсистемы для выявления взаимосвязей между ними и их влияния на достижение цели, называется:</w:t>
      </w:r>
    </w:p>
    <w:p w:rsidR="00157504" w:rsidRPr="00157504" w:rsidRDefault="00157504" w:rsidP="00157504">
      <w:pPr>
        <w:widowControl w:val="0"/>
      </w:pPr>
      <w:r w:rsidRPr="00157504">
        <w:t>а) декомпозиция системы;</w:t>
      </w:r>
    </w:p>
    <w:p w:rsidR="00157504" w:rsidRPr="00157504" w:rsidRDefault="00157504" w:rsidP="00157504">
      <w:pPr>
        <w:widowControl w:val="0"/>
      </w:pPr>
      <w:r w:rsidRPr="00157504">
        <w:t>б) диагностика системы;</w:t>
      </w:r>
    </w:p>
    <w:p w:rsidR="00157504" w:rsidRPr="00157504" w:rsidRDefault="00157504" w:rsidP="00157504">
      <w:pPr>
        <w:widowControl w:val="0"/>
      </w:pPr>
      <w:r w:rsidRPr="00157504">
        <w:t>в) метод экспертных оценок.</w:t>
      </w:r>
    </w:p>
    <w:p w:rsidR="00157504" w:rsidRPr="00157504" w:rsidRDefault="00157504" w:rsidP="00157504">
      <w:pPr>
        <w:widowControl w:val="0"/>
        <w:rPr>
          <w:b/>
        </w:rPr>
      </w:pPr>
      <w:r w:rsidRPr="00157504">
        <w:rPr>
          <w:b/>
        </w:rPr>
        <w:t>11. Системно-целевые методы включают в себя:</w:t>
      </w:r>
    </w:p>
    <w:p w:rsidR="00157504" w:rsidRPr="00157504" w:rsidRDefault="00157504" w:rsidP="00157504">
      <w:pPr>
        <w:widowControl w:val="0"/>
      </w:pPr>
      <w:r w:rsidRPr="00157504">
        <w:t>а) методы абсолютных и относительных величин, таблицы, графики;</w:t>
      </w:r>
    </w:p>
    <w:p w:rsidR="00157504" w:rsidRPr="00157504" w:rsidRDefault="00157504" w:rsidP="00157504">
      <w:pPr>
        <w:widowControl w:val="0"/>
      </w:pPr>
      <w:r w:rsidRPr="00157504">
        <w:t>б) методы экспертных оценок, мозгового штурма, аналогий:</w:t>
      </w:r>
    </w:p>
    <w:p w:rsidR="00157504" w:rsidRPr="00157504" w:rsidRDefault="00157504" w:rsidP="00157504">
      <w:pPr>
        <w:widowControl w:val="0"/>
      </w:pPr>
      <w:r w:rsidRPr="00157504">
        <w:t>в) методы системного анализа, программно-целевые методы.</w:t>
      </w:r>
    </w:p>
    <w:p w:rsidR="00157504" w:rsidRPr="00157504" w:rsidRDefault="00157504" w:rsidP="00157504">
      <w:pPr>
        <w:widowControl w:val="0"/>
        <w:rPr>
          <w:b/>
        </w:rPr>
      </w:pPr>
      <w:r w:rsidRPr="00157504">
        <w:rPr>
          <w:b/>
        </w:rPr>
        <w:t>12. К принятию ошибочного управленческого решения, к снижению его оперативности и повышению трудоемкости процесса принятия управленческих решений приводит использование:</w:t>
      </w:r>
    </w:p>
    <w:p w:rsidR="00157504" w:rsidRPr="00157504" w:rsidRDefault="00157504" w:rsidP="00157504">
      <w:pPr>
        <w:widowControl w:val="0"/>
      </w:pPr>
      <w:r w:rsidRPr="00157504">
        <w:t>а) первичной информации;</w:t>
      </w:r>
    </w:p>
    <w:p w:rsidR="00157504" w:rsidRPr="00157504" w:rsidRDefault="00157504" w:rsidP="00157504">
      <w:pPr>
        <w:widowControl w:val="0"/>
      </w:pPr>
      <w:r w:rsidRPr="00157504">
        <w:t>б) релевантной информации;</w:t>
      </w:r>
    </w:p>
    <w:p w:rsidR="00157504" w:rsidRPr="00157504" w:rsidRDefault="00157504" w:rsidP="00157504">
      <w:pPr>
        <w:widowControl w:val="0"/>
      </w:pPr>
      <w:r w:rsidRPr="00157504">
        <w:t>в) нерелевантной информации.</w:t>
      </w:r>
    </w:p>
    <w:p w:rsidR="00157504" w:rsidRPr="00157504" w:rsidRDefault="00157504" w:rsidP="00157504">
      <w:pPr>
        <w:widowControl w:val="0"/>
        <w:rPr>
          <w:b/>
          <w:color w:val="000000"/>
        </w:rPr>
      </w:pPr>
      <w:r w:rsidRPr="00157504">
        <w:rPr>
          <w:b/>
          <w:color w:val="000000"/>
        </w:rPr>
        <w:t>13. Если организацией планируется маржинальный доход в размере 125 000 руб., объем реализации – 500 ед., средние переменные затраты – 500 руб., то цена реализации составит…</w:t>
      </w:r>
    </w:p>
    <w:p w:rsidR="00157504" w:rsidRPr="00157504" w:rsidRDefault="00157504" w:rsidP="00157504">
      <w:pPr>
        <w:widowControl w:val="0"/>
        <w:rPr>
          <w:color w:val="000000"/>
        </w:rPr>
      </w:pPr>
      <w:r w:rsidRPr="00157504">
        <w:rPr>
          <w:color w:val="000000"/>
        </w:rPr>
        <w:t>а) 250 рублей;</w:t>
      </w:r>
    </w:p>
    <w:p w:rsidR="00157504" w:rsidRPr="00157504" w:rsidRDefault="00157504" w:rsidP="00157504">
      <w:pPr>
        <w:widowControl w:val="0"/>
        <w:rPr>
          <w:color w:val="000000"/>
        </w:rPr>
      </w:pPr>
      <w:r w:rsidRPr="00157504">
        <w:rPr>
          <w:color w:val="000000"/>
        </w:rPr>
        <w:t>б) 750 рублей;</w:t>
      </w:r>
    </w:p>
    <w:p w:rsidR="00157504" w:rsidRPr="00157504" w:rsidRDefault="00157504" w:rsidP="00157504">
      <w:pPr>
        <w:widowControl w:val="0"/>
        <w:rPr>
          <w:color w:val="000000"/>
        </w:rPr>
      </w:pPr>
      <w:r w:rsidRPr="00157504">
        <w:rPr>
          <w:color w:val="000000"/>
        </w:rPr>
        <w:t>в) 166 рублей;</w:t>
      </w:r>
    </w:p>
    <w:p w:rsidR="00157504" w:rsidRPr="00157504" w:rsidRDefault="00157504" w:rsidP="00157504">
      <w:pPr>
        <w:widowControl w:val="0"/>
        <w:rPr>
          <w:color w:val="000000"/>
        </w:rPr>
      </w:pPr>
      <w:r w:rsidRPr="00157504">
        <w:rPr>
          <w:color w:val="000000"/>
        </w:rPr>
        <w:t>г) нет верного варианта.</w:t>
      </w:r>
    </w:p>
    <w:p w:rsidR="00157504" w:rsidRPr="00157504" w:rsidRDefault="00157504" w:rsidP="00157504">
      <w:pPr>
        <w:widowControl w:val="0"/>
        <w:rPr>
          <w:b/>
        </w:rPr>
      </w:pPr>
      <w:r w:rsidRPr="00157504">
        <w:rPr>
          <w:b/>
        </w:rPr>
        <w:t xml:space="preserve">14. </w:t>
      </w:r>
      <w:proofErr w:type="gramStart"/>
      <w:r w:rsidRPr="00157504">
        <w:rPr>
          <w:b/>
        </w:rPr>
        <w:t>Использование</w:t>
      </w:r>
      <w:proofErr w:type="gramEnd"/>
      <w:r w:rsidRPr="00157504">
        <w:rPr>
          <w:b/>
        </w:rPr>
        <w:t xml:space="preserve"> какого из нижеперечисленных методов предоставляет наилучшую базу для проведения </w:t>
      </w:r>
      <w:proofErr w:type="spellStart"/>
      <w:r w:rsidRPr="00157504">
        <w:rPr>
          <w:b/>
          <w:lang w:val="en-US"/>
        </w:rPr>
        <w:t>CVP</w:t>
      </w:r>
      <w:proofErr w:type="spellEnd"/>
      <w:r w:rsidRPr="00157504">
        <w:rPr>
          <w:b/>
        </w:rPr>
        <w:t>-анализа?</w:t>
      </w:r>
    </w:p>
    <w:p w:rsidR="00157504" w:rsidRPr="00157504" w:rsidRDefault="00157504" w:rsidP="00157504">
      <w:pPr>
        <w:widowControl w:val="0"/>
      </w:pPr>
      <w:r w:rsidRPr="00157504">
        <w:t xml:space="preserve">а) </w:t>
      </w:r>
      <w:proofErr w:type="spellStart"/>
      <w:r w:rsidRPr="00157504">
        <w:t>стандарт-кост</w:t>
      </w:r>
      <w:proofErr w:type="spellEnd"/>
      <w:r w:rsidRPr="00157504">
        <w:t>;</w:t>
      </w:r>
    </w:p>
    <w:p w:rsidR="00157504" w:rsidRPr="00157504" w:rsidRDefault="00157504" w:rsidP="00157504">
      <w:pPr>
        <w:widowControl w:val="0"/>
      </w:pPr>
      <w:r w:rsidRPr="00157504">
        <w:t xml:space="preserve">б) </w:t>
      </w:r>
      <w:proofErr w:type="spellStart"/>
      <w:r w:rsidRPr="00157504">
        <w:t>директ-костинг</w:t>
      </w:r>
      <w:proofErr w:type="spellEnd"/>
      <w:r w:rsidRPr="00157504">
        <w:t>;</w:t>
      </w:r>
    </w:p>
    <w:p w:rsidR="00157504" w:rsidRPr="00157504" w:rsidRDefault="00157504" w:rsidP="00157504">
      <w:pPr>
        <w:widowControl w:val="0"/>
      </w:pPr>
      <w:r w:rsidRPr="00157504">
        <w:t>в) нормативный метод учета затрат;</w:t>
      </w:r>
    </w:p>
    <w:p w:rsidR="00157504" w:rsidRPr="00157504" w:rsidRDefault="00157504" w:rsidP="00157504">
      <w:pPr>
        <w:widowControl w:val="0"/>
      </w:pPr>
      <w:r w:rsidRPr="00157504">
        <w:t>г) метод учета фактических затрат.</w:t>
      </w:r>
    </w:p>
    <w:p w:rsidR="00157504" w:rsidRPr="00157504" w:rsidRDefault="00157504" w:rsidP="00157504">
      <w:pPr>
        <w:widowControl w:val="0"/>
        <w:rPr>
          <w:b/>
        </w:rPr>
      </w:pPr>
      <w:r w:rsidRPr="00157504">
        <w:rPr>
          <w:b/>
        </w:rPr>
        <w:t>15. Маржинальный доход определяется как…</w:t>
      </w:r>
    </w:p>
    <w:p w:rsidR="00157504" w:rsidRPr="00157504" w:rsidRDefault="00157504" w:rsidP="00157504">
      <w:pPr>
        <w:widowControl w:val="0"/>
      </w:pPr>
      <w:r w:rsidRPr="00157504">
        <w:t>а) разница между прибылью организации и совокупными постоянными затратами;</w:t>
      </w:r>
    </w:p>
    <w:p w:rsidR="00157504" w:rsidRPr="00157504" w:rsidRDefault="00157504" w:rsidP="00157504">
      <w:pPr>
        <w:widowControl w:val="0"/>
      </w:pPr>
      <w:r w:rsidRPr="00157504">
        <w:t>б) сумма выручки организации и совокупных переменных затрат;</w:t>
      </w:r>
    </w:p>
    <w:p w:rsidR="00157504" w:rsidRPr="00157504" w:rsidRDefault="00157504" w:rsidP="00157504">
      <w:pPr>
        <w:widowControl w:val="0"/>
      </w:pPr>
      <w:r w:rsidRPr="00157504">
        <w:t>в) разница между выручкой от реализации и совокупными затратами;</w:t>
      </w:r>
    </w:p>
    <w:p w:rsidR="00157504" w:rsidRPr="00157504" w:rsidRDefault="00157504" w:rsidP="00157504">
      <w:pPr>
        <w:widowControl w:val="0"/>
      </w:pPr>
      <w:r w:rsidRPr="00157504">
        <w:t>г) разница между выручкой от реализации и совокупными переменными затратами.</w:t>
      </w:r>
    </w:p>
    <w:p w:rsidR="00157504" w:rsidRPr="00157504" w:rsidRDefault="00157504" w:rsidP="00157504">
      <w:pPr>
        <w:widowControl w:val="0"/>
        <w:tabs>
          <w:tab w:val="left" w:pos="964"/>
          <w:tab w:val="right" w:pos="9639"/>
        </w:tabs>
        <w:rPr>
          <w:b/>
        </w:rPr>
      </w:pPr>
      <w:r w:rsidRPr="00157504">
        <w:rPr>
          <w:b/>
        </w:rPr>
        <w:t>16. Точка безубыточности показывает…</w:t>
      </w:r>
    </w:p>
    <w:p w:rsidR="00157504" w:rsidRPr="00157504" w:rsidRDefault="00157504" w:rsidP="00157504">
      <w:pPr>
        <w:widowControl w:val="0"/>
        <w:tabs>
          <w:tab w:val="right" w:pos="9639"/>
        </w:tabs>
      </w:pPr>
      <w:r w:rsidRPr="00157504">
        <w:t>а) объем реализации, при котором организация не получает убытков;</w:t>
      </w:r>
    </w:p>
    <w:p w:rsidR="00157504" w:rsidRPr="00157504" w:rsidRDefault="00157504" w:rsidP="00157504">
      <w:pPr>
        <w:widowControl w:val="0"/>
        <w:tabs>
          <w:tab w:val="right" w:pos="9639"/>
        </w:tabs>
      </w:pPr>
      <w:r w:rsidRPr="00157504">
        <w:t>б) объем производства, при котором величина выручки от реализации продукции равна ее полной себестоимости;</w:t>
      </w:r>
    </w:p>
    <w:p w:rsidR="00157504" w:rsidRPr="00157504" w:rsidRDefault="00157504" w:rsidP="00157504">
      <w:pPr>
        <w:widowControl w:val="0"/>
        <w:tabs>
          <w:tab w:val="right" w:pos="9639"/>
        </w:tabs>
      </w:pPr>
      <w:r w:rsidRPr="00157504">
        <w:t>в) объем производства, при котором величина выручки от реализации равна себестоимости, исчисленной по переменным затратам;</w:t>
      </w:r>
    </w:p>
    <w:p w:rsidR="00157504" w:rsidRPr="00157504" w:rsidRDefault="00157504" w:rsidP="00157504">
      <w:pPr>
        <w:widowControl w:val="0"/>
        <w:tabs>
          <w:tab w:val="right" w:pos="9639"/>
        </w:tabs>
      </w:pPr>
      <w:r w:rsidRPr="00157504">
        <w:t>г) объем производства, при котором маржинальный доход равен выручке от реализации.</w:t>
      </w:r>
    </w:p>
    <w:p w:rsidR="00157504" w:rsidRPr="00157504" w:rsidRDefault="00157504" w:rsidP="00157504">
      <w:pPr>
        <w:widowControl w:val="0"/>
        <w:rPr>
          <w:b/>
        </w:rPr>
      </w:pPr>
      <w:r w:rsidRPr="00157504">
        <w:rPr>
          <w:b/>
        </w:rPr>
        <w:t>17. Коэффициент маржинального дохода определяется по формуле:</w:t>
      </w:r>
    </w:p>
    <w:p w:rsidR="00157504" w:rsidRPr="00157504" w:rsidRDefault="00157504" w:rsidP="00157504">
      <w:pPr>
        <w:widowControl w:val="0"/>
      </w:pPr>
      <w:r w:rsidRPr="00157504">
        <w:t>а) выручка</w:t>
      </w:r>
      <w:proofErr w:type="gramStart"/>
      <w:r w:rsidRPr="00157504">
        <w:t xml:space="preserve"> :</w:t>
      </w:r>
      <w:proofErr w:type="gramEnd"/>
      <w:r w:rsidRPr="00157504">
        <w:t xml:space="preserve"> маржинальный доход;</w:t>
      </w:r>
    </w:p>
    <w:p w:rsidR="00157504" w:rsidRPr="00157504" w:rsidRDefault="00157504" w:rsidP="00157504">
      <w:pPr>
        <w:widowControl w:val="0"/>
      </w:pPr>
      <w:r w:rsidRPr="00157504">
        <w:t>б) маржинальный доход</w:t>
      </w:r>
      <w:proofErr w:type="gramStart"/>
      <w:r w:rsidRPr="00157504">
        <w:t xml:space="preserve"> :</w:t>
      </w:r>
      <w:proofErr w:type="gramEnd"/>
      <w:r w:rsidRPr="00157504">
        <w:t xml:space="preserve"> выручка;</w:t>
      </w:r>
    </w:p>
    <w:p w:rsidR="00157504" w:rsidRPr="00157504" w:rsidRDefault="00157504" w:rsidP="00157504">
      <w:pPr>
        <w:widowControl w:val="0"/>
      </w:pPr>
      <w:r w:rsidRPr="00157504">
        <w:t>в) прибыль</w:t>
      </w:r>
      <w:proofErr w:type="gramStart"/>
      <w:r w:rsidRPr="00157504">
        <w:t xml:space="preserve"> :</w:t>
      </w:r>
      <w:proofErr w:type="gramEnd"/>
      <w:r w:rsidRPr="00157504">
        <w:t xml:space="preserve"> маржинальный доход.</w:t>
      </w:r>
    </w:p>
    <w:p w:rsidR="00157504" w:rsidRPr="00157504" w:rsidRDefault="00157504" w:rsidP="00157504">
      <w:pPr>
        <w:widowControl w:val="0"/>
        <w:tabs>
          <w:tab w:val="left" w:pos="1120"/>
        </w:tabs>
        <w:rPr>
          <w:b/>
        </w:rPr>
      </w:pPr>
      <w:r w:rsidRPr="00157504">
        <w:rPr>
          <w:b/>
        </w:rPr>
        <w:t xml:space="preserve">18. </w:t>
      </w:r>
      <w:proofErr w:type="gramStart"/>
      <w:r w:rsidRPr="00157504">
        <w:rPr>
          <w:b/>
        </w:rPr>
        <w:t>Производственный</w:t>
      </w:r>
      <w:proofErr w:type="gramEnd"/>
      <w:r w:rsidRPr="00157504">
        <w:rPr>
          <w:b/>
        </w:rPr>
        <w:t xml:space="preserve"> </w:t>
      </w:r>
      <w:proofErr w:type="spellStart"/>
      <w:r w:rsidRPr="00157504">
        <w:rPr>
          <w:b/>
        </w:rPr>
        <w:t>леверидж</w:t>
      </w:r>
      <w:proofErr w:type="spellEnd"/>
      <w:r w:rsidRPr="00157504">
        <w:rPr>
          <w:b/>
        </w:rPr>
        <w:t xml:space="preserve"> рассчитывается по формуле:</w:t>
      </w:r>
    </w:p>
    <w:p w:rsidR="00157504" w:rsidRPr="00157504" w:rsidRDefault="00157504" w:rsidP="00157504">
      <w:pPr>
        <w:widowControl w:val="0"/>
        <w:tabs>
          <w:tab w:val="left" w:pos="1120"/>
        </w:tabs>
      </w:pPr>
      <w:r w:rsidRPr="00157504">
        <w:t>а) маржинальная доход</w:t>
      </w:r>
      <w:proofErr w:type="gramStart"/>
      <w:r w:rsidRPr="00157504">
        <w:t xml:space="preserve"> :</w:t>
      </w:r>
      <w:proofErr w:type="gramEnd"/>
      <w:r w:rsidRPr="00157504">
        <w:t xml:space="preserve"> объем реализации;</w:t>
      </w:r>
    </w:p>
    <w:p w:rsidR="00157504" w:rsidRPr="00157504" w:rsidRDefault="00157504" w:rsidP="00157504">
      <w:pPr>
        <w:widowControl w:val="0"/>
        <w:tabs>
          <w:tab w:val="left" w:pos="1120"/>
        </w:tabs>
      </w:pPr>
      <w:r w:rsidRPr="00157504">
        <w:t>б) маржинальная доход</w:t>
      </w:r>
      <w:proofErr w:type="gramStart"/>
      <w:r w:rsidRPr="00157504">
        <w:t xml:space="preserve"> :</w:t>
      </w:r>
      <w:proofErr w:type="gramEnd"/>
      <w:r w:rsidRPr="00157504">
        <w:t xml:space="preserve"> выручка;</w:t>
      </w:r>
    </w:p>
    <w:p w:rsidR="00157504" w:rsidRPr="00157504" w:rsidRDefault="00157504" w:rsidP="00157504">
      <w:pPr>
        <w:widowControl w:val="0"/>
        <w:tabs>
          <w:tab w:val="left" w:pos="1120"/>
        </w:tabs>
      </w:pPr>
      <w:r w:rsidRPr="00157504">
        <w:t>в) маржинальная доход</w:t>
      </w:r>
      <w:proofErr w:type="gramStart"/>
      <w:r w:rsidRPr="00157504">
        <w:t xml:space="preserve"> :</w:t>
      </w:r>
      <w:proofErr w:type="gramEnd"/>
      <w:r w:rsidRPr="00157504">
        <w:t xml:space="preserve"> прибыль.</w:t>
      </w:r>
    </w:p>
    <w:p w:rsidR="00157504" w:rsidRPr="00157504" w:rsidRDefault="00157504" w:rsidP="00157504">
      <w:pPr>
        <w:widowControl w:val="0"/>
        <w:rPr>
          <w:b/>
          <w:color w:val="000000"/>
        </w:rPr>
      </w:pPr>
      <w:r w:rsidRPr="00157504">
        <w:rPr>
          <w:b/>
          <w:color w:val="000000"/>
        </w:rPr>
        <w:t>19. Чему равен безубыточный объем продаж, когда совокупные переменные затраты составляют 150 000 руб., совокупные постоянные – 125 000 руб., а маржинальный доход на единицу продукции – 500 руб.?</w:t>
      </w:r>
    </w:p>
    <w:p w:rsidR="00157504" w:rsidRPr="00157504" w:rsidRDefault="00157504" w:rsidP="00157504">
      <w:pPr>
        <w:widowControl w:val="0"/>
        <w:rPr>
          <w:color w:val="000000"/>
        </w:rPr>
      </w:pPr>
      <w:r w:rsidRPr="00157504">
        <w:rPr>
          <w:color w:val="000000"/>
        </w:rPr>
        <w:t>а) 300 ед.;</w:t>
      </w:r>
    </w:p>
    <w:p w:rsidR="00157504" w:rsidRPr="00157504" w:rsidRDefault="00157504" w:rsidP="00157504">
      <w:pPr>
        <w:widowControl w:val="0"/>
        <w:rPr>
          <w:color w:val="000000"/>
        </w:rPr>
      </w:pPr>
      <w:r w:rsidRPr="00157504">
        <w:rPr>
          <w:color w:val="000000"/>
        </w:rPr>
        <w:t>б) 250 ед.;</w:t>
      </w:r>
    </w:p>
    <w:p w:rsidR="00157504" w:rsidRPr="00157504" w:rsidRDefault="00157504" w:rsidP="00157504">
      <w:pPr>
        <w:widowControl w:val="0"/>
        <w:rPr>
          <w:color w:val="000000"/>
        </w:rPr>
      </w:pPr>
      <w:r w:rsidRPr="00157504">
        <w:rPr>
          <w:color w:val="000000"/>
        </w:rPr>
        <w:t>в) 550 ед.;</w:t>
      </w:r>
    </w:p>
    <w:p w:rsidR="00157504" w:rsidRPr="00157504" w:rsidRDefault="00157504" w:rsidP="00157504">
      <w:pPr>
        <w:widowControl w:val="0"/>
        <w:rPr>
          <w:color w:val="000000"/>
        </w:rPr>
      </w:pPr>
      <w:r w:rsidRPr="00157504">
        <w:rPr>
          <w:color w:val="000000"/>
        </w:rPr>
        <w:t>г) 50 ед.</w:t>
      </w:r>
    </w:p>
    <w:p w:rsidR="00157504" w:rsidRPr="00157504" w:rsidRDefault="00157504" w:rsidP="00157504">
      <w:pPr>
        <w:widowControl w:val="0"/>
        <w:rPr>
          <w:b/>
          <w:color w:val="000000"/>
        </w:rPr>
      </w:pPr>
      <w:r w:rsidRPr="00157504">
        <w:rPr>
          <w:b/>
          <w:color w:val="000000"/>
        </w:rPr>
        <w:t>20. Фирма выпускает и реализует соковыжималки по цене 2500 руб., удельные переменные затраты составляют 1300 руб., постоянные затраты – 60 000 руб. Какую прибыль получит организация, если будет реализовано 300 соковыжималок?</w:t>
      </w:r>
    </w:p>
    <w:p w:rsidR="00157504" w:rsidRPr="00157504" w:rsidRDefault="00157504" w:rsidP="00157504">
      <w:pPr>
        <w:widowControl w:val="0"/>
        <w:rPr>
          <w:color w:val="000000"/>
        </w:rPr>
      </w:pPr>
      <w:r w:rsidRPr="00157504">
        <w:rPr>
          <w:color w:val="000000"/>
        </w:rPr>
        <w:t>а) 300 000 руб.;</w:t>
      </w:r>
    </w:p>
    <w:p w:rsidR="00157504" w:rsidRPr="00157504" w:rsidRDefault="00157504" w:rsidP="00157504">
      <w:pPr>
        <w:widowControl w:val="0"/>
        <w:rPr>
          <w:color w:val="000000"/>
        </w:rPr>
      </w:pPr>
      <w:r w:rsidRPr="00157504">
        <w:rPr>
          <w:color w:val="000000"/>
        </w:rPr>
        <w:t>б) 750 000 руб.;</w:t>
      </w:r>
    </w:p>
    <w:p w:rsidR="00157504" w:rsidRPr="00157504" w:rsidRDefault="00157504" w:rsidP="00157504">
      <w:pPr>
        <w:widowControl w:val="0"/>
        <w:rPr>
          <w:color w:val="000000"/>
        </w:rPr>
      </w:pPr>
      <w:r w:rsidRPr="00157504">
        <w:rPr>
          <w:color w:val="000000"/>
        </w:rPr>
        <w:t>в) 690 000 руб.;</w:t>
      </w:r>
    </w:p>
    <w:p w:rsidR="00157504" w:rsidRPr="00157504" w:rsidRDefault="00157504" w:rsidP="00157504">
      <w:pPr>
        <w:widowControl w:val="0"/>
        <w:rPr>
          <w:color w:val="000000"/>
        </w:rPr>
      </w:pPr>
      <w:r w:rsidRPr="00157504">
        <w:rPr>
          <w:color w:val="000000"/>
        </w:rPr>
        <w:t>г) 360 000 руб.</w:t>
      </w:r>
    </w:p>
    <w:p w:rsidR="00157504" w:rsidRPr="00157504" w:rsidRDefault="00157504" w:rsidP="00157504">
      <w:pPr>
        <w:widowControl w:val="0"/>
        <w:shd w:val="clear" w:color="auto" w:fill="FFFFFF"/>
        <w:rPr>
          <w:b/>
          <w:color w:val="000000"/>
        </w:rPr>
      </w:pPr>
      <w:r w:rsidRPr="00157504">
        <w:rPr>
          <w:b/>
          <w:color w:val="000000"/>
        </w:rPr>
        <w:t>21. Цена реализации — 6 руб., переменные затраты на единицу — 4 руб., постоянные затраты за период— 100 руб. Если организация планирует реализовать 65 изделий, то прибыль составит:</w:t>
      </w:r>
    </w:p>
    <w:p w:rsidR="00157504" w:rsidRPr="00157504" w:rsidRDefault="00157504" w:rsidP="00157504">
      <w:pPr>
        <w:widowControl w:val="0"/>
        <w:shd w:val="clear" w:color="auto" w:fill="FFFFFF"/>
        <w:rPr>
          <w:color w:val="000000"/>
        </w:rPr>
      </w:pPr>
      <w:r w:rsidRPr="00157504">
        <w:rPr>
          <w:color w:val="000000"/>
        </w:rPr>
        <w:t>а) 50 руб.;</w:t>
      </w:r>
    </w:p>
    <w:p w:rsidR="00157504" w:rsidRPr="00157504" w:rsidRDefault="00157504" w:rsidP="00157504">
      <w:pPr>
        <w:widowControl w:val="0"/>
        <w:shd w:val="clear" w:color="auto" w:fill="FFFFFF"/>
        <w:rPr>
          <w:color w:val="000000"/>
        </w:rPr>
      </w:pPr>
      <w:r w:rsidRPr="00157504">
        <w:rPr>
          <w:color w:val="000000"/>
        </w:rPr>
        <w:t>б) 30 руб.;</w:t>
      </w:r>
    </w:p>
    <w:p w:rsidR="00157504" w:rsidRPr="00157504" w:rsidRDefault="00157504" w:rsidP="00157504">
      <w:pPr>
        <w:widowControl w:val="0"/>
        <w:shd w:val="clear" w:color="auto" w:fill="FFFFFF"/>
        <w:rPr>
          <w:color w:val="000000"/>
        </w:rPr>
      </w:pPr>
      <w:r w:rsidRPr="00157504">
        <w:rPr>
          <w:color w:val="000000"/>
        </w:rPr>
        <w:t xml:space="preserve">в) 90 руб. </w:t>
      </w:r>
    </w:p>
    <w:p w:rsidR="00157504" w:rsidRPr="00157504" w:rsidRDefault="00157504" w:rsidP="00157504">
      <w:pPr>
        <w:widowControl w:val="0"/>
        <w:rPr>
          <w:b/>
        </w:rPr>
      </w:pPr>
      <w:r w:rsidRPr="00157504">
        <w:rPr>
          <w:b/>
        </w:rPr>
        <w:t>22. Маржинальный запас прочности в денежном выражении определяется по формуле:</w:t>
      </w:r>
    </w:p>
    <w:p w:rsidR="00157504" w:rsidRPr="00157504" w:rsidRDefault="00157504" w:rsidP="00157504">
      <w:pPr>
        <w:widowControl w:val="0"/>
      </w:pPr>
      <w:r w:rsidRPr="00157504">
        <w:t>а) выручка «минус» переменные затраты;</w:t>
      </w:r>
    </w:p>
    <w:p w:rsidR="00157504" w:rsidRPr="00157504" w:rsidRDefault="00157504" w:rsidP="00157504">
      <w:pPr>
        <w:widowControl w:val="0"/>
      </w:pPr>
      <w:r w:rsidRPr="00157504">
        <w:t>б) постоянные затраты + переменные затраты;</w:t>
      </w:r>
    </w:p>
    <w:p w:rsidR="00157504" w:rsidRPr="00157504" w:rsidRDefault="00157504" w:rsidP="00157504">
      <w:pPr>
        <w:widowControl w:val="0"/>
      </w:pPr>
      <w:r w:rsidRPr="00157504">
        <w:t>в) фактическая выручка «минус» выручка пороговая.</w:t>
      </w:r>
    </w:p>
    <w:p w:rsidR="00157504" w:rsidRPr="00157504" w:rsidRDefault="00157504" w:rsidP="00157504">
      <w:pPr>
        <w:widowControl w:val="0"/>
        <w:rPr>
          <w:b/>
        </w:rPr>
      </w:pPr>
      <w:r w:rsidRPr="00157504">
        <w:rPr>
          <w:b/>
        </w:rPr>
        <w:t>23. Отношение маржинального дохода к объему реализации продукции отражает:</w:t>
      </w:r>
    </w:p>
    <w:p w:rsidR="00157504" w:rsidRPr="00157504" w:rsidRDefault="00157504" w:rsidP="00157504">
      <w:pPr>
        <w:widowControl w:val="0"/>
      </w:pPr>
      <w:r w:rsidRPr="00157504">
        <w:t>а) коэффициент маржинальной прибыли;</w:t>
      </w:r>
    </w:p>
    <w:p w:rsidR="00157504" w:rsidRPr="00157504" w:rsidRDefault="00157504" w:rsidP="00157504">
      <w:pPr>
        <w:widowControl w:val="0"/>
      </w:pPr>
      <w:r w:rsidRPr="00157504">
        <w:t>б) средняя величина маржинального дохода;</w:t>
      </w:r>
    </w:p>
    <w:p w:rsidR="00157504" w:rsidRPr="00157504" w:rsidRDefault="00157504" w:rsidP="00157504">
      <w:pPr>
        <w:widowControl w:val="0"/>
      </w:pPr>
      <w:r w:rsidRPr="00157504">
        <w:t xml:space="preserve">в) производственный </w:t>
      </w:r>
      <w:proofErr w:type="spellStart"/>
      <w:r w:rsidRPr="00157504">
        <w:t>леверидж</w:t>
      </w:r>
      <w:proofErr w:type="spellEnd"/>
      <w:r w:rsidRPr="00157504">
        <w:t>.</w:t>
      </w:r>
    </w:p>
    <w:p w:rsidR="00157504" w:rsidRPr="00157504" w:rsidRDefault="00157504" w:rsidP="00157504">
      <w:pPr>
        <w:widowControl w:val="0"/>
        <w:rPr>
          <w:b/>
        </w:rPr>
      </w:pPr>
      <w:r w:rsidRPr="00157504">
        <w:rPr>
          <w:b/>
        </w:rPr>
        <w:t>24. Какое основополагающее равенство лежит в основе проведения анализа зависимости «затраты – объем – прибыль»?</w:t>
      </w:r>
    </w:p>
    <w:p w:rsidR="00157504" w:rsidRPr="00157504" w:rsidRDefault="00157504" w:rsidP="00157504">
      <w:pPr>
        <w:widowControl w:val="0"/>
      </w:pPr>
      <w:r w:rsidRPr="00157504">
        <w:t>а) выручка равна сумме переменных затрат, прибыли и совокупных постоянных затрат;</w:t>
      </w:r>
    </w:p>
    <w:p w:rsidR="00157504" w:rsidRPr="00157504" w:rsidRDefault="00157504" w:rsidP="00157504">
      <w:pPr>
        <w:widowControl w:val="0"/>
      </w:pPr>
      <w:r w:rsidRPr="00157504">
        <w:t>б) выручка равна разности между ценой продажи и совокупными затратами на производство продукции;</w:t>
      </w:r>
    </w:p>
    <w:p w:rsidR="00157504" w:rsidRPr="00157504" w:rsidRDefault="00157504" w:rsidP="00157504">
      <w:pPr>
        <w:widowControl w:val="0"/>
      </w:pPr>
      <w:r w:rsidRPr="00157504">
        <w:t>в) выручка равна сумме переменных затрат и прибыли;</w:t>
      </w:r>
    </w:p>
    <w:p w:rsidR="00157504" w:rsidRPr="00157504" w:rsidRDefault="00157504" w:rsidP="00157504">
      <w:pPr>
        <w:widowControl w:val="0"/>
      </w:pPr>
      <w:r w:rsidRPr="00157504">
        <w:t>г) выручка равна сумме постоянных  затрат и прибыли.</w:t>
      </w:r>
    </w:p>
    <w:p w:rsidR="00157504" w:rsidRPr="00157504" w:rsidRDefault="00157504" w:rsidP="00157504">
      <w:pPr>
        <w:widowControl w:val="0"/>
        <w:tabs>
          <w:tab w:val="left" w:pos="1120"/>
        </w:tabs>
        <w:rPr>
          <w:b/>
        </w:rPr>
      </w:pPr>
      <w:r w:rsidRPr="00157504">
        <w:rPr>
          <w:b/>
        </w:rPr>
        <w:t>25. Критическую точку можно рассчитать по формуле:</w:t>
      </w:r>
    </w:p>
    <w:p w:rsidR="00157504" w:rsidRPr="00157504" w:rsidRDefault="00157504" w:rsidP="00157504">
      <w:pPr>
        <w:widowControl w:val="0"/>
      </w:pPr>
      <w:r w:rsidRPr="00157504">
        <w:t xml:space="preserve">а)   (Выручка </w:t>
      </w:r>
      <w:proofErr w:type="spellStart"/>
      <w:r w:rsidRPr="00157504">
        <w:t>фактич</w:t>
      </w:r>
      <w:proofErr w:type="spellEnd"/>
      <w:r w:rsidRPr="00157504">
        <w:t>. – Выручка порог.)</w:t>
      </w:r>
      <w:proofErr w:type="gramStart"/>
      <w:r w:rsidRPr="00157504">
        <w:t xml:space="preserve"> :</w:t>
      </w:r>
      <w:proofErr w:type="gramEnd"/>
      <w:r w:rsidRPr="00157504">
        <w:t xml:space="preserve"> Выручка </w:t>
      </w:r>
      <w:proofErr w:type="spellStart"/>
      <w:r w:rsidRPr="00157504">
        <w:t>фактич</w:t>
      </w:r>
      <w:proofErr w:type="spellEnd"/>
      <w:r w:rsidRPr="00157504">
        <w:t>. × 100 %;</w:t>
      </w:r>
    </w:p>
    <w:p w:rsidR="00157504" w:rsidRPr="00157504" w:rsidRDefault="00157504" w:rsidP="00157504">
      <w:pPr>
        <w:widowControl w:val="0"/>
      </w:pPr>
      <w:r w:rsidRPr="00157504">
        <w:t>б)   Затраты пост</w:t>
      </w:r>
      <w:proofErr w:type="gramStart"/>
      <w:r w:rsidRPr="00157504">
        <w:t>. : (</w:t>
      </w:r>
      <w:proofErr w:type="gramEnd"/>
      <w:r w:rsidRPr="00157504">
        <w:t xml:space="preserve">Цена – Затраты переменные удельные); </w:t>
      </w:r>
    </w:p>
    <w:p w:rsidR="00157504" w:rsidRPr="00157504" w:rsidRDefault="00157504" w:rsidP="00157504">
      <w:pPr>
        <w:widowControl w:val="0"/>
      </w:pPr>
      <w:r w:rsidRPr="00157504">
        <w:t>в)  1 + Затраты пост</w:t>
      </w:r>
      <w:proofErr w:type="gramStart"/>
      <w:r w:rsidRPr="00157504">
        <w:t xml:space="preserve">. : </w:t>
      </w:r>
      <w:proofErr w:type="gramEnd"/>
      <w:r w:rsidRPr="00157504">
        <w:t>Прибыль организации</w:t>
      </w:r>
    </w:p>
    <w:p w:rsidR="00157504" w:rsidRPr="00157504" w:rsidRDefault="00157504" w:rsidP="00157504">
      <w:pPr>
        <w:widowControl w:val="0"/>
        <w:rPr>
          <w:b/>
          <w:color w:val="000000"/>
        </w:rPr>
      </w:pPr>
      <w:r w:rsidRPr="00157504">
        <w:rPr>
          <w:b/>
          <w:color w:val="000000"/>
        </w:rPr>
        <w:t>26. Организация предполагает реализовать свою продукцию по 350 руб. за единицу, переменные затраты на единицу планируются в размере 225 руб., постоянные затраты на единицу – 250 руб., совокупные постоянные затраты – 25 000 руб. Тогда точка критического объема производства равна (в единицах)…</w:t>
      </w:r>
    </w:p>
    <w:p w:rsidR="00157504" w:rsidRPr="00157504" w:rsidRDefault="00157504" w:rsidP="00157504">
      <w:pPr>
        <w:widowControl w:val="0"/>
        <w:rPr>
          <w:color w:val="000000"/>
        </w:rPr>
      </w:pPr>
      <w:r w:rsidRPr="00157504">
        <w:rPr>
          <w:color w:val="000000"/>
        </w:rPr>
        <w:t>а) 100;</w:t>
      </w:r>
    </w:p>
    <w:p w:rsidR="00157504" w:rsidRPr="00157504" w:rsidRDefault="00157504" w:rsidP="00157504">
      <w:pPr>
        <w:widowControl w:val="0"/>
        <w:rPr>
          <w:color w:val="000000"/>
        </w:rPr>
      </w:pPr>
      <w:r w:rsidRPr="00157504">
        <w:rPr>
          <w:color w:val="000000"/>
        </w:rPr>
        <w:t>б) 150;</w:t>
      </w:r>
    </w:p>
    <w:p w:rsidR="00157504" w:rsidRPr="00157504" w:rsidRDefault="00157504" w:rsidP="00157504">
      <w:pPr>
        <w:widowControl w:val="0"/>
        <w:rPr>
          <w:color w:val="000000"/>
        </w:rPr>
      </w:pPr>
      <w:r w:rsidRPr="00157504">
        <w:rPr>
          <w:color w:val="000000"/>
        </w:rPr>
        <w:t>в) 250;</w:t>
      </w:r>
    </w:p>
    <w:p w:rsidR="00157504" w:rsidRPr="00157504" w:rsidRDefault="00157504" w:rsidP="00157504">
      <w:pPr>
        <w:widowControl w:val="0"/>
        <w:rPr>
          <w:color w:val="000000"/>
        </w:rPr>
      </w:pPr>
      <w:r w:rsidRPr="00157504">
        <w:rPr>
          <w:color w:val="000000"/>
        </w:rPr>
        <w:t>г) 200.</w:t>
      </w:r>
    </w:p>
    <w:p w:rsidR="00157504" w:rsidRPr="00157504" w:rsidRDefault="00157504" w:rsidP="00157504">
      <w:pPr>
        <w:widowControl w:val="0"/>
        <w:shd w:val="clear" w:color="auto" w:fill="FFFFFF"/>
        <w:rPr>
          <w:b/>
          <w:color w:val="000000"/>
        </w:rPr>
      </w:pPr>
      <w:r w:rsidRPr="00157504">
        <w:rPr>
          <w:b/>
          <w:color w:val="000000"/>
        </w:rPr>
        <w:t>27.  Чему будет равен критический объем, если цена реализации — 6 руб., переменные затраты на единицу — 4 руб., постоянные затраты за период— 100 руб.:</w:t>
      </w:r>
    </w:p>
    <w:p w:rsidR="00157504" w:rsidRPr="00157504" w:rsidRDefault="00157504" w:rsidP="00157504">
      <w:pPr>
        <w:widowControl w:val="0"/>
        <w:shd w:val="clear" w:color="auto" w:fill="FFFFFF"/>
        <w:rPr>
          <w:color w:val="000000"/>
        </w:rPr>
      </w:pPr>
      <w:r w:rsidRPr="00157504">
        <w:rPr>
          <w:color w:val="000000"/>
        </w:rPr>
        <w:t xml:space="preserve">а) 50 ед.; </w:t>
      </w:r>
    </w:p>
    <w:p w:rsidR="00157504" w:rsidRPr="00157504" w:rsidRDefault="00157504" w:rsidP="00157504">
      <w:pPr>
        <w:widowControl w:val="0"/>
        <w:shd w:val="clear" w:color="auto" w:fill="FFFFFF"/>
        <w:rPr>
          <w:color w:val="000000"/>
        </w:rPr>
      </w:pPr>
      <w:r w:rsidRPr="00157504">
        <w:rPr>
          <w:color w:val="000000"/>
        </w:rPr>
        <w:t xml:space="preserve">б) </w:t>
      </w:r>
      <w:proofErr w:type="spellStart"/>
      <w:r w:rsidRPr="00157504">
        <w:rPr>
          <w:color w:val="000000"/>
        </w:rPr>
        <w:t>100ед</w:t>
      </w:r>
      <w:proofErr w:type="spellEnd"/>
      <w:r w:rsidRPr="00157504">
        <w:rPr>
          <w:color w:val="000000"/>
        </w:rPr>
        <w:t xml:space="preserve">.; </w:t>
      </w:r>
    </w:p>
    <w:p w:rsidR="00157504" w:rsidRPr="00157504" w:rsidRDefault="00157504" w:rsidP="00157504">
      <w:pPr>
        <w:widowControl w:val="0"/>
        <w:shd w:val="clear" w:color="auto" w:fill="FFFFFF"/>
        <w:rPr>
          <w:color w:val="000000"/>
        </w:rPr>
      </w:pPr>
      <w:r w:rsidRPr="00157504">
        <w:rPr>
          <w:color w:val="000000"/>
        </w:rPr>
        <w:t>в)  80 ед.</w:t>
      </w:r>
    </w:p>
    <w:p w:rsidR="00157504" w:rsidRPr="00157504" w:rsidRDefault="00157504" w:rsidP="00157504">
      <w:pPr>
        <w:widowControl w:val="0"/>
        <w:shd w:val="clear" w:color="auto" w:fill="FFFFFF"/>
        <w:rPr>
          <w:b/>
        </w:rPr>
      </w:pPr>
      <w:r w:rsidRPr="00157504">
        <w:rPr>
          <w:b/>
        </w:rPr>
        <w:t>28. Цена, используемая для определения стоимости продукции, работ, услуг, передаваемых одним центром ответственности другим внутри одной организации, называется:</w:t>
      </w:r>
    </w:p>
    <w:p w:rsidR="00157504" w:rsidRPr="00157504" w:rsidRDefault="00157504" w:rsidP="00157504">
      <w:pPr>
        <w:widowControl w:val="0"/>
        <w:tabs>
          <w:tab w:val="left" w:pos="1120"/>
        </w:tabs>
      </w:pPr>
      <w:r w:rsidRPr="00157504">
        <w:t>а) договорная;</w:t>
      </w:r>
    </w:p>
    <w:p w:rsidR="00157504" w:rsidRPr="00157504" w:rsidRDefault="00157504" w:rsidP="00157504">
      <w:pPr>
        <w:widowControl w:val="0"/>
        <w:tabs>
          <w:tab w:val="left" w:pos="1120"/>
        </w:tabs>
      </w:pPr>
      <w:r w:rsidRPr="00157504">
        <w:t>б) трансфертная;</w:t>
      </w:r>
    </w:p>
    <w:p w:rsidR="00157504" w:rsidRPr="00157504" w:rsidRDefault="00157504" w:rsidP="00157504">
      <w:pPr>
        <w:widowControl w:val="0"/>
        <w:tabs>
          <w:tab w:val="left" w:pos="1120"/>
        </w:tabs>
      </w:pPr>
      <w:r w:rsidRPr="00157504">
        <w:t>в) плановая.</w:t>
      </w:r>
    </w:p>
    <w:p w:rsidR="00157504" w:rsidRPr="00157504" w:rsidRDefault="00157504" w:rsidP="00157504">
      <w:pPr>
        <w:widowControl w:val="0"/>
        <w:shd w:val="clear" w:color="auto" w:fill="FFFFFF"/>
        <w:rPr>
          <w:b/>
          <w:color w:val="000000"/>
        </w:rPr>
      </w:pPr>
      <w:r w:rsidRPr="00157504">
        <w:rPr>
          <w:b/>
          <w:color w:val="000000"/>
        </w:rPr>
        <w:t>29. Предприятие в отчете о прибыли показывает объем продаж - 200 000 руб.; производственные расходы — 80 000 руб. (из них 40% - постоянные); коммерческие и административные расходы —100 000 (из них 60% — переменные). Рассчитать маржинальный доход и выбрать правильный ответ:</w:t>
      </w:r>
    </w:p>
    <w:p w:rsidR="00157504" w:rsidRPr="00157504" w:rsidRDefault="00157504" w:rsidP="00157504">
      <w:pPr>
        <w:widowControl w:val="0"/>
        <w:shd w:val="clear" w:color="auto" w:fill="FFFFFF"/>
        <w:rPr>
          <w:color w:val="000000"/>
        </w:rPr>
      </w:pPr>
      <w:r w:rsidRPr="00157504">
        <w:rPr>
          <w:color w:val="000000"/>
        </w:rPr>
        <w:t>а)   92 000 руб.;</w:t>
      </w:r>
    </w:p>
    <w:p w:rsidR="00157504" w:rsidRPr="00157504" w:rsidRDefault="00157504" w:rsidP="00157504">
      <w:pPr>
        <w:widowControl w:val="0"/>
        <w:shd w:val="clear" w:color="auto" w:fill="FFFFFF"/>
        <w:rPr>
          <w:color w:val="000000"/>
        </w:rPr>
      </w:pPr>
      <w:r w:rsidRPr="00157504">
        <w:rPr>
          <w:color w:val="000000"/>
        </w:rPr>
        <w:t>б)  108 000 руб.;</w:t>
      </w:r>
    </w:p>
    <w:p w:rsidR="00157504" w:rsidRPr="00157504" w:rsidRDefault="00157504" w:rsidP="00157504">
      <w:pPr>
        <w:widowControl w:val="0"/>
        <w:shd w:val="clear" w:color="auto" w:fill="FFFFFF"/>
        <w:rPr>
          <w:color w:val="000000"/>
        </w:rPr>
      </w:pPr>
      <w:r w:rsidRPr="00157504">
        <w:rPr>
          <w:color w:val="000000"/>
        </w:rPr>
        <w:t>в)  120 000 руб.;</w:t>
      </w:r>
    </w:p>
    <w:p w:rsidR="00157504" w:rsidRPr="00157504" w:rsidRDefault="00157504" w:rsidP="00157504">
      <w:pPr>
        <w:widowControl w:val="0"/>
        <w:shd w:val="clear" w:color="auto" w:fill="FFFFFF"/>
        <w:rPr>
          <w:color w:val="000000"/>
        </w:rPr>
      </w:pPr>
      <w:r w:rsidRPr="00157504">
        <w:rPr>
          <w:color w:val="000000"/>
        </w:rPr>
        <w:t>г) ни один ответ не верен.</w:t>
      </w:r>
    </w:p>
    <w:p w:rsidR="00157504" w:rsidRPr="00157504" w:rsidRDefault="00157504" w:rsidP="00157504">
      <w:pPr>
        <w:widowControl w:val="0"/>
        <w:tabs>
          <w:tab w:val="left" w:pos="1120"/>
        </w:tabs>
        <w:rPr>
          <w:b/>
        </w:rPr>
      </w:pPr>
      <w:r w:rsidRPr="00157504">
        <w:rPr>
          <w:b/>
        </w:rPr>
        <w:t>30. В трансфертной цене на продукцию передающего подразделения закладывается выбранный показатель себестоимости и фиксированный в виде процента прибыли этого центра ответственности при формировании трансфертной цены:</w:t>
      </w:r>
    </w:p>
    <w:p w:rsidR="00157504" w:rsidRPr="00157504" w:rsidRDefault="00157504" w:rsidP="00157504">
      <w:pPr>
        <w:widowControl w:val="0"/>
        <w:tabs>
          <w:tab w:val="left" w:pos="1120"/>
        </w:tabs>
      </w:pPr>
      <w:r w:rsidRPr="00157504">
        <w:t>а) на основе договорных цен;</w:t>
      </w:r>
    </w:p>
    <w:p w:rsidR="00157504" w:rsidRPr="00157504" w:rsidRDefault="00157504" w:rsidP="00157504">
      <w:pPr>
        <w:widowControl w:val="0"/>
        <w:tabs>
          <w:tab w:val="left" w:pos="1120"/>
        </w:tabs>
      </w:pPr>
      <w:r w:rsidRPr="00157504">
        <w:t>б) на основе рыночных цен;</w:t>
      </w:r>
    </w:p>
    <w:p w:rsidR="00157504" w:rsidRPr="00157504" w:rsidRDefault="00157504" w:rsidP="00157504">
      <w:pPr>
        <w:widowControl w:val="0"/>
        <w:tabs>
          <w:tab w:val="left" w:pos="1120"/>
        </w:tabs>
      </w:pPr>
      <w:r w:rsidRPr="00157504">
        <w:t>в) на основе полной или сокращенной себестоимости, по принципу «себестоимость +».</w:t>
      </w:r>
    </w:p>
    <w:p w:rsidR="00157504" w:rsidRPr="00157504" w:rsidRDefault="00157504" w:rsidP="00157504">
      <w:pPr>
        <w:widowControl w:val="0"/>
        <w:shd w:val="clear" w:color="auto" w:fill="FFFFFF"/>
        <w:rPr>
          <w:b/>
          <w:caps/>
        </w:rPr>
      </w:pPr>
    </w:p>
    <w:p w:rsidR="00157504" w:rsidRPr="00157504" w:rsidRDefault="00157504" w:rsidP="00157504">
      <w:pPr>
        <w:jc w:val="both"/>
        <w:rPr>
          <w:color w:val="000000"/>
          <w:szCs w:val="28"/>
          <w:lang w:eastAsia="ar-SA"/>
        </w:rPr>
      </w:pPr>
      <w:r w:rsidRPr="00157504">
        <w:rPr>
          <w:bCs/>
          <w:i/>
          <w:color w:val="000000"/>
          <w:szCs w:val="28"/>
          <w:shd w:val="clear" w:color="auto" w:fill="FFFFFF"/>
          <w:lang w:eastAsia="ar-SA"/>
        </w:rPr>
        <w:t>Тест №5. Тема «</w:t>
      </w:r>
      <w:r w:rsidRPr="00157504">
        <w:rPr>
          <w:bCs/>
        </w:rPr>
        <w:t xml:space="preserve">Планирование и </w:t>
      </w:r>
      <w:proofErr w:type="spellStart"/>
      <w:r w:rsidRPr="00157504">
        <w:rPr>
          <w:bCs/>
        </w:rPr>
        <w:t>бюджетирование</w:t>
      </w:r>
      <w:proofErr w:type="spellEnd"/>
      <w:r w:rsidRPr="00157504">
        <w:rPr>
          <w:bCs/>
        </w:rPr>
        <w:t xml:space="preserve"> в системе бухгалтерского управленческого учета</w:t>
      </w:r>
      <w:r w:rsidRPr="00157504">
        <w:rPr>
          <w:i/>
          <w:color w:val="000000"/>
          <w:szCs w:val="28"/>
          <w:lang w:eastAsia="ar-SA"/>
        </w:rPr>
        <w:t xml:space="preserve">» </w:t>
      </w:r>
      <w:r w:rsidRPr="00157504">
        <w:rPr>
          <w:color w:val="000000"/>
          <w:szCs w:val="28"/>
          <w:lang w:eastAsia="ar-SA"/>
        </w:rPr>
        <w:t>(</w:t>
      </w:r>
      <w:proofErr w:type="spellStart"/>
      <w:r w:rsidRPr="00157504">
        <w:rPr>
          <w:color w:val="000000"/>
          <w:szCs w:val="28"/>
          <w:lang w:eastAsia="ar-SA"/>
        </w:rPr>
        <w:t>ОК-09</w:t>
      </w:r>
      <w:proofErr w:type="spellEnd"/>
      <w:r w:rsidRPr="00157504">
        <w:rPr>
          <w:color w:val="000000"/>
          <w:szCs w:val="28"/>
          <w:lang w:eastAsia="ar-SA"/>
        </w:rPr>
        <w:t xml:space="preserve">; </w:t>
      </w:r>
      <w:proofErr w:type="spellStart"/>
      <w:r w:rsidRPr="00157504">
        <w:rPr>
          <w:color w:val="000000"/>
          <w:szCs w:val="28"/>
          <w:lang w:eastAsia="ar-SA"/>
        </w:rPr>
        <w:t>ПК-4.6</w:t>
      </w:r>
      <w:proofErr w:type="spellEnd"/>
      <w:r w:rsidRPr="00157504">
        <w:rPr>
          <w:color w:val="000000"/>
          <w:szCs w:val="28"/>
          <w:lang w:eastAsia="ar-SA"/>
        </w:rPr>
        <w:t>)</w:t>
      </w:r>
    </w:p>
    <w:p w:rsidR="00157504" w:rsidRPr="00157504" w:rsidRDefault="00157504" w:rsidP="00157504">
      <w:pPr>
        <w:widowControl w:val="0"/>
        <w:shd w:val="clear" w:color="auto" w:fill="FFFFFF"/>
        <w:rPr>
          <w:b/>
          <w:caps/>
        </w:rPr>
      </w:pPr>
    </w:p>
    <w:p w:rsidR="00157504" w:rsidRPr="00157504" w:rsidRDefault="00157504" w:rsidP="00157504">
      <w:pPr>
        <w:tabs>
          <w:tab w:val="left" w:pos="1120"/>
        </w:tabs>
        <w:rPr>
          <w:b/>
        </w:rPr>
      </w:pPr>
      <w:r w:rsidRPr="00157504">
        <w:rPr>
          <w:b/>
        </w:rPr>
        <w:t>1. Одним из важнейших каче</w:t>
      </w:r>
      <w:proofErr w:type="gramStart"/>
      <w:r w:rsidRPr="00157504">
        <w:rPr>
          <w:b/>
        </w:rPr>
        <w:t>ств пр</w:t>
      </w:r>
      <w:proofErr w:type="gramEnd"/>
      <w:r w:rsidRPr="00157504">
        <w:rPr>
          <w:b/>
        </w:rPr>
        <w:t xml:space="preserve">оцесса </w:t>
      </w:r>
      <w:proofErr w:type="spellStart"/>
      <w:r w:rsidRPr="00157504">
        <w:rPr>
          <w:b/>
        </w:rPr>
        <w:t>бюджетирования</w:t>
      </w:r>
      <w:proofErr w:type="spellEnd"/>
      <w:r w:rsidRPr="00157504">
        <w:rPr>
          <w:b/>
        </w:rPr>
        <w:t xml:space="preserve"> является:</w:t>
      </w:r>
    </w:p>
    <w:p w:rsidR="00157504" w:rsidRPr="00157504" w:rsidRDefault="00157504" w:rsidP="00157504">
      <w:pPr>
        <w:tabs>
          <w:tab w:val="left" w:pos="1120"/>
        </w:tabs>
      </w:pPr>
      <w:r w:rsidRPr="00157504">
        <w:t>а) системность;</w:t>
      </w:r>
    </w:p>
    <w:p w:rsidR="00157504" w:rsidRPr="00157504" w:rsidRDefault="00157504" w:rsidP="00157504">
      <w:pPr>
        <w:tabs>
          <w:tab w:val="left" w:pos="1120"/>
        </w:tabs>
      </w:pPr>
      <w:r w:rsidRPr="00157504">
        <w:t>б) статичность;</w:t>
      </w:r>
    </w:p>
    <w:p w:rsidR="00157504" w:rsidRPr="00157504" w:rsidRDefault="00157504" w:rsidP="00157504">
      <w:pPr>
        <w:tabs>
          <w:tab w:val="left" w:pos="1120"/>
        </w:tabs>
      </w:pPr>
      <w:r w:rsidRPr="00157504">
        <w:t>в) гибкость.</w:t>
      </w:r>
    </w:p>
    <w:p w:rsidR="00157504" w:rsidRPr="00157504" w:rsidRDefault="00157504" w:rsidP="00157504">
      <w:pPr>
        <w:tabs>
          <w:tab w:val="left" w:pos="1120"/>
        </w:tabs>
        <w:rPr>
          <w:b/>
        </w:rPr>
      </w:pPr>
      <w:r w:rsidRPr="00157504">
        <w:rPr>
          <w:b/>
        </w:rPr>
        <w:t xml:space="preserve">2. </w:t>
      </w:r>
      <w:proofErr w:type="spellStart"/>
      <w:r w:rsidRPr="00157504">
        <w:rPr>
          <w:b/>
        </w:rPr>
        <w:t>Бюджетирование</w:t>
      </w:r>
      <w:proofErr w:type="spellEnd"/>
      <w:r w:rsidRPr="00157504">
        <w:rPr>
          <w:b/>
        </w:rPr>
        <w:t xml:space="preserve"> является методом…</w:t>
      </w:r>
    </w:p>
    <w:p w:rsidR="00157504" w:rsidRPr="00157504" w:rsidRDefault="00157504" w:rsidP="00157504">
      <w:pPr>
        <w:tabs>
          <w:tab w:val="left" w:pos="1120"/>
        </w:tabs>
      </w:pPr>
      <w:r w:rsidRPr="00157504">
        <w:t>а) планирования;</w:t>
      </w:r>
    </w:p>
    <w:p w:rsidR="00157504" w:rsidRPr="00157504" w:rsidRDefault="00157504" w:rsidP="00157504">
      <w:pPr>
        <w:tabs>
          <w:tab w:val="left" w:pos="1120"/>
        </w:tabs>
      </w:pPr>
      <w:r w:rsidRPr="00157504">
        <w:t>б) прогнозирования;</w:t>
      </w:r>
    </w:p>
    <w:p w:rsidR="00157504" w:rsidRPr="00157504" w:rsidRDefault="00157504" w:rsidP="00157504">
      <w:pPr>
        <w:tabs>
          <w:tab w:val="left" w:pos="1120"/>
        </w:tabs>
      </w:pPr>
      <w:r w:rsidRPr="00157504">
        <w:t>в) анализа;</w:t>
      </w:r>
    </w:p>
    <w:p w:rsidR="00157504" w:rsidRPr="00157504" w:rsidRDefault="00157504" w:rsidP="00157504">
      <w:pPr>
        <w:tabs>
          <w:tab w:val="left" w:pos="1120"/>
        </w:tabs>
      </w:pPr>
      <w:proofErr w:type="spellStart"/>
      <w:r w:rsidRPr="00157504">
        <w:t>д</w:t>
      </w:r>
      <w:proofErr w:type="spellEnd"/>
      <w:r w:rsidRPr="00157504">
        <w:t>) составления отчетности.</w:t>
      </w:r>
    </w:p>
    <w:p w:rsidR="00157504" w:rsidRPr="00157504" w:rsidRDefault="00157504" w:rsidP="00157504">
      <w:pPr>
        <w:tabs>
          <w:tab w:val="left" w:pos="1120"/>
        </w:tabs>
        <w:rPr>
          <w:b/>
        </w:rPr>
      </w:pPr>
      <w:r w:rsidRPr="00157504">
        <w:rPr>
          <w:b/>
        </w:rPr>
        <w:t>3. Какие измерители используются при составлении бюджетов?</w:t>
      </w:r>
    </w:p>
    <w:p w:rsidR="00157504" w:rsidRPr="00157504" w:rsidRDefault="00157504" w:rsidP="00157504">
      <w:pPr>
        <w:tabs>
          <w:tab w:val="left" w:pos="1120"/>
        </w:tabs>
      </w:pPr>
      <w:r w:rsidRPr="00157504">
        <w:t>а) трудовые, натуральные, стоимостные, специфические;</w:t>
      </w:r>
    </w:p>
    <w:p w:rsidR="00157504" w:rsidRPr="00157504" w:rsidRDefault="00157504" w:rsidP="00157504">
      <w:pPr>
        <w:tabs>
          <w:tab w:val="left" w:pos="1120"/>
        </w:tabs>
      </w:pPr>
      <w:r w:rsidRPr="00157504">
        <w:t>б) стоимостные и натуральные;</w:t>
      </w:r>
    </w:p>
    <w:p w:rsidR="00157504" w:rsidRPr="00157504" w:rsidRDefault="00157504" w:rsidP="00157504">
      <w:pPr>
        <w:tabs>
          <w:tab w:val="left" w:pos="1120"/>
        </w:tabs>
      </w:pPr>
      <w:r w:rsidRPr="00157504">
        <w:t>в) только специфические измерители;</w:t>
      </w:r>
    </w:p>
    <w:p w:rsidR="00157504" w:rsidRPr="00157504" w:rsidRDefault="00157504" w:rsidP="00157504">
      <w:pPr>
        <w:tabs>
          <w:tab w:val="left" w:pos="1120"/>
        </w:tabs>
      </w:pPr>
      <w:r w:rsidRPr="00157504">
        <w:t>г) только стоимостные.</w:t>
      </w:r>
    </w:p>
    <w:p w:rsidR="00157504" w:rsidRPr="00157504" w:rsidRDefault="00157504" w:rsidP="00157504">
      <w:pPr>
        <w:tabs>
          <w:tab w:val="left" w:pos="1120"/>
        </w:tabs>
        <w:rPr>
          <w:b/>
        </w:rPr>
      </w:pPr>
      <w:r w:rsidRPr="00157504">
        <w:rPr>
          <w:b/>
        </w:rPr>
        <w:t>4. Какие виды бюджетов существуют?</w:t>
      </w:r>
    </w:p>
    <w:p w:rsidR="00157504" w:rsidRPr="00157504" w:rsidRDefault="00157504" w:rsidP="00157504">
      <w:pPr>
        <w:tabs>
          <w:tab w:val="left" w:pos="1120"/>
        </w:tabs>
      </w:pPr>
      <w:r w:rsidRPr="00157504">
        <w:t>а) линейные, функциональные, линейно-функциональные;</w:t>
      </w:r>
    </w:p>
    <w:p w:rsidR="00157504" w:rsidRPr="00157504" w:rsidRDefault="00157504" w:rsidP="00157504">
      <w:pPr>
        <w:tabs>
          <w:tab w:val="left" w:pos="1120"/>
        </w:tabs>
      </w:pPr>
      <w:r w:rsidRPr="00157504">
        <w:t>б) краткосрочные, долгосрочные, оперативные;</w:t>
      </w:r>
    </w:p>
    <w:p w:rsidR="00157504" w:rsidRPr="00157504" w:rsidRDefault="00157504" w:rsidP="00157504">
      <w:pPr>
        <w:tabs>
          <w:tab w:val="left" w:pos="1120"/>
        </w:tabs>
      </w:pPr>
      <w:r w:rsidRPr="00157504">
        <w:t>в) статические, гибкие, операционные;</w:t>
      </w:r>
    </w:p>
    <w:p w:rsidR="00157504" w:rsidRPr="00157504" w:rsidRDefault="00157504" w:rsidP="00157504">
      <w:pPr>
        <w:tabs>
          <w:tab w:val="left" w:pos="1120"/>
        </w:tabs>
      </w:pPr>
      <w:r w:rsidRPr="00157504">
        <w:t>г) иные.</w:t>
      </w:r>
    </w:p>
    <w:p w:rsidR="00157504" w:rsidRPr="00157504" w:rsidRDefault="00157504" w:rsidP="00157504">
      <w:pPr>
        <w:tabs>
          <w:tab w:val="left" w:pos="1120"/>
        </w:tabs>
        <w:rPr>
          <w:b/>
        </w:rPr>
      </w:pPr>
      <w:r w:rsidRPr="00157504">
        <w:rPr>
          <w:b/>
        </w:rPr>
        <w:t>5. Бюджет, который составляется не для конкретного уровня деловой активности, а для определенного его диапазона, называют…</w:t>
      </w:r>
    </w:p>
    <w:p w:rsidR="00157504" w:rsidRPr="00157504" w:rsidRDefault="00157504" w:rsidP="00157504">
      <w:pPr>
        <w:tabs>
          <w:tab w:val="left" w:pos="1120"/>
        </w:tabs>
      </w:pPr>
      <w:r w:rsidRPr="00157504">
        <w:t>а) гибким;</w:t>
      </w:r>
    </w:p>
    <w:p w:rsidR="00157504" w:rsidRPr="00157504" w:rsidRDefault="00157504" w:rsidP="00157504">
      <w:pPr>
        <w:tabs>
          <w:tab w:val="left" w:pos="1120"/>
        </w:tabs>
      </w:pPr>
      <w:r w:rsidRPr="00157504">
        <w:t>б) статическим;</w:t>
      </w:r>
    </w:p>
    <w:p w:rsidR="00157504" w:rsidRPr="00157504" w:rsidRDefault="00157504" w:rsidP="00157504">
      <w:pPr>
        <w:tabs>
          <w:tab w:val="left" w:pos="1120"/>
        </w:tabs>
      </w:pPr>
      <w:r w:rsidRPr="00157504">
        <w:t>в) операционным;</w:t>
      </w:r>
    </w:p>
    <w:p w:rsidR="00157504" w:rsidRPr="00157504" w:rsidRDefault="00157504" w:rsidP="00157504">
      <w:pPr>
        <w:tabs>
          <w:tab w:val="left" w:pos="1120"/>
        </w:tabs>
      </w:pPr>
      <w:r w:rsidRPr="00157504">
        <w:t>г) финансовым.</w:t>
      </w:r>
    </w:p>
    <w:p w:rsidR="00157504" w:rsidRPr="00157504" w:rsidRDefault="00157504" w:rsidP="00157504">
      <w:pPr>
        <w:tabs>
          <w:tab w:val="left" w:pos="964"/>
          <w:tab w:val="right" w:pos="9639"/>
        </w:tabs>
        <w:rPr>
          <w:b/>
          <w:i/>
          <w:iCs/>
        </w:rPr>
      </w:pPr>
      <w:r w:rsidRPr="00157504">
        <w:rPr>
          <w:b/>
        </w:rPr>
        <w:t xml:space="preserve">6. Статический бюджет предназначен </w:t>
      </w:r>
      <w:proofErr w:type="gramStart"/>
      <w:r w:rsidRPr="00157504">
        <w:rPr>
          <w:b/>
        </w:rPr>
        <w:t>для</w:t>
      </w:r>
      <w:proofErr w:type="gramEnd"/>
      <w:r w:rsidRPr="00157504">
        <w:rPr>
          <w:b/>
        </w:rPr>
        <w:t>…</w:t>
      </w:r>
      <w:r w:rsidRPr="00157504">
        <w:rPr>
          <w:b/>
          <w:i/>
          <w:iCs/>
        </w:rPr>
        <w:t xml:space="preserve"> </w:t>
      </w:r>
    </w:p>
    <w:p w:rsidR="00157504" w:rsidRPr="00157504" w:rsidRDefault="00157504" w:rsidP="00157504">
      <w:pPr>
        <w:tabs>
          <w:tab w:val="right" w:pos="9639"/>
        </w:tabs>
      </w:pPr>
      <w:r w:rsidRPr="00157504">
        <w:t>а) детального анализа результатов деятельности организации;</w:t>
      </w:r>
    </w:p>
    <w:p w:rsidR="00157504" w:rsidRPr="00157504" w:rsidRDefault="00157504" w:rsidP="00157504">
      <w:pPr>
        <w:tabs>
          <w:tab w:val="right" w:pos="9639"/>
        </w:tabs>
      </w:pPr>
      <w:r w:rsidRPr="00157504">
        <w:t>б) оценки абсолютных показателей исполнения бюджета;</w:t>
      </w:r>
    </w:p>
    <w:p w:rsidR="00157504" w:rsidRPr="00157504" w:rsidRDefault="00157504" w:rsidP="00157504">
      <w:pPr>
        <w:tabs>
          <w:tab w:val="right" w:pos="9639"/>
        </w:tabs>
      </w:pPr>
      <w:r w:rsidRPr="00157504">
        <w:t>в) планирования, анализа и оценки различных хозяйственных ситуаций в условиях непредвиденных обстоятельств;</w:t>
      </w:r>
    </w:p>
    <w:p w:rsidR="00157504" w:rsidRPr="00157504" w:rsidRDefault="00157504" w:rsidP="00157504">
      <w:pPr>
        <w:tabs>
          <w:tab w:val="right" w:pos="9639"/>
        </w:tabs>
      </w:pPr>
      <w:r w:rsidRPr="00157504">
        <w:t>г) прогнозирования развития деятельности организации.</w:t>
      </w:r>
    </w:p>
    <w:p w:rsidR="00157504" w:rsidRPr="00157504" w:rsidRDefault="00157504" w:rsidP="00157504">
      <w:pPr>
        <w:tabs>
          <w:tab w:val="left" w:pos="964"/>
          <w:tab w:val="right" w:pos="9639"/>
        </w:tabs>
        <w:rPr>
          <w:b/>
        </w:rPr>
      </w:pPr>
      <w:r w:rsidRPr="00157504">
        <w:rPr>
          <w:b/>
        </w:rPr>
        <w:t xml:space="preserve">7. Основное отличие статического бюджета </w:t>
      </w:r>
      <w:proofErr w:type="gramStart"/>
      <w:r w:rsidRPr="00157504">
        <w:rPr>
          <w:b/>
        </w:rPr>
        <w:t>от</w:t>
      </w:r>
      <w:proofErr w:type="gramEnd"/>
      <w:r w:rsidRPr="00157504">
        <w:rPr>
          <w:b/>
        </w:rPr>
        <w:t xml:space="preserve"> гибкого состоит в том, что статический бюджет…</w:t>
      </w:r>
    </w:p>
    <w:p w:rsidR="00157504" w:rsidRPr="00157504" w:rsidRDefault="00157504" w:rsidP="00157504">
      <w:pPr>
        <w:tabs>
          <w:tab w:val="right" w:pos="9639"/>
        </w:tabs>
      </w:pPr>
      <w:r w:rsidRPr="00157504">
        <w:t>а) включает только постоянные затраты, а гибкий бюджет – только переменные;</w:t>
      </w:r>
    </w:p>
    <w:p w:rsidR="00157504" w:rsidRPr="00157504" w:rsidRDefault="00157504" w:rsidP="00157504">
      <w:pPr>
        <w:tabs>
          <w:tab w:val="right" w:pos="9639"/>
        </w:tabs>
      </w:pPr>
      <w:r w:rsidRPr="00157504">
        <w:t>б) не может быть изменен после начала бюджетного периода, а гибкий может быть изменен, когда период уже начался;</w:t>
      </w:r>
    </w:p>
    <w:p w:rsidR="00157504" w:rsidRPr="00157504" w:rsidRDefault="00157504" w:rsidP="00157504">
      <w:pPr>
        <w:tabs>
          <w:tab w:val="right" w:pos="9639"/>
        </w:tabs>
      </w:pPr>
      <w:r w:rsidRPr="00157504">
        <w:t xml:space="preserve">в) </w:t>
      </w:r>
      <w:proofErr w:type="gramStart"/>
      <w:r w:rsidRPr="00157504">
        <w:t>предназначен</w:t>
      </w:r>
      <w:proofErr w:type="gramEnd"/>
      <w:r w:rsidRPr="00157504">
        <w:t xml:space="preserve"> для определенного уровня деловой активности, гибкий предусматривает несколько альтернативных вариантов объема реализации;</w:t>
      </w:r>
    </w:p>
    <w:p w:rsidR="00157504" w:rsidRPr="00157504" w:rsidRDefault="00157504" w:rsidP="00157504">
      <w:pPr>
        <w:tabs>
          <w:tab w:val="right" w:pos="9639"/>
        </w:tabs>
      </w:pPr>
      <w:r w:rsidRPr="00157504">
        <w:t>г) касается только будущих приобретений, а гибкий бюджет планирует расходы, изменяющиеся с объемом продаж.</w:t>
      </w:r>
    </w:p>
    <w:p w:rsidR="00157504" w:rsidRPr="00157504" w:rsidRDefault="00157504" w:rsidP="00157504">
      <w:pPr>
        <w:rPr>
          <w:b/>
        </w:rPr>
      </w:pPr>
      <w:r w:rsidRPr="00157504">
        <w:rPr>
          <w:b/>
        </w:rPr>
        <w:t>8. Бюджет – это…</w:t>
      </w:r>
    </w:p>
    <w:p w:rsidR="00157504" w:rsidRPr="00157504" w:rsidRDefault="00157504" w:rsidP="00157504">
      <w:pPr>
        <w:tabs>
          <w:tab w:val="right" w:pos="9639"/>
        </w:tabs>
      </w:pPr>
      <w:r w:rsidRPr="00157504">
        <w:t>а) форма планового расчета потребностей организации в ресурсах;</w:t>
      </w:r>
    </w:p>
    <w:p w:rsidR="00157504" w:rsidRPr="00157504" w:rsidRDefault="00157504" w:rsidP="00157504">
      <w:pPr>
        <w:tabs>
          <w:tab w:val="right" w:pos="9639"/>
        </w:tabs>
      </w:pPr>
      <w:r w:rsidRPr="00157504">
        <w:t>б) прогноз будущих финансовых операций;</w:t>
      </w:r>
    </w:p>
    <w:p w:rsidR="00157504" w:rsidRPr="00157504" w:rsidRDefault="00157504" w:rsidP="00157504">
      <w:pPr>
        <w:tabs>
          <w:tab w:val="right" w:pos="9639"/>
        </w:tabs>
      </w:pPr>
      <w:r w:rsidRPr="00157504">
        <w:t>в) обобщенный документ, отражающий поступление и расходование денежных средств;</w:t>
      </w:r>
    </w:p>
    <w:p w:rsidR="00157504" w:rsidRPr="00157504" w:rsidRDefault="00157504" w:rsidP="00157504">
      <w:pPr>
        <w:tabs>
          <w:tab w:val="right" w:pos="9639"/>
        </w:tabs>
      </w:pPr>
      <w:r w:rsidRPr="00157504">
        <w:t>г) плановый документ установленной формы с соответствующей структурой статей на определенный период времени.</w:t>
      </w:r>
    </w:p>
    <w:p w:rsidR="00157504" w:rsidRPr="00157504" w:rsidRDefault="00157504" w:rsidP="00157504">
      <w:pPr>
        <w:tabs>
          <w:tab w:val="right" w:pos="9639"/>
        </w:tabs>
        <w:rPr>
          <w:b/>
        </w:rPr>
      </w:pPr>
      <w:r w:rsidRPr="00157504">
        <w:rPr>
          <w:b/>
        </w:rPr>
        <w:t>9. Положение о бюджетной структуре:</w:t>
      </w:r>
    </w:p>
    <w:p w:rsidR="00157504" w:rsidRPr="00157504" w:rsidRDefault="00157504" w:rsidP="00157504">
      <w:pPr>
        <w:tabs>
          <w:tab w:val="right" w:pos="9639"/>
        </w:tabs>
      </w:pPr>
      <w:r w:rsidRPr="00157504">
        <w:t>а) детализирует информацию бюджета;</w:t>
      </w:r>
    </w:p>
    <w:p w:rsidR="00157504" w:rsidRPr="00157504" w:rsidRDefault="00157504" w:rsidP="00157504">
      <w:pPr>
        <w:tabs>
          <w:tab w:val="right" w:pos="9639"/>
        </w:tabs>
      </w:pPr>
      <w:r w:rsidRPr="00157504">
        <w:t>б) включает описание состава бюджетов, структуры бюджетных статей;</w:t>
      </w:r>
    </w:p>
    <w:p w:rsidR="00157504" w:rsidRPr="00157504" w:rsidRDefault="00157504" w:rsidP="00157504">
      <w:pPr>
        <w:tabs>
          <w:tab w:val="right" w:pos="9639"/>
        </w:tabs>
      </w:pPr>
      <w:r w:rsidRPr="00157504">
        <w:t>в) включает в себя цели и задачи составления, таблицу закрепления статей бюджета по центрам финансовой ответственности.</w:t>
      </w:r>
    </w:p>
    <w:p w:rsidR="00157504" w:rsidRPr="00157504" w:rsidRDefault="00157504" w:rsidP="00157504">
      <w:pPr>
        <w:tabs>
          <w:tab w:val="left" w:pos="964"/>
          <w:tab w:val="right" w:pos="9639"/>
        </w:tabs>
        <w:rPr>
          <w:b/>
        </w:rPr>
      </w:pPr>
      <w:r w:rsidRPr="00157504">
        <w:rPr>
          <w:b/>
        </w:rPr>
        <w:t xml:space="preserve">10. </w:t>
      </w:r>
      <w:proofErr w:type="spellStart"/>
      <w:r w:rsidRPr="00157504">
        <w:rPr>
          <w:b/>
        </w:rPr>
        <w:t>Консолидаторы</w:t>
      </w:r>
      <w:proofErr w:type="spellEnd"/>
      <w:r w:rsidRPr="00157504">
        <w:rPr>
          <w:b/>
        </w:rPr>
        <w:t xml:space="preserve"> – это…</w:t>
      </w:r>
    </w:p>
    <w:p w:rsidR="00157504" w:rsidRPr="00157504" w:rsidRDefault="00157504" w:rsidP="00157504">
      <w:pPr>
        <w:tabs>
          <w:tab w:val="right" w:pos="9639"/>
        </w:tabs>
      </w:pPr>
      <w:r w:rsidRPr="00157504">
        <w:t>а) финансисты, отвечающие за бюджетный процесс в целом;</w:t>
      </w:r>
    </w:p>
    <w:p w:rsidR="00157504" w:rsidRPr="00157504" w:rsidRDefault="00157504" w:rsidP="00157504">
      <w:pPr>
        <w:tabs>
          <w:tab w:val="right" w:pos="9639"/>
        </w:tabs>
      </w:pPr>
      <w:r w:rsidRPr="00157504">
        <w:t>б) сотрудники, отвечающие за отдельные участки учета и планирования;</w:t>
      </w:r>
    </w:p>
    <w:p w:rsidR="00157504" w:rsidRPr="00157504" w:rsidRDefault="00157504" w:rsidP="00157504">
      <w:pPr>
        <w:tabs>
          <w:tab w:val="right" w:pos="9639"/>
        </w:tabs>
      </w:pPr>
      <w:r w:rsidRPr="00157504">
        <w:t>в) сотрудники, занимающиеся согласованием бюджета в аппарате управления;</w:t>
      </w:r>
    </w:p>
    <w:p w:rsidR="00157504" w:rsidRPr="00157504" w:rsidRDefault="00157504" w:rsidP="00157504">
      <w:pPr>
        <w:tabs>
          <w:tab w:val="right" w:pos="9639"/>
        </w:tabs>
      </w:pPr>
      <w:r w:rsidRPr="00157504">
        <w:t xml:space="preserve">г) финансовые и функциональные специалисты, отвечающие за </w:t>
      </w:r>
      <w:proofErr w:type="spellStart"/>
      <w:r w:rsidRPr="00157504">
        <w:t>бюджетирование</w:t>
      </w:r>
      <w:proofErr w:type="spellEnd"/>
      <w:r w:rsidRPr="00157504">
        <w:t xml:space="preserve"> на уровне функциональных подразделений.</w:t>
      </w:r>
    </w:p>
    <w:p w:rsidR="00157504" w:rsidRPr="00157504" w:rsidRDefault="00157504" w:rsidP="00157504">
      <w:pPr>
        <w:tabs>
          <w:tab w:val="left" w:pos="1120"/>
        </w:tabs>
        <w:rPr>
          <w:b/>
        </w:rPr>
      </w:pPr>
      <w:r w:rsidRPr="00157504">
        <w:rPr>
          <w:b/>
        </w:rPr>
        <w:t>11. Скоординированный по всем подразделениям и функциям деятельности план работы для организации в целом, называется:</w:t>
      </w:r>
    </w:p>
    <w:p w:rsidR="00157504" w:rsidRPr="00157504" w:rsidRDefault="00157504" w:rsidP="00157504">
      <w:pPr>
        <w:tabs>
          <w:tab w:val="left" w:pos="1120"/>
        </w:tabs>
      </w:pPr>
      <w:r w:rsidRPr="00157504">
        <w:t>а) операционный бюджет;</w:t>
      </w:r>
    </w:p>
    <w:p w:rsidR="00157504" w:rsidRPr="00157504" w:rsidRDefault="00157504" w:rsidP="00157504">
      <w:pPr>
        <w:tabs>
          <w:tab w:val="left" w:pos="1120"/>
        </w:tabs>
      </w:pPr>
      <w:r w:rsidRPr="00157504">
        <w:t>б) генеральный бюджет;</w:t>
      </w:r>
    </w:p>
    <w:p w:rsidR="00157504" w:rsidRPr="00157504" w:rsidRDefault="00157504" w:rsidP="00157504">
      <w:pPr>
        <w:tabs>
          <w:tab w:val="left" w:pos="1120"/>
        </w:tabs>
      </w:pPr>
      <w:r w:rsidRPr="00157504">
        <w:t>в) бизнес-план.</w:t>
      </w:r>
    </w:p>
    <w:p w:rsidR="00157504" w:rsidRPr="00157504" w:rsidRDefault="00157504" w:rsidP="00157504">
      <w:pPr>
        <w:tabs>
          <w:tab w:val="left" w:pos="1120"/>
        </w:tabs>
        <w:rPr>
          <w:b/>
        </w:rPr>
      </w:pPr>
      <w:r w:rsidRPr="00157504">
        <w:rPr>
          <w:b/>
        </w:rPr>
        <w:t>12. Бюджет, в состав которого входят бюджеты инвестиций и денежных средств, а также прогнозный бухгалтерский баланс, называется:</w:t>
      </w:r>
    </w:p>
    <w:p w:rsidR="00157504" w:rsidRPr="00157504" w:rsidRDefault="00157504" w:rsidP="00157504">
      <w:pPr>
        <w:tabs>
          <w:tab w:val="left" w:pos="1120"/>
        </w:tabs>
      </w:pPr>
      <w:r w:rsidRPr="00157504">
        <w:t>а) операционный бюджет;</w:t>
      </w:r>
    </w:p>
    <w:p w:rsidR="00157504" w:rsidRPr="00157504" w:rsidRDefault="00157504" w:rsidP="00157504">
      <w:pPr>
        <w:tabs>
          <w:tab w:val="left" w:pos="1120"/>
        </w:tabs>
      </w:pPr>
      <w:r w:rsidRPr="00157504">
        <w:t>б) финансовый бюджет;</w:t>
      </w:r>
    </w:p>
    <w:p w:rsidR="00157504" w:rsidRPr="00157504" w:rsidRDefault="00157504" w:rsidP="00157504">
      <w:pPr>
        <w:tabs>
          <w:tab w:val="left" w:pos="1120"/>
        </w:tabs>
      </w:pPr>
      <w:r w:rsidRPr="00157504">
        <w:t>в) главный бюджет.</w:t>
      </w:r>
    </w:p>
    <w:p w:rsidR="00157504" w:rsidRPr="00157504" w:rsidRDefault="00157504" w:rsidP="00157504">
      <w:pPr>
        <w:rPr>
          <w:b/>
        </w:rPr>
      </w:pPr>
      <w:r w:rsidRPr="00157504">
        <w:rPr>
          <w:b/>
        </w:rPr>
        <w:t>13. Какой текущий бюджет является отправной точкой в процессе разработки генерального бюджета?</w:t>
      </w:r>
    </w:p>
    <w:p w:rsidR="00157504" w:rsidRPr="00157504" w:rsidRDefault="00157504" w:rsidP="00157504">
      <w:r w:rsidRPr="00157504">
        <w:t>а) бюджет коммерческих расходов;</w:t>
      </w:r>
    </w:p>
    <w:p w:rsidR="00157504" w:rsidRPr="00157504" w:rsidRDefault="00157504" w:rsidP="00157504">
      <w:r w:rsidRPr="00157504">
        <w:t>б) бюджет производства;</w:t>
      </w:r>
    </w:p>
    <w:p w:rsidR="00157504" w:rsidRPr="00157504" w:rsidRDefault="00157504" w:rsidP="00157504">
      <w:r w:rsidRPr="00157504">
        <w:t>в) бюджет закупок;</w:t>
      </w:r>
    </w:p>
    <w:p w:rsidR="00157504" w:rsidRPr="00157504" w:rsidRDefault="00157504" w:rsidP="00157504">
      <w:r w:rsidRPr="00157504">
        <w:t>г) бюджет продаж.</w:t>
      </w:r>
    </w:p>
    <w:p w:rsidR="00157504" w:rsidRPr="00157504" w:rsidRDefault="00157504" w:rsidP="00157504">
      <w:pPr>
        <w:tabs>
          <w:tab w:val="left" w:pos="1120"/>
        </w:tabs>
        <w:rPr>
          <w:b/>
        </w:rPr>
      </w:pPr>
      <w:r w:rsidRPr="00157504">
        <w:rPr>
          <w:b/>
        </w:rPr>
        <w:t>14. Каким образом при составлении бюджета продаж на базе запланированного объема реализации рассчитывается объем производства?</w:t>
      </w:r>
    </w:p>
    <w:p w:rsidR="00157504" w:rsidRPr="00157504" w:rsidRDefault="00157504" w:rsidP="00157504">
      <w:pPr>
        <w:tabs>
          <w:tab w:val="left" w:pos="1120"/>
        </w:tabs>
      </w:pPr>
      <w:r w:rsidRPr="00157504">
        <w:t>а) объем производства = объем продаж +  остатки на конец периода – остатки на начало периода;</w:t>
      </w:r>
    </w:p>
    <w:p w:rsidR="00157504" w:rsidRPr="00157504" w:rsidRDefault="00157504" w:rsidP="00157504">
      <w:pPr>
        <w:tabs>
          <w:tab w:val="left" w:pos="1120"/>
        </w:tabs>
      </w:pPr>
      <w:r w:rsidRPr="00157504">
        <w:t>б) объем производства = объем продаж +  остатки на конец периода + остатки на начало периода;</w:t>
      </w:r>
    </w:p>
    <w:p w:rsidR="00157504" w:rsidRPr="00157504" w:rsidRDefault="00157504" w:rsidP="00157504">
      <w:pPr>
        <w:tabs>
          <w:tab w:val="left" w:pos="1120"/>
        </w:tabs>
      </w:pPr>
      <w:r w:rsidRPr="00157504">
        <w:t>в) объем производства = объем продаж +  остатки на начало периода – остатки на конец периода;</w:t>
      </w:r>
    </w:p>
    <w:p w:rsidR="00157504" w:rsidRPr="00157504" w:rsidRDefault="00157504" w:rsidP="00157504">
      <w:pPr>
        <w:tabs>
          <w:tab w:val="left" w:pos="1120"/>
        </w:tabs>
      </w:pPr>
      <w:r w:rsidRPr="00157504">
        <w:t xml:space="preserve">г) объем производства = объем продаж +  </w:t>
      </w:r>
      <w:proofErr w:type="spellStart"/>
      <w:r w:rsidRPr="00157504">
        <w:t>НЗП</w:t>
      </w:r>
      <w:proofErr w:type="spellEnd"/>
      <w:r w:rsidRPr="00157504">
        <w:t xml:space="preserve"> на конец периода – </w:t>
      </w:r>
      <w:proofErr w:type="spellStart"/>
      <w:r w:rsidRPr="00157504">
        <w:t>НЗП</w:t>
      </w:r>
      <w:proofErr w:type="spellEnd"/>
      <w:r w:rsidRPr="00157504">
        <w:t xml:space="preserve"> на начало периода.</w:t>
      </w:r>
    </w:p>
    <w:p w:rsidR="00157504" w:rsidRPr="00157504" w:rsidRDefault="00157504" w:rsidP="00157504">
      <w:pPr>
        <w:tabs>
          <w:tab w:val="left" w:pos="1120"/>
        </w:tabs>
        <w:rPr>
          <w:b/>
        </w:rPr>
      </w:pPr>
      <w:r w:rsidRPr="00157504">
        <w:rPr>
          <w:b/>
        </w:rPr>
        <w:t>15. Бюджет постоянных расходов должен быть подготовлен до того, как один из следующих документов будет разработан:</w:t>
      </w:r>
    </w:p>
    <w:p w:rsidR="00157504" w:rsidRPr="00157504" w:rsidRDefault="00157504" w:rsidP="00157504">
      <w:pPr>
        <w:tabs>
          <w:tab w:val="left" w:pos="1120"/>
        </w:tabs>
      </w:pPr>
      <w:r w:rsidRPr="00157504">
        <w:t>а) бюджет продаж;</w:t>
      </w:r>
    </w:p>
    <w:p w:rsidR="00157504" w:rsidRPr="00157504" w:rsidRDefault="00157504" w:rsidP="00157504">
      <w:pPr>
        <w:tabs>
          <w:tab w:val="left" w:pos="1120"/>
        </w:tabs>
      </w:pPr>
      <w:r w:rsidRPr="00157504">
        <w:t>б) бюджет прямых затрат;</w:t>
      </w:r>
    </w:p>
    <w:p w:rsidR="00157504" w:rsidRPr="00157504" w:rsidRDefault="00157504" w:rsidP="00157504">
      <w:pPr>
        <w:tabs>
          <w:tab w:val="left" w:pos="1120"/>
        </w:tabs>
      </w:pPr>
      <w:r w:rsidRPr="00157504">
        <w:t>в) бюджет инвестиций;</w:t>
      </w:r>
    </w:p>
    <w:p w:rsidR="00157504" w:rsidRPr="00157504" w:rsidRDefault="00157504" w:rsidP="00157504">
      <w:pPr>
        <w:tabs>
          <w:tab w:val="left" w:pos="1120"/>
        </w:tabs>
      </w:pPr>
      <w:r w:rsidRPr="00157504">
        <w:t>г) бюджет производства.</w:t>
      </w:r>
    </w:p>
    <w:p w:rsidR="00157504" w:rsidRPr="00157504" w:rsidRDefault="00157504" w:rsidP="00157504">
      <w:pPr>
        <w:tabs>
          <w:tab w:val="left" w:pos="1120"/>
        </w:tabs>
        <w:rPr>
          <w:b/>
        </w:rPr>
      </w:pPr>
      <w:r w:rsidRPr="00157504">
        <w:rPr>
          <w:b/>
        </w:rPr>
        <w:t>16. К финансовым планам относят…</w:t>
      </w:r>
    </w:p>
    <w:p w:rsidR="00157504" w:rsidRPr="00157504" w:rsidRDefault="00157504" w:rsidP="00157504">
      <w:pPr>
        <w:tabs>
          <w:tab w:val="left" w:pos="1120"/>
        </w:tabs>
      </w:pPr>
      <w:r w:rsidRPr="00157504">
        <w:t>а) бюджет производства;</w:t>
      </w:r>
    </w:p>
    <w:p w:rsidR="00157504" w:rsidRPr="00157504" w:rsidRDefault="00157504" w:rsidP="00157504">
      <w:pPr>
        <w:tabs>
          <w:tab w:val="left" w:pos="1120"/>
        </w:tabs>
      </w:pPr>
      <w:r w:rsidRPr="00157504">
        <w:t>б) бюджет продаж;</w:t>
      </w:r>
    </w:p>
    <w:p w:rsidR="00157504" w:rsidRPr="00157504" w:rsidRDefault="00157504" w:rsidP="00157504">
      <w:pPr>
        <w:tabs>
          <w:tab w:val="left" w:pos="1120"/>
        </w:tabs>
      </w:pPr>
      <w:r w:rsidRPr="00157504">
        <w:t>в) прогнозный баланс;</w:t>
      </w:r>
    </w:p>
    <w:p w:rsidR="00157504" w:rsidRPr="00157504" w:rsidRDefault="00157504" w:rsidP="00157504">
      <w:pPr>
        <w:tabs>
          <w:tab w:val="left" w:pos="1120"/>
        </w:tabs>
      </w:pPr>
      <w:r w:rsidRPr="00157504">
        <w:t>г) бюджет общехозяйственных расходов.</w:t>
      </w:r>
    </w:p>
    <w:p w:rsidR="00157504" w:rsidRPr="00157504" w:rsidRDefault="00157504" w:rsidP="00157504">
      <w:pPr>
        <w:tabs>
          <w:tab w:val="left" w:pos="1120"/>
        </w:tabs>
        <w:rPr>
          <w:b/>
        </w:rPr>
      </w:pPr>
      <w:r w:rsidRPr="00157504">
        <w:rPr>
          <w:b/>
        </w:rPr>
        <w:t>17. Бюджет денежных средств должен быть подготовлен до того, как один из следующих документов будет разработан.</w:t>
      </w:r>
    </w:p>
    <w:p w:rsidR="00157504" w:rsidRPr="00157504" w:rsidRDefault="00157504" w:rsidP="00157504">
      <w:pPr>
        <w:tabs>
          <w:tab w:val="left" w:pos="1120"/>
        </w:tabs>
      </w:pPr>
      <w:r w:rsidRPr="00157504">
        <w:t>а) бюджет продаж;</w:t>
      </w:r>
    </w:p>
    <w:p w:rsidR="00157504" w:rsidRPr="00157504" w:rsidRDefault="00157504" w:rsidP="00157504">
      <w:pPr>
        <w:tabs>
          <w:tab w:val="left" w:pos="1120"/>
        </w:tabs>
      </w:pPr>
      <w:r w:rsidRPr="00157504">
        <w:t>б) бюджет капитальных затрат;</w:t>
      </w:r>
    </w:p>
    <w:p w:rsidR="00157504" w:rsidRPr="00157504" w:rsidRDefault="00157504" w:rsidP="00157504">
      <w:pPr>
        <w:tabs>
          <w:tab w:val="left" w:pos="1120"/>
        </w:tabs>
      </w:pPr>
      <w:r w:rsidRPr="00157504">
        <w:t>в) прогнозный отчет о прибылях и убытках;</w:t>
      </w:r>
    </w:p>
    <w:p w:rsidR="00157504" w:rsidRPr="00157504" w:rsidRDefault="00157504" w:rsidP="00157504">
      <w:pPr>
        <w:tabs>
          <w:tab w:val="left" w:pos="1120"/>
        </w:tabs>
      </w:pPr>
      <w:r w:rsidRPr="00157504">
        <w:t>г) прогнозный баланс.</w:t>
      </w:r>
    </w:p>
    <w:p w:rsidR="00157504" w:rsidRPr="00157504" w:rsidRDefault="00157504" w:rsidP="00157504">
      <w:pPr>
        <w:widowControl w:val="0"/>
        <w:shd w:val="clear" w:color="auto" w:fill="FFFFFF"/>
        <w:rPr>
          <w:b/>
          <w:caps/>
        </w:rPr>
      </w:pPr>
    </w:p>
    <w:p w:rsidR="00157504" w:rsidRPr="00157504" w:rsidRDefault="00157504" w:rsidP="00157504">
      <w:pPr>
        <w:widowControl w:val="0"/>
        <w:tabs>
          <w:tab w:val="left" w:pos="820"/>
        </w:tabs>
        <w:spacing w:after="120"/>
        <w:ind w:firstLine="709"/>
        <w:jc w:val="center"/>
        <w:rPr>
          <w:b/>
          <w:color w:val="000000"/>
          <w:sz w:val="28"/>
          <w:szCs w:val="28"/>
        </w:rPr>
      </w:pPr>
      <w:r w:rsidRPr="00157504">
        <w:rPr>
          <w:b/>
          <w:color w:val="000000"/>
          <w:sz w:val="28"/>
          <w:szCs w:val="28"/>
        </w:rPr>
        <w:t>ОЦЕНИВАНИЕ ОТВЕТА НА ТЕСТОВЫЕ ЗАДАНИЯ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19"/>
        <w:gridCol w:w="4652"/>
      </w:tblGrid>
      <w:tr w:rsidR="00157504" w:rsidRPr="00157504" w:rsidTr="001706C1">
        <w:tc>
          <w:tcPr>
            <w:tcW w:w="257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700"/>
              </w:tabs>
              <w:autoSpaceDE w:val="0"/>
              <w:autoSpaceDN w:val="0"/>
              <w:adjustRightInd w:val="0"/>
              <w:jc w:val="center"/>
              <w:rPr>
                <w:b/>
                <w:color w:val="000000"/>
                <w:lang w:eastAsia="en-US"/>
              </w:rPr>
            </w:pPr>
            <w:r w:rsidRPr="00157504">
              <w:rPr>
                <w:b/>
                <w:color w:val="000000"/>
              </w:rPr>
              <w:t>Шкала оценивания</w:t>
            </w:r>
          </w:p>
        </w:tc>
        <w:tc>
          <w:tcPr>
            <w:tcW w:w="243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jc w:val="center"/>
              <w:rPr>
                <w:b/>
                <w:color w:val="000000"/>
                <w:vertAlign w:val="superscript"/>
                <w:lang w:eastAsia="en-US"/>
              </w:rPr>
            </w:pPr>
            <w:r w:rsidRPr="00157504">
              <w:rPr>
                <w:b/>
                <w:color w:val="000000"/>
              </w:rPr>
              <w:t>Критерии оценивания</w:t>
            </w:r>
          </w:p>
        </w:tc>
      </w:tr>
      <w:tr w:rsidR="00157504" w:rsidRPr="00157504" w:rsidTr="001706C1">
        <w:tc>
          <w:tcPr>
            <w:tcW w:w="257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Отлично</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(высокий уровень)</w:t>
            </w:r>
          </w:p>
        </w:tc>
        <w:tc>
          <w:tcPr>
            <w:tcW w:w="243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 xml:space="preserve">выставляется, если задание выполнено на 85-100% </w:t>
            </w:r>
          </w:p>
        </w:tc>
      </w:tr>
      <w:tr w:rsidR="00157504" w:rsidRPr="00157504" w:rsidTr="001706C1">
        <w:tc>
          <w:tcPr>
            <w:tcW w:w="257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 xml:space="preserve">Хорошо </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(продвинутый уровень)</w:t>
            </w:r>
          </w:p>
        </w:tc>
        <w:tc>
          <w:tcPr>
            <w:tcW w:w="243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 xml:space="preserve">выставляется, если задание выполнено на 70-84% </w:t>
            </w:r>
          </w:p>
        </w:tc>
      </w:tr>
      <w:tr w:rsidR="00157504" w:rsidRPr="00157504" w:rsidTr="001706C1">
        <w:tc>
          <w:tcPr>
            <w:tcW w:w="257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 xml:space="preserve">Удовлетворительно </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(пороговый уровень)</w:t>
            </w:r>
          </w:p>
        </w:tc>
        <w:tc>
          <w:tcPr>
            <w:tcW w:w="243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 xml:space="preserve">выставляется студенту, если задание выполнено на 50-69% </w:t>
            </w:r>
          </w:p>
        </w:tc>
      </w:tr>
      <w:tr w:rsidR="00157504" w:rsidRPr="00157504" w:rsidTr="001706C1">
        <w:tc>
          <w:tcPr>
            <w:tcW w:w="257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 xml:space="preserve">Неудовлетворительно </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(ниже порогового уровня)</w:t>
            </w:r>
          </w:p>
        </w:tc>
        <w:tc>
          <w:tcPr>
            <w:tcW w:w="2430"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 xml:space="preserve">выставляется студенту, если задание выполнено менее чем на 50% </w:t>
            </w:r>
          </w:p>
        </w:tc>
      </w:tr>
    </w:tbl>
    <w:p w:rsidR="00157504" w:rsidRPr="00157504" w:rsidRDefault="00157504" w:rsidP="00157504">
      <w:pPr>
        <w:spacing w:line="360" w:lineRule="auto"/>
        <w:ind w:firstLine="709"/>
        <w:jc w:val="center"/>
        <w:rPr>
          <w:b/>
        </w:rPr>
      </w:pPr>
    </w:p>
    <w:p w:rsidR="00157504" w:rsidRPr="00157504" w:rsidRDefault="00157504" w:rsidP="00157504">
      <w:pPr>
        <w:widowControl w:val="0"/>
        <w:shd w:val="clear" w:color="auto" w:fill="FFFFFF"/>
        <w:jc w:val="center"/>
        <w:rPr>
          <w:b/>
          <w:szCs w:val="28"/>
        </w:rPr>
      </w:pPr>
      <w:r w:rsidRPr="00157504">
        <w:rPr>
          <w:b/>
          <w:szCs w:val="28"/>
        </w:rPr>
        <w:t>Перечень дискуссионных тем, сообщений</w:t>
      </w:r>
    </w:p>
    <w:p w:rsidR="00157504" w:rsidRPr="00157504" w:rsidRDefault="00157504" w:rsidP="00157504">
      <w:pPr>
        <w:widowControl w:val="0"/>
        <w:shd w:val="clear" w:color="auto" w:fill="FFFFFF"/>
        <w:jc w:val="center"/>
        <w:rPr>
          <w:b/>
          <w:szCs w:val="28"/>
        </w:rPr>
      </w:pPr>
    </w:p>
    <w:p w:rsidR="00157504" w:rsidRPr="00157504" w:rsidRDefault="00157504" w:rsidP="00157504">
      <w:pPr>
        <w:jc w:val="center"/>
        <w:rPr>
          <w:szCs w:val="28"/>
        </w:rPr>
      </w:pPr>
      <w:r w:rsidRPr="00157504">
        <w:rPr>
          <w:szCs w:val="28"/>
        </w:rPr>
        <w:t xml:space="preserve">Тема №1. </w:t>
      </w:r>
      <w:r w:rsidRPr="00157504">
        <w:rPr>
          <w:bCs/>
        </w:rPr>
        <w:t>Основные понятия управленческого учета</w:t>
      </w:r>
      <w:r w:rsidRPr="00157504">
        <w:rPr>
          <w:szCs w:val="28"/>
        </w:rPr>
        <w:t xml:space="preserve"> (</w:t>
      </w:r>
      <w:proofErr w:type="spellStart"/>
      <w:r w:rsidRPr="00157504">
        <w:rPr>
          <w:b/>
          <w:sz w:val="22"/>
          <w:szCs w:val="22"/>
        </w:rPr>
        <w:t>ОК-1</w:t>
      </w:r>
      <w:proofErr w:type="spellEnd"/>
      <w:r w:rsidRPr="00157504">
        <w:rPr>
          <w:b/>
          <w:sz w:val="22"/>
          <w:szCs w:val="22"/>
        </w:rPr>
        <w:t xml:space="preserve">; </w:t>
      </w:r>
      <w:proofErr w:type="spellStart"/>
      <w:r w:rsidRPr="00157504">
        <w:rPr>
          <w:b/>
          <w:sz w:val="22"/>
          <w:szCs w:val="22"/>
        </w:rPr>
        <w:t>ОК-2</w:t>
      </w:r>
      <w:proofErr w:type="spellEnd"/>
      <w:r w:rsidRPr="00157504">
        <w:rPr>
          <w:b/>
          <w:sz w:val="22"/>
          <w:szCs w:val="22"/>
        </w:rPr>
        <w:t xml:space="preserve">; </w:t>
      </w:r>
      <w:proofErr w:type="spellStart"/>
      <w:r w:rsidRPr="00157504">
        <w:rPr>
          <w:b/>
          <w:sz w:val="22"/>
          <w:szCs w:val="22"/>
        </w:rPr>
        <w:t>ОК-9</w:t>
      </w:r>
      <w:proofErr w:type="spellEnd"/>
      <w:r w:rsidRPr="00157504">
        <w:rPr>
          <w:szCs w:val="28"/>
        </w:rPr>
        <w:t>)</w:t>
      </w:r>
    </w:p>
    <w:p w:rsidR="00157504" w:rsidRPr="00157504" w:rsidRDefault="00157504" w:rsidP="00157504">
      <w:pPr>
        <w:widowControl w:val="0"/>
        <w:shd w:val="clear" w:color="auto" w:fill="FFFFFF"/>
        <w:ind w:firstLine="709"/>
        <w:rPr>
          <w:szCs w:val="28"/>
        </w:rPr>
      </w:pPr>
    </w:p>
    <w:p w:rsidR="00157504" w:rsidRPr="00157504" w:rsidRDefault="00157504" w:rsidP="00157504">
      <w:pPr>
        <w:widowControl w:val="0"/>
        <w:ind w:firstLine="567"/>
        <w:rPr>
          <w:color w:val="000000"/>
          <w:szCs w:val="28"/>
        </w:rPr>
      </w:pPr>
      <w:r w:rsidRPr="00157504">
        <w:rPr>
          <w:rFonts w:eastAsia="Calibri"/>
          <w:color w:val="000000"/>
          <w:szCs w:val="28"/>
        </w:rPr>
        <w:t>1. Что «главное» в управленческом учете – управление или учет? Поясните свою точку зрения</w:t>
      </w:r>
      <w:r w:rsidRPr="00157504">
        <w:rPr>
          <w:color w:val="000000"/>
          <w:szCs w:val="28"/>
        </w:rPr>
        <w:t>.</w:t>
      </w:r>
    </w:p>
    <w:p w:rsidR="00157504" w:rsidRPr="00157504" w:rsidRDefault="00157504" w:rsidP="00157504">
      <w:pPr>
        <w:widowControl w:val="0"/>
        <w:ind w:firstLine="567"/>
        <w:rPr>
          <w:color w:val="000000"/>
          <w:szCs w:val="28"/>
        </w:rPr>
      </w:pPr>
      <w:r w:rsidRPr="00157504">
        <w:rPr>
          <w:color w:val="000000"/>
          <w:szCs w:val="28"/>
        </w:rPr>
        <w:t>2.  Хотели бы вы сделать карьеру в управленческом учете? Почему «да» или почему «нет»?</w:t>
      </w:r>
    </w:p>
    <w:p w:rsidR="00157504" w:rsidRPr="00157504" w:rsidRDefault="00157504" w:rsidP="00157504">
      <w:pPr>
        <w:widowControl w:val="0"/>
        <w:ind w:firstLine="567"/>
        <w:rPr>
          <w:szCs w:val="28"/>
        </w:rPr>
      </w:pPr>
      <w:r w:rsidRPr="00157504">
        <w:rPr>
          <w:color w:val="000000"/>
          <w:szCs w:val="28"/>
        </w:rPr>
        <w:t xml:space="preserve">3. </w:t>
      </w:r>
      <w:r w:rsidRPr="00157504">
        <w:rPr>
          <w:szCs w:val="28"/>
        </w:rPr>
        <w:t>Внимательно прочитайте формулировку бухгалтерского учета, приведенную в Федеральном законе РФ «О бухгалтерском учете». Можно ли считать ее полной и правильной в отношении управленческого учета?</w:t>
      </w:r>
    </w:p>
    <w:p w:rsidR="00157504" w:rsidRPr="00157504" w:rsidRDefault="00157504" w:rsidP="00157504">
      <w:pPr>
        <w:widowControl w:val="0"/>
        <w:ind w:firstLine="567"/>
        <w:rPr>
          <w:color w:val="000000"/>
          <w:szCs w:val="28"/>
        </w:rPr>
      </w:pPr>
      <w:r w:rsidRPr="00157504">
        <w:rPr>
          <w:szCs w:val="28"/>
        </w:rPr>
        <w:t xml:space="preserve">4. </w:t>
      </w:r>
      <w:r w:rsidRPr="00157504">
        <w:rPr>
          <w:color w:val="000000"/>
          <w:szCs w:val="28"/>
        </w:rPr>
        <w:t>Какой вид учета, по вашему мнению, важнее для предприятия: финансовый или управленческий? Аргументируйте свою точку зрения.</w:t>
      </w:r>
    </w:p>
    <w:p w:rsidR="00157504" w:rsidRPr="00157504" w:rsidRDefault="00157504" w:rsidP="00157504">
      <w:pPr>
        <w:widowControl w:val="0"/>
        <w:ind w:firstLine="567"/>
        <w:rPr>
          <w:color w:val="000000"/>
          <w:szCs w:val="28"/>
        </w:rPr>
      </w:pPr>
    </w:p>
    <w:p w:rsidR="00157504" w:rsidRPr="00157504" w:rsidRDefault="00157504" w:rsidP="00157504">
      <w:pPr>
        <w:jc w:val="both"/>
        <w:rPr>
          <w:color w:val="000000"/>
          <w:szCs w:val="28"/>
        </w:rPr>
      </w:pPr>
      <w:r w:rsidRPr="00157504">
        <w:rPr>
          <w:color w:val="000000"/>
          <w:szCs w:val="28"/>
        </w:rPr>
        <w:t xml:space="preserve">Тема №7. </w:t>
      </w:r>
      <w:r w:rsidRPr="00157504">
        <w:t>Организация системы управленческого учета на предприятии</w:t>
      </w:r>
      <w:r w:rsidRPr="00157504">
        <w:rPr>
          <w:szCs w:val="28"/>
        </w:rPr>
        <w:t xml:space="preserve"> (</w:t>
      </w:r>
      <w:proofErr w:type="spellStart"/>
      <w:r w:rsidRPr="00157504">
        <w:rPr>
          <w:szCs w:val="28"/>
        </w:rPr>
        <w:t>ОК-11</w:t>
      </w:r>
      <w:proofErr w:type="spellEnd"/>
      <w:r w:rsidRPr="00157504">
        <w:rPr>
          <w:szCs w:val="28"/>
        </w:rPr>
        <w:t xml:space="preserve">; </w:t>
      </w:r>
      <w:proofErr w:type="spellStart"/>
      <w:r w:rsidRPr="00157504">
        <w:rPr>
          <w:szCs w:val="28"/>
        </w:rPr>
        <w:t>ПК-4.7</w:t>
      </w:r>
      <w:proofErr w:type="spellEnd"/>
      <w:r w:rsidRPr="00157504">
        <w:rPr>
          <w:szCs w:val="28"/>
        </w:rPr>
        <w:t>)</w:t>
      </w:r>
    </w:p>
    <w:p w:rsidR="00157504" w:rsidRPr="00157504" w:rsidRDefault="00157504" w:rsidP="00157504">
      <w:pPr>
        <w:autoSpaceDE w:val="0"/>
        <w:autoSpaceDN w:val="0"/>
        <w:adjustRightInd w:val="0"/>
        <w:ind w:firstLine="709"/>
        <w:jc w:val="both"/>
        <w:rPr>
          <w:color w:val="000000"/>
          <w:sz w:val="28"/>
          <w:szCs w:val="28"/>
        </w:rPr>
      </w:pPr>
    </w:p>
    <w:p w:rsidR="00157504" w:rsidRPr="00157504" w:rsidRDefault="00157504" w:rsidP="00157504">
      <w:pPr>
        <w:autoSpaceDE w:val="0"/>
        <w:autoSpaceDN w:val="0"/>
        <w:adjustRightInd w:val="0"/>
        <w:ind w:firstLine="709"/>
        <w:jc w:val="both"/>
        <w:rPr>
          <w:color w:val="000000"/>
          <w:sz w:val="28"/>
          <w:szCs w:val="28"/>
        </w:rPr>
      </w:pPr>
      <w:r w:rsidRPr="00157504">
        <w:rPr>
          <w:color w:val="000000"/>
          <w:sz w:val="28"/>
          <w:szCs w:val="28"/>
        </w:rPr>
        <w:t xml:space="preserve">1. Необходимость и предпосылки организации управленческого учета на предприятиях </w:t>
      </w:r>
    </w:p>
    <w:p w:rsidR="00157504" w:rsidRPr="00157504" w:rsidRDefault="00157504" w:rsidP="00157504">
      <w:pPr>
        <w:autoSpaceDE w:val="0"/>
        <w:autoSpaceDN w:val="0"/>
        <w:adjustRightInd w:val="0"/>
        <w:ind w:firstLine="709"/>
        <w:jc w:val="both"/>
        <w:rPr>
          <w:color w:val="000000"/>
          <w:sz w:val="28"/>
          <w:szCs w:val="28"/>
        </w:rPr>
      </w:pPr>
      <w:r w:rsidRPr="00157504">
        <w:rPr>
          <w:color w:val="000000"/>
          <w:sz w:val="28"/>
          <w:szCs w:val="28"/>
        </w:rPr>
        <w:t>2. Учетная политика для целей управленческого учета</w:t>
      </w:r>
    </w:p>
    <w:p w:rsidR="00157504" w:rsidRPr="00157504" w:rsidRDefault="00157504" w:rsidP="00157504">
      <w:pPr>
        <w:autoSpaceDE w:val="0"/>
        <w:autoSpaceDN w:val="0"/>
        <w:adjustRightInd w:val="0"/>
        <w:ind w:firstLine="709"/>
        <w:jc w:val="both"/>
        <w:rPr>
          <w:color w:val="000000"/>
          <w:sz w:val="28"/>
          <w:szCs w:val="28"/>
        </w:rPr>
      </w:pPr>
      <w:r w:rsidRPr="00157504">
        <w:rPr>
          <w:color w:val="000000"/>
          <w:sz w:val="28"/>
          <w:szCs w:val="28"/>
        </w:rPr>
        <w:t>3. Способы отражения операций управленческого учета по счетам</w:t>
      </w:r>
    </w:p>
    <w:p w:rsidR="00157504" w:rsidRPr="00157504" w:rsidRDefault="00157504" w:rsidP="00157504">
      <w:pPr>
        <w:widowControl w:val="0"/>
        <w:tabs>
          <w:tab w:val="left" w:pos="820"/>
        </w:tabs>
        <w:spacing w:after="120"/>
        <w:ind w:firstLine="709"/>
        <w:jc w:val="center"/>
        <w:rPr>
          <w:b/>
          <w:color w:val="000000"/>
          <w:sz w:val="28"/>
          <w:szCs w:val="28"/>
        </w:rPr>
      </w:pPr>
    </w:p>
    <w:p w:rsidR="00157504" w:rsidRPr="00157504" w:rsidRDefault="00157504" w:rsidP="00157504">
      <w:pPr>
        <w:widowControl w:val="0"/>
        <w:tabs>
          <w:tab w:val="left" w:pos="820"/>
        </w:tabs>
        <w:spacing w:after="120"/>
        <w:ind w:firstLine="709"/>
        <w:jc w:val="center"/>
        <w:rPr>
          <w:b/>
          <w:color w:val="000000"/>
          <w:sz w:val="28"/>
          <w:szCs w:val="28"/>
        </w:rPr>
      </w:pPr>
      <w:r w:rsidRPr="00157504">
        <w:rPr>
          <w:b/>
          <w:color w:val="000000"/>
          <w:sz w:val="28"/>
          <w:szCs w:val="28"/>
        </w:rPr>
        <w:t>ОЦЕНИВАНИЕ СООБЩЕНИЯ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52"/>
        <w:gridCol w:w="5919"/>
      </w:tblGrid>
      <w:tr w:rsidR="00157504" w:rsidRPr="00157504" w:rsidTr="001706C1">
        <w:tc>
          <w:tcPr>
            <w:tcW w:w="1908"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700"/>
              </w:tabs>
              <w:autoSpaceDE w:val="0"/>
              <w:autoSpaceDN w:val="0"/>
              <w:adjustRightInd w:val="0"/>
              <w:jc w:val="center"/>
              <w:rPr>
                <w:b/>
                <w:color w:val="000000"/>
                <w:lang w:eastAsia="en-US"/>
              </w:rPr>
            </w:pPr>
            <w:r w:rsidRPr="00157504">
              <w:rPr>
                <w:b/>
                <w:color w:val="000000"/>
              </w:rPr>
              <w:t>Шкала оценивания</w:t>
            </w:r>
          </w:p>
        </w:tc>
        <w:tc>
          <w:tcPr>
            <w:tcW w:w="3092"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jc w:val="center"/>
              <w:rPr>
                <w:b/>
                <w:color w:val="000000"/>
                <w:vertAlign w:val="superscript"/>
                <w:lang w:eastAsia="en-US"/>
              </w:rPr>
            </w:pPr>
            <w:r w:rsidRPr="00157504">
              <w:rPr>
                <w:b/>
                <w:color w:val="000000"/>
              </w:rPr>
              <w:t>Критерии оценивания</w:t>
            </w:r>
          </w:p>
        </w:tc>
      </w:tr>
      <w:tr w:rsidR="00157504" w:rsidRPr="00157504" w:rsidTr="001706C1">
        <w:tc>
          <w:tcPr>
            <w:tcW w:w="1908"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Отлично</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(высокий уровень)</w:t>
            </w:r>
          </w:p>
        </w:tc>
        <w:tc>
          <w:tcPr>
            <w:tcW w:w="3092"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shd w:val="clear" w:color="auto" w:fill="FFFFFF"/>
              </w:rPr>
              <w:t>Демонстрирует полное понимание обсуждаемой проблемы, высказывает собственное суждение по вопросу, аргументировано отвечает на вопросы участников, соблюдает регламент выступления</w:t>
            </w:r>
          </w:p>
        </w:tc>
      </w:tr>
      <w:tr w:rsidR="00157504" w:rsidRPr="00157504" w:rsidTr="001706C1">
        <w:tc>
          <w:tcPr>
            <w:tcW w:w="1908"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 xml:space="preserve">Хорошо </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(продвинутый уровень)</w:t>
            </w:r>
          </w:p>
        </w:tc>
        <w:tc>
          <w:tcPr>
            <w:tcW w:w="3092"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shd w:val="clear" w:color="auto" w:fill="FFFFFF"/>
              </w:rPr>
              <w:t>Понимает суть рассматриваемой проблемы, может высказать типовое суждение по вопросу, отвечает на вопросы участников, однако выступление носит затянутый или не аргументированный характер</w:t>
            </w:r>
          </w:p>
        </w:tc>
      </w:tr>
      <w:tr w:rsidR="00157504" w:rsidRPr="00157504" w:rsidTr="001706C1">
        <w:tc>
          <w:tcPr>
            <w:tcW w:w="1908"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 xml:space="preserve">Удовлетворительно </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(пороговый уровень)</w:t>
            </w:r>
          </w:p>
        </w:tc>
        <w:tc>
          <w:tcPr>
            <w:tcW w:w="3092"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shd w:val="clear" w:color="auto" w:fill="FFFFFF"/>
              </w:rPr>
              <w:t>Принимает участие в обсуждении, однако собственного мнения по вопросу не высказывает, либо высказывает мнение, не отличающееся от мнения других докладчиков</w:t>
            </w:r>
          </w:p>
        </w:tc>
      </w:tr>
      <w:tr w:rsidR="00157504" w:rsidRPr="00157504" w:rsidTr="001706C1">
        <w:tc>
          <w:tcPr>
            <w:tcW w:w="1908"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rPr>
            </w:pPr>
            <w:r w:rsidRPr="00157504">
              <w:rPr>
                <w:color w:val="000000"/>
              </w:rPr>
              <w:t xml:space="preserve">Неудовлетворительно </w:t>
            </w:r>
          </w:p>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rPr>
              <w:t>(ниже порогового уровня)</w:t>
            </w:r>
          </w:p>
        </w:tc>
        <w:tc>
          <w:tcPr>
            <w:tcW w:w="3092" w:type="pct"/>
            <w:tcBorders>
              <w:top w:val="single" w:sz="4" w:space="0" w:color="auto"/>
              <w:left w:val="single" w:sz="4" w:space="0" w:color="auto"/>
              <w:bottom w:val="single" w:sz="4" w:space="0" w:color="auto"/>
              <w:right w:val="single" w:sz="4" w:space="0" w:color="auto"/>
            </w:tcBorders>
            <w:hideMark/>
          </w:tcPr>
          <w:p w:rsidR="00157504" w:rsidRPr="00157504" w:rsidRDefault="00157504" w:rsidP="00157504">
            <w:pPr>
              <w:widowControl w:val="0"/>
              <w:tabs>
                <w:tab w:val="left" w:pos="284"/>
                <w:tab w:val="left" w:pos="993"/>
                <w:tab w:val="left" w:pos="1276"/>
                <w:tab w:val="left" w:pos="2977"/>
              </w:tabs>
              <w:autoSpaceDE w:val="0"/>
              <w:autoSpaceDN w:val="0"/>
              <w:adjustRightInd w:val="0"/>
              <w:rPr>
                <w:color w:val="000000"/>
                <w:lang w:eastAsia="en-US"/>
              </w:rPr>
            </w:pPr>
            <w:r w:rsidRPr="00157504">
              <w:rPr>
                <w:color w:val="000000"/>
                <w:shd w:val="clear" w:color="auto" w:fill="FFFFFF"/>
              </w:rPr>
              <w:t>Не принимает участия в обсуждении</w:t>
            </w:r>
          </w:p>
        </w:tc>
      </w:tr>
    </w:tbl>
    <w:p w:rsidR="00157504" w:rsidRPr="00157504" w:rsidRDefault="00157504" w:rsidP="00157504">
      <w:pPr>
        <w:spacing w:line="360" w:lineRule="auto"/>
        <w:ind w:firstLine="709"/>
        <w:jc w:val="center"/>
        <w:rPr>
          <w:b/>
        </w:rPr>
      </w:pPr>
    </w:p>
    <w:p w:rsidR="00157504" w:rsidRPr="00157504" w:rsidRDefault="00157504" w:rsidP="00157504">
      <w:pPr>
        <w:widowControl w:val="0"/>
        <w:ind w:firstLine="709"/>
        <w:jc w:val="center"/>
        <w:outlineLvl w:val="1"/>
        <w:rPr>
          <w:sz w:val="28"/>
          <w:szCs w:val="28"/>
        </w:rPr>
      </w:pPr>
      <w:r w:rsidRPr="00157504">
        <w:rPr>
          <w:b/>
          <w:bCs/>
          <w:sz w:val="28"/>
          <w:szCs w:val="28"/>
        </w:rPr>
        <w:t>Комплект заданий для аудиторной контрольной работы</w:t>
      </w:r>
    </w:p>
    <w:p w:rsidR="00157504" w:rsidRPr="00157504" w:rsidRDefault="00157504" w:rsidP="00157504">
      <w:pPr>
        <w:widowControl w:val="0"/>
        <w:ind w:firstLine="709"/>
        <w:outlineLvl w:val="0"/>
        <w:rPr>
          <w:b/>
          <w:bCs/>
          <w:szCs w:val="28"/>
        </w:rPr>
      </w:pPr>
    </w:p>
    <w:p w:rsidR="00157504" w:rsidRPr="00157504" w:rsidRDefault="00157504" w:rsidP="00157504">
      <w:pPr>
        <w:widowControl w:val="0"/>
        <w:ind w:firstLine="709"/>
        <w:jc w:val="both"/>
        <w:outlineLvl w:val="0"/>
        <w:rPr>
          <w:b/>
        </w:rPr>
      </w:pPr>
      <w:r w:rsidRPr="00157504">
        <w:rPr>
          <w:b/>
          <w:bCs/>
        </w:rPr>
        <w:t>Контрольная работа №1. (</w:t>
      </w:r>
      <w:proofErr w:type="spellStart"/>
      <w:r w:rsidRPr="00157504">
        <w:rPr>
          <w:b/>
          <w:bCs/>
        </w:rPr>
        <w:t>ОК-09</w:t>
      </w:r>
      <w:proofErr w:type="spellEnd"/>
      <w:r w:rsidRPr="00157504">
        <w:rPr>
          <w:b/>
          <w:bCs/>
        </w:rPr>
        <w:t xml:space="preserve">; </w:t>
      </w:r>
      <w:proofErr w:type="spellStart"/>
      <w:r w:rsidRPr="00157504">
        <w:rPr>
          <w:b/>
          <w:bCs/>
        </w:rPr>
        <w:t>ПК-4.6</w:t>
      </w:r>
      <w:proofErr w:type="spellEnd"/>
      <w:r w:rsidRPr="00157504">
        <w:rPr>
          <w:b/>
          <w:bCs/>
        </w:rPr>
        <w:t xml:space="preserve">) Тема. </w:t>
      </w:r>
      <w:r w:rsidRPr="00157504">
        <w:rPr>
          <w:bCs/>
        </w:rPr>
        <w:t xml:space="preserve">Системы учета затрат и </w:t>
      </w:r>
      <w:proofErr w:type="spellStart"/>
      <w:r w:rsidRPr="00157504">
        <w:rPr>
          <w:bCs/>
        </w:rPr>
        <w:t>калькулирования</w:t>
      </w:r>
      <w:proofErr w:type="spellEnd"/>
      <w:r w:rsidRPr="00157504">
        <w:rPr>
          <w:bCs/>
        </w:rPr>
        <w:t xml:space="preserve"> себестоимости</w:t>
      </w:r>
    </w:p>
    <w:p w:rsidR="00157504" w:rsidRPr="00157504" w:rsidRDefault="00157504" w:rsidP="00157504">
      <w:pPr>
        <w:widowControl w:val="0"/>
        <w:ind w:firstLine="709"/>
        <w:jc w:val="center"/>
        <w:rPr>
          <w:b/>
        </w:rPr>
      </w:pPr>
      <w:r w:rsidRPr="00157504">
        <w:rPr>
          <w:b/>
        </w:rPr>
        <w:t>Вариант 1</w:t>
      </w:r>
    </w:p>
    <w:p w:rsidR="00157504" w:rsidRPr="00157504" w:rsidRDefault="00157504" w:rsidP="00157504">
      <w:pPr>
        <w:widowControl w:val="0"/>
        <w:ind w:firstLine="709"/>
        <w:jc w:val="both"/>
      </w:pPr>
      <w:r w:rsidRPr="00157504">
        <w:rPr>
          <w:b/>
        </w:rPr>
        <w:t>Задание 1.</w:t>
      </w:r>
      <w:r w:rsidRPr="00157504">
        <w:t xml:space="preserve">  На основании исходных данных рассчитать себестоимость производства единицы продукции и каждого заказа в целом. Составить корреспонденцию счетов, отражающую учет затрат и выхода продукции.</w:t>
      </w:r>
    </w:p>
    <w:p w:rsidR="00157504" w:rsidRPr="00157504" w:rsidRDefault="00157504" w:rsidP="00157504">
      <w:pPr>
        <w:widowControl w:val="0"/>
        <w:ind w:firstLine="709"/>
        <w:jc w:val="both"/>
      </w:pPr>
      <w:r w:rsidRPr="00157504">
        <w:rPr>
          <w:b/>
          <w:iCs/>
        </w:rPr>
        <w:t xml:space="preserve">Исходные данные: </w:t>
      </w:r>
      <w:r w:rsidRPr="00157504">
        <w:t xml:space="preserve">В ООО «Интерком» учетной политикой предусмотрен позаказный метод учета затрат. Основным видом деятельности организации является производство кондитерских изделий по индивидуальным запросам. В настоящее время имеется 3 заказа: заказ № 1 состоит из 30 изделий, заказ № 2 заключен на производство 25 изделий, заказ № 3 – 10 изделий. </w:t>
      </w:r>
    </w:p>
    <w:p w:rsidR="00157504" w:rsidRPr="00157504" w:rsidRDefault="00157504" w:rsidP="00157504">
      <w:pPr>
        <w:widowControl w:val="0"/>
        <w:ind w:firstLine="709"/>
        <w:jc w:val="both"/>
      </w:pPr>
      <w:r w:rsidRPr="00157504">
        <w:t xml:space="preserve">На начало отчетного года имеется информация об остатках на счетах: материалов в сумме 50 000 руб., незавершенного производства по заказу № 2 – 49300 руб., готовая продукция – заказ № 1 – 96700 руб. </w:t>
      </w:r>
    </w:p>
    <w:p w:rsidR="00157504" w:rsidRPr="00157504" w:rsidRDefault="00157504" w:rsidP="00157504">
      <w:pPr>
        <w:widowControl w:val="0"/>
        <w:ind w:firstLine="709"/>
        <w:jc w:val="both"/>
      </w:pPr>
      <w:r w:rsidRPr="00157504">
        <w:t>В течение отчетного года на заказы были отпущены материалы общей стоимостью 152 000 руб., в том числе на заказ № 2 ушло 62% указанной стоимости материалов, а на заказ № 3 – 38%. Прямые трудовые затраты составили: 25 000 руб. – при реализации заказа № 2, 37 500 руб. – при реализации заказа № 3. Коэффициент списания общепроизводственных расходов определяется 70% от прямых трудовых затрат.</w:t>
      </w:r>
    </w:p>
    <w:p w:rsidR="00157504" w:rsidRPr="00157504" w:rsidRDefault="00157504" w:rsidP="00157504">
      <w:pPr>
        <w:widowControl w:val="0"/>
        <w:ind w:firstLine="709"/>
        <w:jc w:val="both"/>
        <w:outlineLvl w:val="0"/>
      </w:pPr>
    </w:p>
    <w:p w:rsidR="00157504" w:rsidRPr="00157504" w:rsidRDefault="00157504" w:rsidP="00157504">
      <w:pPr>
        <w:widowControl w:val="0"/>
        <w:shd w:val="clear" w:color="auto" w:fill="FFFFFF"/>
        <w:ind w:firstLine="709"/>
        <w:jc w:val="both"/>
      </w:pPr>
      <w:r w:rsidRPr="00157504">
        <w:rPr>
          <w:b/>
        </w:rPr>
        <w:t>Задание 2.</w:t>
      </w:r>
      <w:r w:rsidRPr="00157504">
        <w:t xml:space="preserve"> Производственное предприятие выпускает мясные полуфабрикаты. Данные, характеризующие выпуск и реализацию одного вида изделий – упаковку пельменей, представлены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71"/>
        <w:gridCol w:w="2409"/>
        <w:gridCol w:w="1991"/>
      </w:tblGrid>
      <w:tr w:rsidR="00157504" w:rsidRPr="00157504" w:rsidTr="001706C1">
        <w:trPr>
          <w:trHeight w:val="240"/>
        </w:trPr>
        <w:tc>
          <w:tcPr>
            <w:tcW w:w="5751" w:type="dxa"/>
            <w:vMerge w:val="restart"/>
            <w:tcBorders>
              <w:top w:val="single" w:sz="4" w:space="0" w:color="000000"/>
              <w:left w:val="single" w:sz="4" w:space="0" w:color="000000"/>
              <w:bottom w:val="single" w:sz="4" w:space="0" w:color="000000"/>
              <w:right w:val="single" w:sz="4" w:space="0" w:color="000000"/>
            </w:tcBorders>
            <w:vAlign w:val="center"/>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Показатель</w:t>
            </w:r>
          </w:p>
          <w:p w:rsidR="00157504" w:rsidRPr="00157504" w:rsidRDefault="00157504" w:rsidP="00157504">
            <w:pPr>
              <w:widowControl w:val="0"/>
              <w:autoSpaceDE w:val="0"/>
              <w:autoSpaceDN w:val="0"/>
              <w:adjustRightInd w:val="0"/>
              <w:jc w:val="center"/>
              <w:rPr>
                <w:color w:val="000000"/>
              </w:rPr>
            </w:pPr>
          </w:p>
        </w:tc>
        <w:tc>
          <w:tcPr>
            <w:tcW w:w="4705" w:type="dxa"/>
            <w:gridSpan w:val="2"/>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Данные</w:t>
            </w:r>
          </w:p>
        </w:tc>
      </w:tr>
      <w:tr w:rsidR="00157504" w:rsidRPr="00157504" w:rsidTr="001706C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rPr>
                <w:color w:val="000000"/>
              </w:rPr>
            </w:pP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нормативные</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фактические</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 xml:space="preserve">Расход материала на единицу изделий, </w:t>
            </w:r>
            <w:proofErr w:type="gramStart"/>
            <w:r w:rsidRPr="00157504">
              <w:rPr>
                <w:color w:val="000000"/>
              </w:rPr>
              <w:t>кг</w:t>
            </w:r>
            <w:proofErr w:type="gramEnd"/>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2,7</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2,8</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Цена 1 кг,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73</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70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Почасовая ставка производственных рабочих,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30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28</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Производительность труда, изделий в час</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4</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3,9</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Общепроизводственные расходы,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2992</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2900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Общехозяйственные расходы,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4400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3800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Произведено и реализовано упаковок, шт.</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672</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663</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Цена реализации,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312</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306</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 xml:space="preserve">Приобретено материала, </w:t>
            </w:r>
            <w:proofErr w:type="gramStart"/>
            <w:r w:rsidRPr="00157504">
              <w:rPr>
                <w:color w:val="000000"/>
              </w:rPr>
              <w:t>кг</w:t>
            </w:r>
            <w:proofErr w:type="gramEnd"/>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1856,4</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1856,4</w:t>
            </w:r>
          </w:p>
        </w:tc>
      </w:tr>
    </w:tbl>
    <w:p w:rsidR="00157504" w:rsidRPr="00157504" w:rsidRDefault="00157504" w:rsidP="00157504">
      <w:pPr>
        <w:widowControl w:val="0"/>
        <w:shd w:val="clear" w:color="auto" w:fill="FFFFFF"/>
        <w:ind w:firstLine="709"/>
        <w:jc w:val="right"/>
      </w:pPr>
    </w:p>
    <w:p w:rsidR="00157504" w:rsidRPr="00157504" w:rsidRDefault="00157504" w:rsidP="00157504">
      <w:pPr>
        <w:shd w:val="clear" w:color="auto" w:fill="FFFFFF"/>
        <w:ind w:firstLine="709"/>
        <w:rPr>
          <w:b/>
        </w:rPr>
      </w:pPr>
      <w:r w:rsidRPr="00157504">
        <w:rPr>
          <w:b/>
        </w:rPr>
        <w:t>Требуется:</w:t>
      </w:r>
    </w:p>
    <w:p w:rsidR="00157504" w:rsidRPr="00157504" w:rsidRDefault="00157504" w:rsidP="00157504">
      <w:pPr>
        <w:numPr>
          <w:ilvl w:val="0"/>
          <w:numId w:val="20"/>
        </w:numPr>
        <w:shd w:val="clear" w:color="auto" w:fill="FFFFFF"/>
        <w:ind w:left="0" w:firstLine="709"/>
        <w:contextualSpacing/>
        <w:jc w:val="both"/>
      </w:pPr>
      <w:r w:rsidRPr="00157504">
        <w:t>рассчитать нормативную калькуляцию единицы продукции.</w:t>
      </w:r>
    </w:p>
    <w:p w:rsidR="00157504" w:rsidRPr="00157504" w:rsidRDefault="00157504" w:rsidP="00157504">
      <w:pPr>
        <w:numPr>
          <w:ilvl w:val="0"/>
          <w:numId w:val="20"/>
        </w:numPr>
        <w:shd w:val="clear" w:color="auto" w:fill="FFFFFF"/>
        <w:ind w:left="0" w:firstLine="709"/>
        <w:contextualSpacing/>
        <w:jc w:val="both"/>
      </w:pPr>
      <w:r w:rsidRPr="00157504">
        <w:t>Определить фактическую и нормативную себестоимость выпущенной продукции и отклонения по ним.</w:t>
      </w:r>
    </w:p>
    <w:p w:rsidR="00157504" w:rsidRPr="00157504" w:rsidRDefault="00157504" w:rsidP="00157504">
      <w:pPr>
        <w:numPr>
          <w:ilvl w:val="0"/>
          <w:numId w:val="20"/>
        </w:numPr>
        <w:shd w:val="clear" w:color="auto" w:fill="FFFFFF"/>
        <w:ind w:left="0" w:firstLine="709"/>
        <w:contextualSpacing/>
        <w:jc w:val="both"/>
      </w:pPr>
      <w:r w:rsidRPr="00157504">
        <w:t>Составить схему бухгалтерских записей по выпуску и реализации продукции:</w:t>
      </w:r>
    </w:p>
    <w:p w:rsidR="00157504" w:rsidRPr="00157504" w:rsidRDefault="00157504" w:rsidP="00157504">
      <w:pPr>
        <w:shd w:val="clear" w:color="auto" w:fill="FFFFFF"/>
        <w:ind w:firstLine="709"/>
      </w:pPr>
      <w:r w:rsidRPr="00157504">
        <w:t>а)   при фактическом методе учета затрат;</w:t>
      </w:r>
    </w:p>
    <w:p w:rsidR="00157504" w:rsidRPr="00157504" w:rsidRDefault="00157504" w:rsidP="00157504">
      <w:pPr>
        <w:shd w:val="clear" w:color="auto" w:fill="FFFFFF"/>
        <w:ind w:firstLine="709"/>
      </w:pPr>
      <w:r w:rsidRPr="00157504">
        <w:t>б)   при нормативном методе учета затрат.</w:t>
      </w:r>
    </w:p>
    <w:p w:rsidR="00157504" w:rsidRPr="00157504" w:rsidRDefault="00157504" w:rsidP="00157504">
      <w:pPr>
        <w:widowControl w:val="0"/>
        <w:ind w:firstLine="709"/>
        <w:jc w:val="center"/>
        <w:outlineLvl w:val="1"/>
        <w:rPr>
          <w:b/>
          <w:bCs/>
        </w:rPr>
      </w:pPr>
    </w:p>
    <w:p w:rsidR="00157504" w:rsidRPr="00157504" w:rsidRDefault="00157504" w:rsidP="00157504">
      <w:pPr>
        <w:widowControl w:val="0"/>
        <w:ind w:firstLine="709"/>
        <w:jc w:val="center"/>
        <w:rPr>
          <w:b/>
        </w:rPr>
      </w:pPr>
      <w:r w:rsidRPr="00157504">
        <w:rPr>
          <w:b/>
        </w:rPr>
        <w:t>Вариант 2</w:t>
      </w:r>
    </w:p>
    <w:p w:rsidR="00157504" w:rsidRPr="00157504" w:rsidRDefault="00157504" w:rsidP="00157504">
      <w:pPr>
        <w:widowControl w:val="0"/>
        <w:ind w:firstLine="709"/>
        <w:jc w:val="both"/>
        <w:outlineLvl w:val="0"/>
        <w:rPr>
          <w:rFonts w:eastAsia="Calibri"/>
          <w:lang w:eastAsia="en-US"/>
        </w:rPr>
      </w:pPr>
      <w:r w:rsidRPr="00157504">
        <w:rPr>
          <w:b/>
        </w:rPr>
        <w:t>Задание 1.</w:t>
      </w:r>
      <w:r w:rsidRPr="00157504">
        <w:t xml:space="preserve"> </w:t>
      </w:r>
      <w:r w:rsidRPr="00157504">
        <w:rPr>
          <w:rFonts w:eastAsia="Calibri"/>
          <w:lang w:eastAsia="en-US"/>
        </w:rPr>
        <w:t>В начале отчётного периода предприятие приобрело основных материалов на сумму 10 000 р., вспомогательных материалов – на сумму 2000 р.</w:t>
      </w:r>
    </w:p>
    <w:p w:rsidR="00157504" w:rsidRPr="00157504" w:rsidRDefault="00157504" w:rsidP="00157504">
      <w:pPr>
        <w:widowControl w:val="0"/>
        <w:ind w:firstLine="709"/>
        <w:jc w:val="both"/>
        <w:rPr>
          <w:rFonts w:eastAsia="Calibri"/>
          <w:lang w:eastAsia="en-US"/>
        </w:rPr>
      </w:pPr>
      <w:r w:rsidRPr="00157504">
        <w:rPr>
          <w:rFonts w:eastAsia="Calibri"/>
          <w:lang w:eastAsia="en-US"/>
        </w:rPr>
        <w:t>По предъявлении требования на отпуск материалов со склада были отпущены в основное производство основные материалы на сумму 11 000 р. (в том числе на заказ № 1 – 6000 р., на заказ № 2 – 5000 р.), вспомогательные материалы – на сумму 700 р.</w:t>
      </w:r>
    </w:p>
    <w:p w:rsidR="00157504" w:rsidRPr="00157504" w:rsidRDefault="00157504" w:rsidP="00157504">
      <w:pPr>
        <w:widowControl w:val="0"/>
        <w:ind w:firstLine="709"/>
        <w:jc w:val="both"/>
        <w:rPr>
          <w:rFonts w:eastAsia="Calibri"/>
          <w:lang w:eastAsia="en-US"/>
        </w:rPr>
      </w:pPr>
      <w:r w:rsidRPr="00157504">
        <w:rPr>
          <w:rFonts w:eastAsia="Calibri"/>
          <w:lang w:eastAsia="en-US"/>
        </w:rPr>
        <w:t>В связи с выполнением двух заказов начислена заработная плата основным производственным рабочим – 1000 р. (в том числе по заказу № 1 – 600 р., по заказу № 2 – 400 р.), вспомогательным рабочим – 600 р.</w:t>
      </w:r>
    </w:p>
    <w:p w:rsidR="00157504" w:rsidRPr="00157504" w:rsidRDefault="00157504" w:rsidP="00157504">
      <w:pPr>
        <w:widowControl w:val="0"/>
        <w:ind w:firstLine="709"/>
        <w:jc w:val="both"/>
        <w:rPr>
          <w:rFonts w:eastAsia="Calibri"/>
          <w:lang w:eastAsia="en-US"/>
        </w:rPr>
      </w:pPr>
      <w:r w:rsidRPr="00157504">
        <w:rPr>
          <w:rFonts w:eastAsia="Calibri"/>
          <w:lang w:eastAsia="en-US"/>
        </w:rPr>
        <w:t>Прочие общепроизводственные расходы предприятия (за квартал ожидаются в сумме 2000 р.) – арендная плата, коммунальные платежи. Распределите общепроизводственные расходы пропорционально прямой заработной плате по заказам № 1 и № 2.</w:t>
      </w:r>
    </w:p>
    <w:p w:rsidR="00157504" w:rsidRPr="00157504" w:rsidRDefault="00157504" w:rsidP="00157504">
      <w:pPr>
        <w:widowControl w:val="0"/>
        <w:ind w:firstLine="709"/>
        <w:jc w:val="both"/>
        <w:rPr>
          <w:rFonts w:eastAsia="Calibri"/>
          <w:lang w:eastAsia="en-US"/>
        </w:rPr>
      </w:pPr>
      <w:r w:rsidRPr="00157504">
        <w:rPr>
          <w:rFonts w:eastAsia="Calibri"/>
          <w:lang w:eastAsia="en-US"/>
        </w:rPr>
        <w:t>Продукция закончена производством, сдана на склад, а затем передана заказчику, что оформлено соответствующими накладными.</w:t>
      </w:r>
    </w:p>
    <w:p w:rsidR="00157504" w:rsidRPr="00157504" w:rsidRDefault="00157504" w:rsidP="00157504">
      <w:pPr>
        <w:widowControl w:val="0"/>
        <w:ind w:firstLine="709"/>
        <w:jc w:val="both"/>
        <w:rPr>
          <w:rFonts w:eastAsia="Calibri"/>
          <w:lang w:eastAsia="en-US"/>
        </w:rPr>
      </w:pPr>
      <w:r w:rsidRPr="00157504">
        <w:rPr>
          <w:rFonts w:eastAsia="Calibri"/>
          <w:lang w:eastAsia="en-US"/>
        </w:rPr>
        <w:t>В соответствии с заключёнными договорами договорная цена выполнения первого заказа – 12 500 р., второго – 9500 р</w:t>
      </w:r>
      <w:proofErr w:type="gramStart"/>
      <w:r w:rsidRPr="00157504">
        <w:rPr>
          <w:rFonts w:eastAsia="Calibri"/>
          <w:lang w:eastAsia="en-US"/>
        </w:rPr>
        <w:t>.(</w:t>
      </w:r>
      <w:proofErr w:type="gramEnd"/>
      <w:r w:rsidRPr="00157504">
        <w:rPr>
          <w:rFonts w:eastAsia="Calibri"/>
          <w:lang w:eastAsia="en-US"/>
        </w:rPr>
        <w:t>включая НДС).</w:t>
      </w:r>
    </w:p>
    <w:p w:rsidR="00157504" w:rsidRPr="00157504" w:rsidRDefault="00157504" w:rsidP="00157504">
      <w:pPr>
        <w:widowControl w:val="0"/>
        <w:ind w:firstLine="709"/>
        <w:jc w:val="both"/>
        <w:rPr>
          <w:rFonts w:eastAsia="Calibri"/>
          <w:lang w:eastAsia="en-US"/>
        </w:rPr>
      </w:pPr>
      <w:r w:rsidRPr="00157504">
        <w:rPr>
          <w:rFonts w:eastAsia="Calibri"/>
          <w:lang w:eastAsia="en-US"/>
        </w:rPr>
        <w:t>Фактические общепроизводственные расходы по результатам квартала составили 2800 р. Это значит, что предварительно они были распределены с излишком.</w:t>
      </w:r>
    </w:p>
    <w:p w:rsidR="00157504" w:rsidRPr="00157504" w:rsidRDefault="00157504" w:rsidP="00157504">
      <w:pPr>
        <w:widowControl w:val="0"/>
        <w:ind w:firstLine="709"/>
        <w:jc w:val="both"/>
        <w:rPr>
          <w:rFonts w:eastAsia="Calibri"/>
          <w:lang w:eastAsia="en-US"/>
        </w:rPr>
      </w:pPr>
      <w:r w:rsidRPr="00157504">
        <w:rPr>
          <w:rFonts w:eastAsia="Calibri"/>
          <w:lang w:eastAsia="en-US"/>
        </w:rPr>
        <w:t>Выявите финансовый результат от продажи. Составьте корреспонденцию счетов.</w:t>
      </w:r>
    </w:p>
    <w:p w:rsidR="00157504" w:rsidRPr="00157504" w:rsidRDefault="00157504" w:rsidP="00157504">
      <w:pPr>
        <w:widowControl w:val="0"/>
        <w:shd w:val="clear" w:color="auto" w:fill="FFFFFF"/>
        <w:ind w:firstLine="709"/>
        <w:jc w:val="both"/>
      </w:pPr>
    </w:p>
    <w:p w:rsidR="00157504" w:rsidRPr="00157504" w:rsidRDefault="00157504" w:rsidP="00157504">
      <w:pPr>
        <w:widowControl w:val="0"/>
        <w:shd w:val="clear" w:color="auto" w:fill="FFFFFF"/>
        <w:ind w:firstLine="709"/>
        <w:jc w:val="both"/>
      </w:pPr>
      <w:r w:rsidRPr="00157504">
        <w:rPr>
          <w:b/>
        </w:rPr>
        <w:t xml:space="preserve">Задание 2. </w:t>
      </w:r>
      <w:r w:rsidRPr="00157504">
        <w:t xml:space="preserve">Производственное предприятие выпускает удобрения. Данные, характеризующие выпуск и реализацию одной упаковки, представлены в табл.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171"/>
        <w:gridCol w:w="2409"/>
        <w:gridCol w:w="1991"/>
      </w:tblGrid>
      <w:tr w:rsidR="00157504" w:rsidRPr="00157504" w:rsidTr="001706C1">
        <w:trPr>
          <w:trHeight w:val="240"/>
        </w:trPr>
        <w:tc>
          <w:tcPr>
            <w:tcW w:w="5751" w:type="dxa"/>
            <w:vMerge w:val="restart"/>
            <w:tcBorders>
              <w:top w:val="single" w:sz="4" w:space="0" w:color="000000"/>
              <w:left w:val="single" w:sz="4" w:space="0" w:color="000000"/>
              <w:bottom w:val="single" w:sz="4" w:space="0" w:color="000000"/>
              <w:right w:val="single" w:sz="4" w:space="0" w:color="000000"/>
            </w:tcBorders>
            <w:vAlign w:val="center"/>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Показатель</w:t>
            </w:r>
          </w:p>
          <w:p w:rsidR="00157504" w:rsidRPr="00157504" w:rsidRDefault="00157504" w:rsidP="00157504">
            <w:pPr>
              <w:widowControl w:val="0"/>
              <w:autoSpaceDE w:val="0"/>
              <w:autoSpaceDN w:val="0"/>
              <w:adjustRightInd w:val="0"/>
              <w:jc w:val="center"/>
              <w:rPr>
                <w:color w:val="000000"/>
              </w:rPr>
            </w:pPr>
          </w:p>
        </w:tc>
        <w:tc>
          <w:tcPr>
            <w:tcW w:w="4705" w:type="dxa"/>
            <w:gridSpan w:val="2"/>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Данные</w:t>
            </w:r>
          </w:p>
        </w:tc>
      </w:tr>
      <w:tr w:rsidR="00157504" w:rsidRPr="00157504" w:rsidTr="001706C1">
        <w:trPr>
          <w:trHeight w:val="30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rPr>
                <w:color w:val="000000"/>
              </w:rPr>
            </w:pP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нормативные</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фактические</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 xml:space="preserve">Расход материала на единицу изделий, </w:t>
            </w:r>
            <w:proofErr w:type="gramStart"/>
            <w:r w:rsidRPr="00157504">
              <w:rPr>
                <w:color w:val="000000"/>
              </w:rPr>
              <w:t>кг</w:t>
            </w:r>
            <w:proofErr w:type="gramEnd"/>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1,6</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1,5</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 xml:space="preserve">Цена </w:t>
            </w:r>
            <w:smartTag w:uri="urn:schemas-microsoft-com:office:smarttags" w:element="metricconverter">
              <w:smartTagPr>
                <w:attr w:name="ProductID" w:val="1 кг"/>
              </w:smartTagPr>
              <w:r w:rsidRPr="00157504">
                <w:rPr>
                  <w:color w:val="000000"/>
                </w:rPr>
                <w:t>1 кг</w:t>
              </w:r>
            </w:smartTag>
            <w:r w:rsidRPr="00157504">
              <w:rPr>
                <w:color w:val="000000"/>
              </w:rPr>
              <w:t xml:space="preserve"> материала,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420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426</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Почасовая ставка производственных рабочих,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380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369,6</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Производительность труда, изделий в час</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5</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4,8</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Общепроизводственные расходы,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2 000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2 200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Общехозяйственные расходы,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1840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shd w:val="clear" w:color="auto" w:fill="FFFFFF"/>
              <w:autoSpaceDE w:val="0"/>
              <w:autoSpaceDN w:val="0"/>
              <w:adjustRightInd w:val="0"/>
              <w:jc w:val="center"/>
              <w:rPr>
                <w:color w:val="000000"/>
              </w:rPr>
            </w:pPr>
            <w:r w:rsidRPr="00157504">
              <w:rPr>
                <w:color w:val="000000"/>
              </w:rPr>
              <w:t>1700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Произведено и реализовано изделий, шт.</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800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810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Цена реализации одного изделия, руб.</w:t>
            </w:r>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1000</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1000</w:t>
            </w:r>
          </w:p>
        </w:tc>
      </w:tr>
      <w:tr w:rsidR="00157504" w:rsidRPr="00157504" w:rsidTr="001706C1">
        <w:tc>
          <w:tcPr>
            <w:tcW w:w="5751"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widowControl w:val="0"/>
              <w:autoSpaceDE w:val="0"/>
              <w:autoSpaceDN w:val="0"/>
              <w:adjustRightInd w:val="0"/>
              <w:rPr>
                <w:color w:val="000000"/>
              </w:rPr>
            </w:pPr>
            <w:r w:rsidRPr="00157504">
              <w:rPr>
                <w:color w:val="000000"/>
              </w:rPr>
              <w:t xml:space="preserve">Приобретено материала, </w:t>
            </w:r>
            <w:proofErr w:type="gramStart"/>
            <w:r w:rsidRPr="00157504">
              <w:rPr>
                <w:color w:val="000000"/>
              </w:rPr>
              <w:t>кг</w:t>
            </w:r>
            <w:proofErr w:type="gramEnd"/>
          </w:p>
        </w:tc>
        <w:tc>
          <w:tcPr>
            <w:tcW w:w="2602"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1215</w:t>
            </w:r>
          </w:p>
        </w:tc>
        <w:tc>
          <w:tcPr>
            <w:tcW w:w="2103" w:type="dxa"/>
            <w:tcBorders>
              <w:top w:val="single" w:sz="4" w:space="0" w:color="000000"/>
              <w:left w:val="single" w:sz="4" w:space="0" w:color="000000"/>
              <w:bottom w:val="single" w:sz="4" w:space="0" w:color="000000"/>
              <w:right w:val="single" w:sz="4" w:space="0" w:color="000000"/>
            </w:tcBorders>
            <w:vAlign w:val="center"/>
            <w:hideMark/>
          </w:tcPr>
          <w:p w:rsidR="00157504" w:rsidRPr="00157504" w:rsidRDefault="00157504" w:rsidP="00157504">
            <w:pPr>
              <w:widowControl w:val="0"/>
              <w:autoSpaceDE w:val="0"/>
              <w:autoSpaceDN w:val="0"/>
              <w:adjustRightInd w:val="0"/>
              <w:jc w:val="center"/>
              <w:rPr>
                <w:color w:val="000000"/>
              </w:rPr>
            </w:pPr>
            <w:r w:rsidRPr="00157504">
              <w:rPr>
                <w:color w:val="000000"/>
              </w:rPr>
              <w:t>1215</w:t>
            </w:r>
          </w:p>
        </w:tc>
      </w:tr>
    </w:tbl>
    <w:p w:rsidR="00157504" w:rsidRPr="00157504" w:rsidRDefault="00157504" w:rsidP="00157504">
      <w:pPr>
        <w:widowControl w:val="0"/>
        <w:shd w:val="clear" w:color="auto" w:fill="FFFFFF"/>
        <w:ind w:firstLine="709"/>
        <w:jc w:val="right"/>
      </w:pPr>
    </w:p>
    <w:p w:rsidR="00157504" w:rsidRPr="00157504" w:rsidRDefault="00157504" w:rsidP="00157504">
      <w:pPr>
        <w:shd w:val="clear" w:color="auto" w:fill="FFFFFF"/>
        <w:ind w:firstLine="709"/>
        <w:rPr>
          <w:b/>
        </w:rPr>
      </w:pPr>
      <w:r w:rsidRPr="00157504">
        <w:rPr>
          <w:b/>
        </w:rPr>
        <w:t>Требуется:</w:t>
      </w:r>
    </w:p>
    <w:p w:rsidR="00157504" w:rsidRPr="00157504" w:rsidRDefault="00157504" w:rsidP="00157504">
      <w:pPr>
        <w:numPr>
          <w:ilvl w:val="0"/>
          <w:numId w:val="20"/>
        </w:numPr>
        <w:shd w:val="clear" w:color="auto" w:fill="FFFFFF"/>
        <w:ind w:left="0" w:firstLine="709"/>
        <w:contextualSpacing/>
        <w:jc w:val="both"/>
      </w:pPr>
      <w:r w:rsidRPr="00157504">
        <w:t>рассчитать нормативную калькуляцию единицы продукции.</w:t>
      </w:r>
    </w:p>
    <w:p w:rsidR="00157504" w:rsidRPr="00157504" w:rsidRDefault="00157504" w:rsidP="00157504">
      <w:pPr>
        <w:numPr>
          <w:ilvl w:val="0"/>
          <w:numId w:val="20"/>
        </w:numPr>
        <w:shd w:val="clear" w:color="auto" w:fill="FFFFFF"/>
        <w:ind w:left="0" w:firstLine="709"/>
        <w:contextualSpacing/>
        <w:jc w:val="both"/>
      </w:pPr>
      <w:r w:rsidRPr="00157504">
        <w:t>Определить фактическую и нормативную себестоимость выпущенной продукции и отклонения по ним.</w:t>
      </w:r>
    </w:p>
    <w:p w:rsidR="00157504" w:rsidRPr="00157504" w:rsidRDefault="00157504" w:rsidP="00157504">
      <w:pPr>
        <w:numPr>
          <w:ilvl w:val="0"/>
          <w:numId w:val="20"/>
        </w:numPr>
        <w:shd w:val="clear" w:color="auto" w:fill="FFFFFF"/>
        <w:ind w:left="0" w:firstLine="709"/>
        <w:contextualSpacing/>
        <w:jc w:val="both"/>
      </w:pPr>
      <w:r w:rsidRPr="00157504">
        <w:t>Составить схему бухгалтерских записей по выпуску и реализации продукции:</w:t>
      </w:r>
    </w:p>
    <w:p w:rsidR="00157504" w:rsidRPr="00157504" w:rsidRDefault="00157504" w:rsidP="00157504">
      <w:pPr>
        <w:shd w:val="clear" w:color="auto" w:fill="FFFFFF"/>
        <w:ind w:firstLine="709"/>
      </w:pPr>
      <w:r w:rsidRPr="00157504">
        <w:t>а)   при фактическом методе учета затрат;</w:t>
      </w:r>
    </w:p>
    <w:p w:rsidR="00157504" w:rsidRPr="00157504" w:rsidRDefault="00157504" w:rsidP="00157504">
      <w:pPr>
        <w:shd w:val="clear" w:color="auto" w:fill="FFFFFF"/>
        <w:ind w:firstLine="709"/>
      </w:pPr>
      <w:r w:rsidRPr="00157504">
        <w:t>б)   при нормативном методе учета затрат.</w:t>
      </w:r>
    </w:p>
    <w:p w:rsidR="00157504" w:rsidRPr="00157504" w:rsidRDefault="00157504" w:rsidP="00157504">
      <w:pPr>
        <w:widowControl w:val="0"/>
        <w:ind w:firstLine="709"/>
        <w:jc w:val="center"/>
        <w:outlineLvl w:val="1"/>
        <w:rPr>
          <w:b/>
          <w:bCs/>
        </w:rPr>
      </w:pPr>
    </w:p>
    <w:p w:rsidR="00157504" w:rsidRPr="00157504" w:rsidRDefault="00157504" w:rsidP="00157504">
      <w:pPr>
        <w:widowControl w:val="0"/>
        <w:ind w:firstLine="709"/>
        <w:jc w:val="center"/>
        <w:outlineLvl w:val="1"/>
        <w:rPr>
          <w:b/>
          <w:bCs/>
          <w:szCs w:val="28"/>
        </w:rPr>
      </w:pPr>
      <w:r w:rsidRPr="00157504">
        <w:rPr>
          <w:b/>
          <w:bCs/>
          <w:szCs w:val="28"/>
        </w:rPr>
        <w:t>ОЦЕНИВАНИЕ АУДИТОРНОЙ КОНТРОЛЬНОЙ РАБОТЫ</w:t>
      </w:r>
    </w:p>
    <w:tbl>
      <w:tblPr>
        <w:tblW w:w="9870" w:type="dxa"/>
        <w:tblInd w:w="5" w:type="dxa"/>
        <w:tblLayout w:type="fixed"/>
        <w:tblCellMar>
          <w:left w:w="0" w:type="dxa"/>
          <w:right w:w="0" w:type="dxa"/>
        </w:tblCellMar>
        <w:tblLook w:val="04A0"/>
      </w:tblPr>
      <w:tblGrid>
        <w:gridCol w:w="3261"/>
        <w:gridCol w:w="6609"/>
      </w:tblGrid>
      <w:tr w:rsidR="00157504" w:rsidRPr="00157504" w:rsidTr="001706C1">
        <w:trPr>
          <w:trHeight w:val="269"/>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jc w:val="center"/>
            </w:pPr>
            <w:r w:rsidRPr="00157504">
              <w:rPr>
                <w:b/>
                <w:bCs/>
              </w:rPr>
              <w:t>Шкала оценивания</w:t>
            </w:r>
          </w:p>
        </w:tc>
        <w:tc>
          <w:tcPr>
            <w:tcW w:w="6608"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jc w:val="center"/>
            </w:pPr>
            <w:r w:rsidRPr="00157504">
              <w:rPr>
                <w:b/>
                <w:bCs/>
              </w:rPr>
              <w:t>Критерии оценивания</w:t>
            </w:r>
          </w:p>
        </w:tc>
      </w:tr>
      <w:tr w:rsidR="00157504" w:rsidRPr="00157504" w:rsidTr="001706C1">
        <w:trPr>
          <w:trHeight w:val="264"/>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5 («отлично»)</w:t>
            </w:r>
          </w:p>
        </w:tc>
        <w:tc>
          <w:tcPr>
            <w:tcW w:w="6608"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обучающийся решил задачу верно, ответ сформулирован обоснованно, логично и последовательно</w:t>
            </w:r>
          </w:p>
        </w:tc>
      </w:tr>
      <w:tr w:rsidR="00157504" w:rsidRPr="00157504" w:rsidTr="001706C1">
        <w:trPr>
          <w:trHeight w:val="264"/>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4 («хорошо»)</w:t>
            </w:r>
          </w:p>
        </w:tc>
        <w:tc>
          <w:tcPr>
            <w:tcW w:w="6608"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обучающийся решил задачу преимущественно верно, ответ сформулирован обоснованно, имеется одна негрубая ошибка.</w:t>
            </w:r>
          </w:p>
        </w:tc>
      </w:tr>
      <w:tr w:rsidR="00157504" w:rsidRPr="00157504" w:rsidTr="001706C1">
        <w:trPr>
          <w:trHeight w:val="259"/>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3(«удовлетворительно»)</w:t>
            </w:r>
          </w:p>
        </w:tc>
        <w:tc>
          <w:tcPr>
            <w:tcW w:w="6608"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обучающийся решил задачу преимущественно верно, ответ сформулирован с нарушением логики, ответ не полный, имеются две или три негрубые ошибки.</w:t>
            </w:r>
          </w:p>
        </w:tc>
      </w:tr>
      <w:tr w:rsidR="00157504" w:rsidRPr="00157504" w:rsidTr="001706C1">
        <w:trPr>
          <w:trHeight w:val="274"/>
        </w:trPr>
        <w:tc>
          <w:tcPr>
            <w:tcW w:w="3261"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2(«неудовлетворительно»)</w:t>
            </w:r>
          </w:p>
        </w:tc>
        <w:tc>
          <w:tcPr>
            <w:tcW w:w="6608" w:type="dxa"/>
            <w:tcBorders>
              <w:top w:val="single" w:sz="4" w:space="0" w:color="auto"/>
              <w:left w:val="single" w:sz="4" w:space="0" w:color="auto"/>
              <w:bottom w:val="single" w:sz="4" w:space="0" w:color="auto"/>
              <w:right w:val="single" w:sz="4" w:space="0" w:color="auto"/>
            </w:tcBorders>
            <w:shd w:val="clear" w:color="auto" w:fill="FFFFFF"/>
            <w:hideMark/>
          </w:tcPr>
          <w:p w:rsidR="00157504" w:rsidRPr="00157504" w:rsidRDefault="00157504" w:rsidP="00157504">
            <w:pPr>
              <w:widowControl w:val="0"/>
            </w:pPr>
            <w:r w:rsidRPr="00157504">
              <w:t>обучающийся решил задачу неверно, обоснования верные, либо дан верный ответ без его обоснования, сделаны негрубые ошибки.</w:t>
            </w:r>
          </w:p>
        </w:tc>
      </w:tr>
    </w:tbl>
    <w:p w:rsidR="00157504" w:rsidRPr="00157504" w:rsidRDefault="00157504" w:rsidP="00157504">
      <w:pPr>
        <w:widowControl w:val="0"/>
        <w:ind w:firstLine="709"/>
        <w:jc w:val="center"/>
        <w:outlineLvl w:val="1"/>
        <w:rPr>
          <w:b/>
          <w:bCs/>
        </w:rPr>
      </w:pPr>
    </w:p>
    <w:p w:rsidR="00157504" w:rsidRPr="00157504" w:rsidRDefault="00157504" w:rsidP="00157504">
      <w:pPr>
        <w:jc w:val="center"/>
        <w:rPr>
          <w:b/>
        </w:rPr>
      </w:pPr>
      <w:r w:rsidRPr="00157504">
        <w:rPr>
          <w:b/>
        </w:rPr>
        <w:t xml:space="preserve">2 ФОНД ОЦЕНОЧНЫХ МАТЕРИАЛОВ </w:t>
      </w:r>
    </w:p>
    <w:p w:rsidR="00157504" w:rsidRPr="00157504" w:rsidRDefault="00157504" w:rsidP="00157504">
      <w:pPr>
        <w:jc w:val="center"/>
        <w:rPr>
          <w:b/>
        </w:rPr>
      </w:pPr>
    </w:p>
    <w:p w:rsidR="00157504" w:rsidRPr="00157504" w:rsidRDefault="00157504" w:rsidP="00157504">
      <w:pPr>
        <w:jc w:val="center"/>
        <w:rPr>
          <w:b/>
        </w:rPr>
      </w:pPr>
      <w:r w:rsidRPr="00157504">
        <w:rPr>
          <w:b/>
        </w:rPr>
        <w:t>ДЛЯ ПРОМЕЖУТОЧНОЙ АТТЕСТАЦИИ</w:t>
      </w:r>
    </w:p>
    <w:p w:rsidR="00157504" w:rsidRPr="00157504" w:rsidRDefault="00157504" w:rsidP="00157504">
      <w:pPr>
        <w:widowControl w:val="0"/>
        <w:jc w:val="center"/>
        <w:rPr>
          <w:b/>
        </w:rPr>
      </w:pPr>
    </w:p>
    <w:p w:rsidR="00157504" w:rsidRPr="00157504" w:rsidRDefault="00157504" w:rsidP="00157504">
      <w:pPr>
        <w:widowControl w:val="0"/>
        <w:jc w:val="center"/>
        <w:rPr>
          <w:b/>
        </w:rPr>
      </w:pPr>
      <w:r w:rsidRPr="00157504">
        <w:rPr>
          <w:b/>
        </w:rPr>
        <w:t>Вопросы к экзамену (</w:t>
      </w:r>
      <w:proofErr w:type="spellStart"/>
      <w:r w:rsidRPr="00157504">
        <w:rPr>
          <w:b/>
        </w:rPr>
        <w:t>ОК-1</w:t>
      </w:r>
      <w:proofErr w:type="spellEnd"/>
      <w:r w:rsidRPr="00157504">
        <w:rPr>
          <w:b/>
        </w:rPr>
        <w:t xml:space="preserve">; </w:t>
      </w:r>
      <w:proofErr w:type="spellStart"/>
      <w:r w:rsidRPr="00157504">
        <w:rPr>
          <w:b/>
        </w:rPr>
        <w:t>ОК-2</w:t>
      </w:r>
      <w:proofErr w:type="spellEnd"/>
      <w:r w:rsidRPr="00157504">
        <w:rPr>
          <w:b/>
        </w:rPr>
        <w:t xml:space="preserve">; </w:t>
      </w:r>
      <w:proofErr w:type="spellStart"/>
      <w:r w:rsidRPr="00157504">
        <w:rPr>
          <w:b/>
        </w:rPr>
        <w:t>ОК-9</w:t>
      </w:r>
      <w:proofErr w:type="spellEnd"/>
      <w:r w:rsidRPr="00157504">
        <w:rPr>
          <w:b/>
        </w:rPr>
        <w:t xml:space="preserve">; </w:t>
      </w:r>
      <w:proofErr w:type="spellStart"/>
      <w:r w:rsidRPr="00157504">
        <w:rPr>
          <w:b/>
        </w:rPr>
        <w:t>ОК-11</w:t>
      </w:r>
      <w:proofErr w:type="spellEnd"/>
      <w:r w:rsidRPr="00157504">
        <w:rPr>
          <w:b/>
        </w:rPr>
        <w:t xml:space="preserve">; </w:t>
      </w:r>
      <w:proofErr w:type="spellStart"/>
      <w:r w:rsidRPr="00157504">
        <w:rPr>
          <w:b/>
        </w:rPr>
        <w:t>ПК_4.5</w:t>
      </w:r>
      <w:proofErr w:type="spellEnd"/>
      <w:r w:rsidRPr="00157504">
        <w:rPr>
          <w:b/>
        </w:rPr>
        <w:t xml:space="preserve">; </w:t>
      </w:r>
      <w:proofErr w:type="spellStart"/>
      <w:r w:rsidRPr="00157504">
        <w:rPr>
          <w:b/>
        </w:rPr>
        <w:t>ПК-4.6</w:t>
      </w:r>
      <w:proofErr w:type="spellEnd"/>
      <w:r w:rsidRPr="00157504">
        <w:rPr>
          <w:b/>
        </w:rPr>
        <w:t>;</w:t>
      </w:r>
    </w:p>
    <w:p w:rsidR="00157504" w:rsidRPr="00157504" w:rsidRDefault="00157504" w:rsidP="00157504">
      <w:pPr>
        <w:widowControl w:val="0"/>
        <w:jc w:val="center"/>
        <w:rPr>
          <w:b/>
        </w:rPr>
      </w:pPr>
      <w:proofErr w:type="spellStart"/>
      <w:r w:rsidRPr="00157504">
        <w:rPr>
          <w:b/>
        </w:rPr>
        <w:t>ПК-4.7</w:t>
      </w:r>
      <w:proofErr w:type="spellEnd"/>
      <w:r w:rsidRPr="00157504">
        <w:rPr>
          <w:b/>
        </w:rPr>
        <w:t>)</w:t>
      </w:r>
    </w:p>
    <w:p w:rsidR="00157504" w:rsidRPr="00157504" w:rsidRDefault="00157504" w:rsidP="00157504">
      <w:pPr>
        <w:widowControl w:val="0"/>
        <w:jc w:val="center"/>
        <w:rPr>
          <w:b/>
        </w:rPr>
      </w:pPr>
    </w:p>
    <w:p w:rsidR="00157504" w:rsidRPr="00157504" w:rsidRDefault="00157504" w:rsidP="00157504">
      <w:pPr>
        <w:numPr>
          <w:ilvl w:val="0"/>
          <w:numId w:val="21"/>
        </w:numPr>
        <w:ind w:left="0" w:firstLine="709"/>
        <w:contextualSpacing/>
        <w:jc w:val="both"/>
      </w:pPr>
      <w:r w:rsidRPr="00157504">
        <w:rPr>
          <w:color w:val="000000"/>
        </w:rPr>
        <w:t>Сущность, назначение и становление бухгалтерского управленческого учета.</w:t>
      </w:r>
    </w:p>
    <w:p w:rsidR="00157504" w:rsidRPr="00157504" w:rsidRDefault="00157504" w:rsidP="00157504">
      <w:pPr>
        <w:numPr>
          <w:ilvl w:val="0"/>
          <w:numId w:val="21"/>
        </w:numPr>
        <w:ind w:left="0" w:firstLine="709"/>
        <w:contextualSpacing/>
        <w:jc w:val="both"/>
        <w:rPr>
          <w:color w:val="000000"/>
        </w:rPr>
      </w:pPr>
      <w:r w:rsidRPr="00157504">
        <w:rPr>
          <w:color w:val="000000"/>
        </w:rPr>
        <w:t>Предмет, объекты и методы управленческого учета.</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Цели, функции и задачи управленческого учета.</w:t>
      </w:r>
    </w:p>
    <w:p w:rsidR="00157504" w:rsidRPr="00157504" w:rsidRDefault="00157504" w:rsidP="00157504">
      <w:pPr>
        <w:numPr>
          <w:ilvl w:val="0"/>
          <w:numId w:val="21"/>
        </w:numPr>
        <w:ind w:left="0" w:firstLine="709"/>
        <w:contextualSpacing/>
        <w:jc w:val="both"/>
      </w:pPr>
      <w:r w:rsidRPr="00157504">
        <w:rPr>
          <w:color w:val="000000"/>
        </w:rPr>
        <w:t>Принципы управленческого учета и требования к нему.</w:t>
      </w:r>
    </w:p>
    <w:p w:rsidR="00157504" w:rsidRPr="00157504" w:rsidRDefault="00157504" w:rsidP="00157504">
      <w:pPr>
        <w:numPr>
          <w:ilvl w:val="0"/>
          <w:numId w:val="21"/>
        </w:numPr>
        <w:ind w:left="0" w:firstLine="709"/>
        <w:contextualSpacing/>
        <w:jc w:val="both"/>
      </w:pPr>
      <w:r w:rsidRPr="00157504">
        <w:t>Объекты, задачи и принципы управленческого учета</w:t>
      </w:r>
    </w:p>
    <w:p w:rsidR="00157504" w:rsidRPr="00157504" w:rsidRDefault="00157504" w:rsidP="00157504">
      <w:pPr>
        <w:numPr>
          <w:ilvl w:val="0"/>
          <w:numId w:val="21"/>
        </w:numPr>
        <w:ind w:left="0" w:firstLine="709"/>
        <w:contextualSpacing/>
        <w:jc w:val="both"/>
        <w:rPr>
          <w:color w:val="000000"/>
        </w:rPr>
      </w:pPr>
      <w:r w:rsidRPr="00157504">
        <w:rPr>
          <w:color w:val="000000"/>
        </w:rPr>
        <w:t>Сравнительная характеристика управленческого и финансового учета.</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Связь управленческого учета с организационной структурой предприятия. Преимущества и недостатки децентрализованной структуры управления.</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Организация управленческого учета по центрам ответственности.</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Понятие центра ответственности. Требования, предъявляемые к нему.</w:t>
      </w:r>
    </w:p>
    <w:p w:rsidR="00157504" w:rsidRPr="00157504" w:rsidRDefault="00157504" w:rsidP="00157504">
      <w:pPr>
        <w:widowControl w:val="0"/>
        <w:numPr>
          <w:ilvl w:val="0"/>
          <w:numId w:val="21"/>
        </w:numPr>
        <w:ind w:left="0" w:firstLine="709"/>
        <w:contextualSpacing/>
        <w:jc w:val="both"/>
        <w:rPr>
          <w:bCs/>
          <w:color w:val="000000"/>
        </w:rPr>
      </w:pPr>
      <w:r w:rsidRPr="00157504">
        <w:rPr>
          <w:color w:val="000000"/>
        </w:rPr>
        <w:t>Классификация центров ответственности.</w:t>
      </w:r>
    </w:p>
    <w:p w:rsidR="00157504" w:rsidRPr="00157504" w:rsidRDefault="00157504" w:rsidP="00157504">
      <w:pPr>
        <w:widowControl w:val="0"/>
        <w:numPr>
          <w:ilvl w:val="0"/>
          <w:numId w:val="21"/>
        </w:numPr>
        <w:ind w:left="0" w:firstLine="709"/>
        <w:contextualSpacing/>
        <w:jc w:val="both"/>
        <w:rPr>
          <w:color w:val="000000"/>
        </w:rPr>
      </w:pPr>
      <w:r w:rsidRPr="00157504">
        <w:rPr>
          <w:bCs/>
          <w:color w:val="000000"/>
        </w:rPr>
        <w:t xml:space="preserve">Понятие издержек, затрат и расходов. </w:t>
      </w:r>
    </w:p>
    <w:p w:rsidR="00157504" w:rsidRPr="00157504" w:rsidRDefault="00157504" w:rsidP="00157504">
      <w:pPr>
        <w:widowControl w:val="0"/>
        <w:numPr>
          <w:ilvl w:val="0"/>
          <w:numId w:val="21"/>
        </w:numPr>
        <w:ind w:left="0" w:firstLine="709"/>
        <w:contextualSpacing/>
        <w:jc w:val="both"/>
        <w:rPr>
          <w:color w:val="000000"/>
        </w:rPr>
      </w:pPr>
      <w:r w:rsidRPr="00157504">
        <w:rPr>
          <w:bCs/>
        </w:rPr>
        <w:t>Назначение и цели классификации затрат в управленческом учете.</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Классификация затрат для целей организации учета и исчисления себестоимости продукции.</w:t>
      </w:r>
    </w:p>
    <w:p w:rsidR="00157504" w:rsidRPr="00157504" w:rsidRDefault="00157504" w:rsidP="00157504">
      <w:pPr>
        <w:widowControl w:val="0"/>
        <w:numPr>
          <w:ilvl w:val="0"/>
          <w:numId w:val="21"/>
        </w:numPr>
        <w:ind w:left="0" w:firstLine="709"/>
        <w:contextualSpacing/>
        <w:jc w:val="both"/>
        <w:rPr>
          <w:bCs/>
          <w:color w:val="000000"/>
        </w:rPr>
      </w:pPr>
      <w:r w:rsidRPr="00157504">
        <w:rPr>
          <w:bCs/>
          <w:color w:val="000000"/>
        </w:rPr>
        <w:t>Классификация затрат для целей контроля и регулирования деятельности центров ответственности.</w:t>
      </w:r>
    </w:p>
    <w:p w:rsidR="00157504" w:rsidRPr="00157504" w:rsidRDefault="00157504" w:rsidP="00157504">
      <w:pPr>
        <w:widowControl w:val="0"/>
        <w:numPr>
          <w:ilvl w:val="0"/>
          <w:numId w:val="21"/>
        </w:numPr>
        <w:ind w:left="0" w:firstLine="709"/>
        <w:contextualSpacing/>
        <w:jc w:val="both"/>
        <w:rPr>
          <w:bCs/>
          <w:color w:val="000000"/>
        </w:rPr>
      </w:pPr>
      <w:r w:rsidRPr="00157504">
        <w:rPr>
          <w:bCs/>
          <w:color w:val="000000"/>
        </w:rPr>
        <w:t>Классификация затрат для принятия управленческих решений и планирования.</w:t>
      </w:r>
    </w:p>
    <w:p w:rsidR="00157504" w:rsidRPr="00157504" w:rsidRDefault="00157504" w:rsidP="00157504">
      <w:pPr>
        <w:widowControl w:val="0"/>
        <w:numPr>
          <w:ilvl w:val="0"/>
          <w:numId w:val="21"/>
        </w:numPr>
        <w:ind w:left="0" w:firstLine="709"/>
        <w:contextualSpacing/>
        <w:jc w:val="both"/>
        <w:rPr>
          <w:color w:val="000000"/>
        </w:rPr>
      </w:pPr>
      <w:r w:rsidRPr="00157504">
        <w:rPr>
          <w:bCs/>
          <w:color w:val="000000"/>
        </w:rPr>
        <w:t>Классификация затрат по их поведению в зависимости от объемов производства (продаж).</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Понятие и виды себестоимости, общие принципы ее </w:t>
      </w:r>
      <w:proofErr w:type="spellStart"/>
      <w:r w:rsidRPr="00157504">
        <w:rPr>
          <w:color w:val="000000"/>
        </w:rPr>
        <w:t>калькулирования</w:t>
      </w:r>
      <w:proofErr w:type="spellEnd"/>
      <w:r w:rsidRPr="00157504">
        <w:rPr>
          <w:color w:val="000000"/>
        </w:rPr>
        <w:t>.</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 Объект </w:t>
      </w:r>
      <w:proofErr w:type="spellStart"/>
      <w:r w:rsidRPr="00157504">
        <w:rPr>
          <w:color w:val="000000"/>
        </w:rPr>
        <w:t>калькулирования</w:t>
      </w:r>
      <w:proofErr w:type="spellEnd"/>
      <w:r w:rsidRPr="00157504">
        <w:rPr>
          <w:color w:val="000000"/>
        </w:rPr>
        <w:t xml:space="preserve"> и калькуляционной единицы. Группы калькуляционных единиц.</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позаказного метода учета затрат и </w:t>
      </w:r>
      <w:proofErr w:type="spellStart"/>
      <w:r w:rsidRPr="00157504">
        <w:rPr>
          <w:color w:val="000000"/>
        </w:rPr>
        <w:t>калькулирования</w:t>
      </w:r>
      <w:proofErr w:type="spellEnd"/>
      <w:r w:rsidRPr="00157504">
        <w:rPr>
          <w:color w:val="000000"/>
        </w:rPr>
        <w:t xml:space="preserve"> себестоимости.</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w:t>
      </w:r>
      <w:proofErr w:type="spellStart"/>
      <w:r w:rsidRPr="00157504">
        <w:rPr>
          <w:color w:val="000000"/>
        </w:rPr>
        <w:t>попередельного</w:t>
      </w:r>
      <w:proofErr w:type="spellEnd"/>
      <w:r w:rsidRPr="00157504">
        <w:rPr>
          <w:color w:val="000000"/>
        </w:rPr>
        <w:t xml:space="preserve"> метода учета затрат и </w:t>
      </w:r>
      <w:proofErr w:type="spellStart"/>
      <w:r w:rsidRPr="00157504">
        <w:rPr>
          <w:color w:val="000000"/>
        </w:rPr>
        <w:t>калькулирования</w:t>
      </w:r>
      <w:proofErr w:type="spellEnd"/>
      <w:r w:rsidRPr="00157504">
        <w:rPr>
          <w:color w:val="000000"/>
        </w:rPr>
        <w:t xml:space="preserve"> себестоимости.</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Полуфабрикатный и бесполуфабрикатный варианты учета затрат на производство: сфера применения, достоинства и недостатки, порядок учетных записей.</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w:t>
      </w:r>
      <w:proofErr w:type="spellStart"/>
      <w:r w:rsidRPr="00157504">
        <w:rPr>
          <w:color w:val="000000"/>
        </w:rPr>
        <w:t>попроцессного</w:t>
      </w:r>
      <w:proofErr w:type="spellEnd"/>
      <w:r w:rsidRPr="00157504">
        <w:rPr>
          <w:color w:val="000000"/>
        </w:rPr>
        <w:t xml:space="preserve"> метода учета затрат и </w:t>
      </w:r>
      <w:proofErr w:type="spellStart"/>
      <w:r w:rsidRPr="00157504">
        <w:rPr>
          <w:color w:val="000000"/>
        </w:rPr>
        <w:t>калькулирования</w:t>
      </w:r>
      <w:proofErr w:type="spellEnd"/>
      <w:r w:rsidRPr="00157504">
        <w:rPr>
          <w:color w:val="000000"/>
        </w:rPr>
        <w:t xml:space="preserve"> себестоимости.</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фактической себестоимости.</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нормативной себестоимости.</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себестоимости по системе «</w:t>
      </w:r>
      <w:proofErr w:type="spellStart"/>
      <w:r w:rsidRPr="00157504">
        <w:rPr>
          <w:color w:val="000000"/>
        </w:rPr>
        <w:t>стандарт-кост</w:t>
      </w:r>
      <w:proofErr w:type="spellEnd"/>
      <w:r w:rsidRPr="00157504">
        <w:rPr>
          <w:color w:val="000000"/>
        </w:rPr>
        <w:t>».</w:t>
      </w:r>
    </w:p>
    <w:p w:rsidR="00157504" w:rsidRPr="00157504" w:rsidRDefault="00157504" w:rsidP="00157504">
      <w:pPr>
        <w:widowControl w:val="0"/>
        <w:numPr>
          <w:ilvl w:val="0"/>
          <w:numId w:val="21"/>
        </w:numPr>
        <w:ind w:left="0" w:firstLine="709"/>
        <w:jc w:val="both"/>
        <w:rPr>
          <w:color w:val="000000"/>
        </w:rPr>
      </w:pPr>
      <w:r w:rsidRPr="00157504">
        <w:rPr>
          <w:color w:val="000000"/>
        </w:rPr>
        <w:t>Общие принципы и отличия системы «</w:t>
      </w:r>
      <w:proofErr w:type="spellStart"/>
      <w:r w:rsidRPr="00157504">
        <w:rPr>
          <w:color w:val="000000"/>
        </w:rPr>
        <w:t>Стандарт-кост</w:t>
      </w:r>
      <w:proofErr w:type="spellEnd"/>
      <w:r w:rsidRPr="00157504">
        <w:rPr>
          <w:color w:val="000000"/>
        </w:rPr>
        <w:t>» и нормативного учета.</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полной себестоимости.</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Сущность и содержание этапов и методики распределения косвенных расходов.</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Перераспределение затрат непроизводственных центров ответственности между производственными подразделениями. </w:t>
      </w:r>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себестоимости по системе «</w:t>
      </w:r>
      <w:proofErr w:type="spellStart"/>
      <w:r w:rsidRPr="00157504">
        <w:rPr>
          <w:color w:val="000000"/>
        </w:rPr>
        <w:t>Директ-костинг</w:t>
      </w:r>
      <w:proofErr w:type="spellEnd"/>
      <w:r w:rsidRPr="00157504">
        <w:rPr>
          <w:color w:val="000000"/>
        </w:rPr>
        <w:t>».</w:t>
      </w:r>
    </w:p>
    <w:p w:rsidR="00157504" w:rsidRPr="00157504" w:rsidRDefault="00157504" w:rsidP="00157504">
      <w:pPr>
        <w:widowControl w:val="0"/>
        <w:numPr>
          <w:ilvl w:val="0"/>
          <w:numId w:val="21"/>
        </w:numPr>
        <w:ind w:left="0" w:firstLine="709"/>
        <w:contextualSpacing/>
        <w:jc w:val="both"/>
        <w:rPr>
          <w:color w:val="000000"/>
        </w:rPr>
      </w:pPr>
      <w:proofErr w:type="gramStart"/>
      <w:r w:rsidRPr="00157504">
        <w:rPr>
          <w:color w:val="000000"/>
        </w:rPr>
        <w:t xml:space="preserve">Порядок учетных записей на счетах в условиях </w:t>
      </w:r>
      <w:proofErr w:type="spellStart"/>
      <w:r w:rsidRPr="00157504">
        <w:rPr>
          <w:color w:val="000000"/>
        </w:rPr>
        <w:t>калькулирования</w:t>
      </w:r>
      <w:proofErr w:type="spellEnd"/>
      <w:r w:rsidRPr="00157504">
        <w:rPr>
          <w:color w:val="000000"/>
        </w:rPr>
        <w:t xml:space="preserve"> себестоимости с полным распределение затрат и по переменным издержкам.</w:t>
      </w:r>
      <w:proofErr w:type="gramEnd"/>
    </w:p>
    <w:p w:rsidR="00157504" w:rsidRPr="00157504" w:rsidRDefault="00157504" w:rsidP="00157504">
      <w:pPr>
        <w:widowControl w:val="0"/>
        <w:numPr>
          <w:ilvl w:val="0"/>
          <w:numId w:val="21"/>
        </w:numPr>
        <w:shd w:val="clear" w:color="auto" w:fill="FFFFFF"/>
        <w:ind w:left="0" w:firstLine="709"/>
        <w:contextualSpacing/>
        <w:jc w:val="both"/>
        <w:rPr>
          <w:color w:val="000000"/>
        </w:rPr>
      </w:pPr>
      <w:r w:rsidRPr="00157504">
        <w:rPr>
          <w:color w:val="000000"/>
        </w:rPr>
        <w:t xml:space="preserve">Содержание и сущность способов </w:t>
      </w:r>
      <w:proofErr w:type="spellStart"/>
      <w:r w:rsidRPr="00157504">
        <w:rPr>
          <w:color w:val="000000"/>
        </w:rPr>
        <w:t>калькулирования</w:t>
      </w:r>
      <w:proofErr w:type="spellEnd"/>
      <w:r w:rsidRPr="00157504">
        <w:rPr>
          <w:color w:val="000000"/>
        </w:rPr>
        <w:t xml:space="preserve"> себестоимости продукции. </w:t>
      </w:r>
    </w:p>
    <w:p w:rsidR="00157504" w:rsidRPr="00157504" w:rsidRDefault="00157504" w:rsidP="00157504">
      <w:pPr>
        <w:widowControl w:val="0"/>
        <w:numPr>
          <w:ilvl w:val="0"/>
          <w:numId w:val="21"/>
        </w:numPr>
        <w:ind w:left="0" w:firstLine="709"/>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себестоимости по системе «</w:t>
      </w:r>
      <w:proofErr w:type="spellStart"/>
      <w:r w:rsidRPr="00157504">
        <w:rPr>
          <w:color w:val="000000"/>
        </w:rPr>
        <w:t>АВС</w:t>
      </w:r>
      <w:proofErr w:type="spellEnd"/>
      <w:r w:rsidRPr="00157504">
        <w:rPr>
          <w:color w:val="000000"/>
        </w:rPr>
        <w:t>».</w:t>
      </w:r>
    </w:p>
    <w:p w:rsidR="00157504" w:rsidRPr="00157504" w:rsidRDefault="00157504" w:rsidP="00157504">
      <w:pPr>
        <w:widowControl w:val="0"/>
        <w:numPr>
          <w:ilvl w:val="0"/>
          <w:numId w:val="21"/>
        </w:numPr>
        <w:ind w:left="0" w:firstLine="709"/>
        <w:jc w:val="both"/>
        <w:rPr>
          <w:color w:val="000000"/>
        </w:rPr>
      </w:pPr>
      <w:r w:rsidRPr="00157504">
        <w:rPr>
          <w:color w:val="000000"/>
        </w:rPr>
        <w:t xml:space="preserve">Содержание и сущность метода учета затрат и </w:t>
      </w:r>
      <w:proofErr w:type="spellStart"/>
      <w:r w:rsidRPr="00157504">
        <w:rPr>
          <w:color w:val="000000"/>
        </w:rPr>
        <w:t>калькулирования</w:t>
      </w:r>
      <w:proofErr w:type="spellEnd"/>
      <w:r w:rsidRPr="00157504">
        <w:rPr>
          <w:color w:val="000000"/>
        </w:rPr>
        <w:t xml:space="preserve"> себестоимости по системе </w:t>
      </w:r>
      <w:proofErr w:type="spellStart"/>
      <w:r w:rsidRPr="00157504">
        <w:rPr>
          <w:color w:val="000000"/>
          <w:lang w:val="en-US"/>
        </w:rPr>
        <w:t>JIT</w:t>
      </w:r>
      <w:proofErr w:type="spellEnd"/>
      <w:r w:rsidRPr="00157504">
        <w:rPr>
          <w:color w:val="000000"/>
        </w:rPr>
        <w:t xml:space="preserve"> («ТОЧНО В СРОК»)</w:t>
      </w:r>
    </w:p>
    <w:p w:rsidR="00157504" w:rsidRPr="00157504" w:rsidRDefault="00157504" w:rsidP="00157504">
      <w:pPr>
        <w:widowControl w:val="0"/>
        <w:numPr>
          <w:ilvl w:val="0"/>
          <w:numId w:val="21"/>
        </w:numPr>
        <w:ind w:left="0" w:firstLine="709"/>
        <w:jc w:val="both"/>
        <w:rPr>
          <w:color w:val="000000"/>
        </w:rPr>
      </w:pPr>
      <w:r w:rsidRPr="00157504">
        <w:rPr>
          <w:color w:val="000000"/>
        </w:rPr>
        <w:t>Управленческое решение. Процесс принятия управленческих решений.</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Классификация управленческих решений.</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Точка безубыточности. Способы ее определения.</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Анализ безубыточности производства и его роль в принятии управленческих решений.</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Трансфертная цена, требования к ней предъявляемые. Методы установления трансфертных цен.</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 xml:space="preserve">Понятие </w:t>
      </w:r>
      <w:proofErr w:type="spellStart"/>
      <w:r w:rsidRPr="00157504">
        <w:rPr>
          <w:color w:val="000000"/>
        </w:rPr>
        <w:t>бюджетирования</w:t>
      </w:r>
      <w:proofErr w:type="spellEnd"/>
      <w:r w:rsidRPr="00157504">
        <w:rPr>
          <w:color w:val="000000"/>
        </w:rPr>
        <w:t>, бюджета, его объекты и функции.</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Методы составления и классификация бюджетов.</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 xml:space="preserve">Организация процесса </w:t>
      </w:r>
      <w:proofErr w:type="spellStart"/>
      <w:r w:rsidRPr="00157504">
        <w:rPr>
          <w:color w:val="000000"/>
        </w:rPr>
        <w:t>бюджетирования</w:t>
      </w:r>
      <w:proofErr w:type="spellEnd"/>
      <w:r w:rsidRPr="00157504">
        <w:rPr>
          <w:color w:val="000000"/>
        </w:rPr>
        <w:t xml:space="preserve">. </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Этапы разработки операционного бюджета.</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Этапы разработки финансового бюджета.</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Контроль исполнения бюджетов.</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Управленческая отчетность, ее назначение, цель составления и пользователи.</w:t>
      </w:r>
    </w:p>
    <w:p w:rsidR="00157504" w:rsidRPr="00157504" w:rsidRDefault="00157504" w:rsidP="00157504">
      <w:pPr>
        <w:widowControl w:val="0"/>
        <w:numPr>
          <w:ilvl w:val="0"/>
          <w:numId w:val="21"/>
        </w:numPr>
        <w:ind w:left="0" w:firstLine="709"/>
        <w:contextualSpacing/>
        <w:jc w:val="both"/>
        <w:rPr>
          <w:bCs/>
          <w:color w:val="000000"/>
          <w:spacing w:val="-5"/>
        </w:rPr>
      </w:pPr>
      <w:r w:rsidRPr="00157504">
        <w:rPr>
          <w:color w:val="000000"/>
        </w:rPr>
        <w:t>Требования, предъявляемые к управленческой отчетности.</w:t>
      </w:r>
    </w:p>
    <w:p w:rsidR="00157504" w:rsidRPr="00157504" w:rsidRDefault="00157504" w:rsidP="00157504">
      <w:pPr>
        <w:widowControl w:val="0"/>
        <w:numPr>
          <w:ilvl w:val="0"/>
          <w:numId w:val="21"/>
        </w:numPr>
        <w:ind w:left="0" w:firstLine="709"/>
        <w:contextualSpacing/>
        <w:jc w:val="both"/>
        <w:rPr>
          <w:bCs/>
          <w:color w:val="000000"/>
          <w:spacing w:val="-5"/>
        </w:rPr>
      </w:pPr>
      <w:r w:rsidRPr="00157504">
        <w:rPr>
          <w:color w:val="000000"/>
        </w:rPr>
        <w:t>Классификация форм управленческой отчетности.</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Общие направления организации управленческого учета на предприятии.</w:t>
      </w:r>
    </w:p>
    <w:p w:rsidR="00157504" w:rsidRPr="00157504" w:rsidRDefault="00157504" w:rsidP="00157504">
      <w:pPr>
        <w:widowControl w:val="0"/>
        <w:numPr>
          <w:ilvl w:val="0"/>
          <w:numId w:val="21"/>
        </w:numPr>
        <w:ind w:left="0" w:firstLine="709"/>
        <w:contextualSpacing/>
        <w:jc w:val="both"/>
        <w:rPr>
          <w:color w:val="000000"/>
        </w:rPr>
      </w:pPr>
      <w:r w:rsidRPr="00157504">
        <w:rPr>
          <w:color w:val="000000"/>
        </w:rPr>
        <w:t>Возможные варианты организации бухгалтерского управленческого учета и взаимодействия его с системой финансового учета: вариант автономии и интегрированная система.</w:t>
      </w:r>
    </w:p>
    <w:p w:rsidR="00157504" w:rsidRPr="00157504" w:rsidRDefault="00157504" w:rsidP="00157504">
      <w:pPr>
        <w:spacing w:before="120" w:after="120" w:line="276" w:lineRule="auto"/>
        <w:ind w:left="720"/>
        <w:contextualSpacing/>
        <w:jc w:val="center"/>
        <w:rPr>
          <w:b/>
          <w:sz w:val="28"/>
          <w:szCs w:val="28"/>
        </w:rPr>
      </w:pPr>
      <w:r w:rsidRPr="00157504">
        <w:rPr>
          <w:b/>
          <w:sz w:val="28"/>
          <w:szCs w:val="28"/>
        </w:rPr>
        <w:t>Критерии оценки</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0"/>
        <w:gridCol w:w="7359"/>
      </w:tblGrid>
      <w:tr w:rsidR="00157504" w:rsidRPr="00157504" w:rsidTr="001706C1">
        <w:tc>
          <w:tcPr>
            <w:tcW w:w="253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rPr>
                <w:i/>
              </w:rPr>
            </w:pPr>
            <w:r w:rsidRPr="00157504">
              <w:rPr>
                <w:i/>
              </w:rPr>
              <w:t>Отлично</w:t>
            </w:r>
          </w:p>
        </w:tc>
        <w:tc>
          <w:tcPr>
            <w:tcW w:w="7359"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r w:rsidRPr="00157504">
              <w:t>студент, твёрдо знает программный материал, системно и грамотно излагает его, демонстрирует необходимый уровень компетенций, чёткие, сжатые ответы на дополнительные вопросы, свободно владеет понятийным аппаратом.</w:t>
            </w:r>
          </w:p>
        </w:tc>
      </w:tr>
      <w:tr w:rsidR="00157504" w:rsidRPr="00157504" w:rsidTr="001706C1">
        <w:tc>
          <w:tcPr>
            <w:tcW w:w="253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rPr>
                <w:i/>
              </w:rPr>
            </w:pPr>
            <w:r w:rsidRPr="00157504">
              <w:rPr>
                <w:i/>
              </w:rPr>
              <w:t>Хорошо</w:t>
            </w:r>
          </w:p>
        </w:tc>
        <w:tc>
          <w:tcPr>
            <w:tcW w:w="7359"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r w:rsidRPr="00157504">
              <w:t>студент, проявил полное знание программного материала, демонстрирует  сформированные на достаточном уровне умения и навыки, указанные в программе компетенции, допускает  непринципиальные неточности при изложении ответа на вопросы.</w:t>
            </w:r>
          </w:p>
        </w:tc>
      </w:tr>
      <w:tr w:rsidR="00157504" w:rsidRPr="00157504" w:rsidTr="001706C1">
        <w:tc>
          <w:tcPr>
            <w:tcW w:w="253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rPr>
                <w:i/>
              </w:rPr>
            </w:pPr>
            <w:r w:rsidRPr="00157504">
              <w:rPr>
                <w:i/>
              </w:rPr>
              <w:t>Удовлетворительно</w:t>
            </w:r>
          </w:p>
        </w:tc>
        <w:tc>
          <w:tcPr>
            <w:tcW w:w="7359"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r w:rsidRPr="00157504">
              <w:t>студент, обнаруживает  знания только основного материала, но не усвоил детали, допускает ошибки принципиального характера, демонстрирует не до конца сформированные компетенции, умения систематизировать материал и делать выводы.</w:t>
            </w:r>
          </w:p>
        </w:tc>
      </w:tr>
      <w:tr w:rsidR="00157504" w:rsidRPr="00157504" w:rsidTr="001706C1">
        <w:tc>
          <w:tcPr>
            <w:tcW w:w="253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rPr>
                <w:i/>
              </w:rPr>
            </w:pPr>
            <w:r w:rsidRPr="00157504">
              <w:rPr>
                <w:i/>
              </w:rPr>
              <w:t>Неудовлетворительно</w:t>
            </w:r>
          </w:p>
        </w:tc>
        <w:tc>
          <w:tcPr>
            <w:tcW w:w="7359"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r w:rsidRPr="00157504">
              <w:t>студент, не усвоил основное содержание материала, не умеет систематизировать информацию, делать необходимые выводы, чётко и грамотно отвечать на заданные вопросы, демонстрирует низкий уровень овладения необходимыми компетенциями.</w:t>
            </w:r>
          </w:p>
        </w:tc>
      </w:tr>
    </w:tbl>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spacing w:line="360" w:lineRule="auto"/>
        <w:ind w:firstLine="709"/>
        <w:jc w:val="center"/>
        <w:rPr>
          <w:b/>
        </w:rPr>
      </w:pPr>
    </w:p>
    <w:p w:rsidR="00157504" w:rsidRPr="00157504" w:rsidRDefault="00157504" w:rsidP="00157504">
      <w:pPr>
        <w:jc w:val="right"/>
      </w:pPr>
      <w:r w:rsidRPr="00157504">
        <w:t>Приложение</w:t>
      </w:r>
      <w:proofErr w:type="gramStart"/>
      <w:r w:rsidRPr="00157504">
        <w:t xml:space="preserve"> Б</w:t>
      </w:r>
      <w:proofErr w:type="gramEnd"/>
    </w:p>
    <w:p w:rsidR="00157504" w:rsidRPr="00157504" w:rsidRDefault="00157504" w:rsidP="00157504">
      <w:pPr>
        <w:jc w:val="center"/>
        <w:rPr>
          <w:b/>
        </w:rPr>
      </w:pPr>
    </w:p>
    <w:p w:rsidR="00157504" w:rsidRPr="00157504" w:rsidRDefault="00157504" w:rsidP="00157504">
      <w:pPr>
        <w:ind w:firstLine="709"/>
        <w:jc w:val="center"/>
        <w:rPr>
          <w:b/>
        </w:rPr>
      </w:pPr>
      <w:r w:rsidRPr="00157504">
        <w:rPr>
          <w:b/>
        </w:rPr>
        <w:t>МЕТОДИЧЕСКИЕ РЕКОМЕНДАЦИИ И УКАЗАНИЯ</w:t>
      </w:r>
    </w:p>
    <w:p w:rsidR="00157504" w:rsidRPr="00157504" w:rsidRDefault="00157504" w:rsidP="00157504">
      <w:pPr>
        <w:keepNext/>
        <w:autoSpaceDE w:val="0"/>
        <w:autoSpaceDN w:val="0"/>
        <w:ind w:firstLine="709"/>
        <w:jc w:val="both"/>
        <w:outlineLvl w:val="0"/>
        <w:rPr>
          <w:b/>
        </w:rPr>
      </w:pPr>
    </w:p>
    <w:p w:rsidR="00157504" w:rsidRPr="00157504" w:rsidRDefault="00157504" w:rsidP="00157504">
      <w:pPr>
        <w:keepNext/>
        <w:ind w:firstLine="709"/>
        <w:jc w:val="both"/>
        <w:outlineLvl w:val="1"/>
        <w:rPr>
          <w:b/>
          <w:bCs/>
        </w:rPr>
      </w:pPr>
    </w:p>
    <w:p w:rsidR="00157504" w:rsidRPr="00157504" w:rsidRDefault="00157504" w:rsidP="00157504">
      <w:pPr>
        <w:keepNext/>
        <w:numPr>
          <w:ilvl w:val="1"/>
          <w:numId w:val="4"/>
        </w:numPr>
        <w:tabs>
          <w:tab w:val="num" w:pos="993"/>
        </w:tabs>
        <w:ind w:left="0" w:firstLine="709"/>
        <w:jc w:val="both"/>
        <w:outlineLvl w:val="1"/>
        <w:rPr>
          <w:b/>
          <w:iCs/>
          <w:color w:val="000000"/>
        </w:rPr>
      </w:pPr>
      <w:r w:rsidRPr="00157504">
        <w:rPr>
          <w:b/>
          <w:iCs/>
          <w:color w:val="000000"/>
        </w:rPr>
        <w:t>МЕТОДИЧЕСКИЕ РЕКОМЕНДАЦИИ ПРИ ПОДГОТОВКЕ СООБЩЕНИЯ</w:t>
      </w:r>
    </w:p>
    <w:p w:rsidR="00157504" w:rsidRPr="00157504" w:rsidRDefault="00157504" w:rsidP="00157504">
      <w:pPr>
        <w:ind w:firstLine="709"/>
        <w:jc w:val="both"/>
      </w:pPr>
    </w:p>
    <w:p w:rsidR="00157504" w:rsidRPr="00157504" w:rsidRDefault="00157504" w:rsidP="00157504">
      <w:pPr>
        <w:ind w:firstLine="709"/>
        <w:contextualSpacing/>
        <w:jc w:val="both"/>
      </w:pPr>
      <w:r w:rsidRPr="00157504">
        <w:rPr>
          <w:b/>
          <w:bCs/>
        </w:rPr>
        <w:t>Целью сообщения</w:t>
      </w:r>
      <w:r w:rsidRPr="00157504">
        <w:t xml:space="preserve"> является краткое корректное и обоснованное раскрытие актуальной темы, на основе применения современной методологии, ознакомление с первоисточниками и изложение собственного отношения к рассматриваемой проблеме. В сообщении должно быть продемонстрировано умение сосредоточиться и углубиться в теме, классифицировать различные подходы к ней, отношение к интерпретациям, оперировать философским категориальным аппаратом, излагать собственное понимание проблемы.</w:t>
      </w:r>
    </w:p>
    <w:p w:rsidR="00157504" w:rsidRPr="00157504" w:rsidRDefault="00157504" w:rsidP="00157504">
      <w:pPr>
        <w:autoSpaceDE w:val="0"/>
        <w:autoSpaceDN w:val="0"/>
        <w:adjustRightInd w:val="0"/>
        <w:ind w:firstLine="709"/>
        <w:jc w:val="both"/>
        <w:rPr>
          <w:color w:val="000000"/>
        </w:rPr>
      </w:pPr>
      <w:r w:rsidRPr="00157504">
        <w:rPr>
          <w:b/>
          <w:bCs/>
        </w:rPr>
        <w:t>Тема сообщения</w:t>
      </w:r>
      <w:r w:rsidRPr="00157504">
        <w:t xml:space="preserve"> выбирается самим обучающимся из предложенного перечня или </w:t>
      </w:r>
      <w:r w:rsidRPr="00157504">
        <w:rPr>
          <w:color w:val="000000"/>
        </w:rPr>
        <w:t xml:space="preserve">может быть определена индивидуально при условии предварительного согласования с преподавателем. </w:t>
      </w:r>
      <w:r w:rsidRPr="00157504">
        <w:t>Критерий один - научный интерес автора, его методологическая и мировоззренческая ориентация.</w:t>
      </w:r>
    </w:p>
    <w:p w:rsidR="00157504" w:rsidRPr="00157504" w:rsidRDefault="00157504" w:rsidP="00157504">
      <w:pPr>
        <w:ind w:firstLine="709"/>
        <w:contextualSpacing/>
        <w:jc w:val="both"/>
      </w:pPr>
      <w:r w:rsidRPr="00157504">
        <w:rPr>
          <w:b/>
        </w:rPr>
        <w:t>Содержание</w:t>
      </w:r>
      <w:r w:rsidRPr="00157504">
        <w:t xml:space="preserve"> сообщения приобретает определенную основательность, если происходит не только обоснование актуальности проблемы, но и </w:t>
      </w:r>
      <w:r w:rsidRPr="00157504">
        <w:rPr>
          <w:b/>
          <w:bCs/>
        </w:rPr>
        <w:t>приводится «история вопроса»</w:t>
      </w:r>
      <w:r w:rsidRPr="00157504">
        <w:t>. Для обоснованного анализа необходима работа с первоисточником и энциклопедической литературой. Возможно использование записей, карточек, слайдов. Структура сообщения должна  быть обоснованна, логична, соответствовать проведенной работе с первоисточником, содержать его выдержки. Сообщение должно быть отрепетировано заранее и придерживаться регламентированного времени: 10-15 минут на защиту сообщения и его обсуждение. При защите может использоваться презентация – не более 10 слайдов.</w:t>
      </w:r>
    </w:p>
    <w:p w:rsidR="00157504" w:rsidRPr="00157504" w:rsidRDefault="00157504" w:rsidP="00157504">
      <w:pPr>
        <w:ind w:firstLine="709"/>
        <w:contextualSpacing/>
        <w:jc w:val="both"/>
      </w:pPr>
      <w:r w:rsidRPr="00157504">
        <w:rPr>
          <w:i/>
        </w:rPr>
        <w:t>При оценке сообщения</w:t>
      </w:r>
      <w:r w:rsidRPr="00157504">
        <w:t xml:space="preserve"> учитываются следующие </w:t>
      </w:r>
      <w:r w:rsidRPr="00157504">
        <w:rPr>
          <w:b/>
          <w:bCs/>
        </w:rPr>
        <w:t>критерии</w:t>
      </w:r>
      <w:r w:rsidRPr="00157504">
        <w:t>:</w:t>
      </w:r>
    </w:p>
    <w:p w:rsidR="00157504" w:rsidRPr="00157504" w:rsidRDefault="00157504" w:rsidP="00157504">
      <w:pPr>
        <w:numPr>
          <w:ilvl w:val="0"/>
          <w:numId w:val="7"/>
        </w:numPr>
        <w:ind w:left="0" w:firstLine="709"/>
        <w:jc w:val="both"/>
      </w:pPr>
      <w:r w:rsidRPr="00157504">
        <w:t xml:space="preserve">соответствие темы содержанию, </w:t>
      </w:r>
    </w:p>
    <w:p w:rsidR="00157504" w:rsidRPr="00157504" w:rsidRDefault="00157504" w:rsidP="00157504">
      <w:pPr>
        <w:numPr>
          <w:ilvl w:val="0"/>
          <w:numId w:val="7"/>
        </w:numPr>
        <w:ind w:left="0" w:firstLine="709"/>
        <w:jc w:val="both"/>
      </w:pPr>
      <w:r w:rsidRPr="00157504">
        <w:t xml:space="preserve">достаточность привлеченных к рассмотрению источников, </w:t>
      </w:r>
    </w:p>
    <w:p w:rsidR="00157504" w:rsidRPr="00157504" w:rsidRDefault="00157504" w:rsidP="00157504">
      <w:pPr>
        <w:numPr>
          <w:ilvl w:val="0"/>
          <w:numId w:val="7"/>
        </w:numPr>
        <w:ind w:left="0" w:firstLine="709"/>
        <w:jc w:val="both"/>
      </w:pPr>
      <w:proofErr w:type="spellStart"/>
      <w:r w:rsidRPr="00157504">
        <w:t>аналитичность</w:t>
      </w:r>
      <w:proofErr w:type="spellEnd"/>
      <w:r w:rsidRPr="00157504">
        <w:t xml:space="preserve"> работы, </w:t>
      </w:r>
    </w:p>
    <w:p w:rsidR="00157504" w:rsidRPr="00157504" w:rsidRDefault="00157504" w:rsidP="00157504">
      <w:pPr>
        <w:numPr>
          <w:ilvl w:val="0"/>
          <w:numId w:val="7"/>
        </w:numPr>
        <w:ind w:left="0" w:firstLine="709"/>
        <w:jc w:val="both"/>
      </w:pPr>
      <w:r w:rsidRPr="00157504">
        <w:t xml:space="preserve">методологическая корректность, </w:t>
      </w:r>
    </w:p>
    <w:p w:rsidR="00157504" w:rsidRPr="00157504" w:rsidRDefault="00157504" w:rsidP="00157504">
      <w:pPr>
        <w:numPr>
          <w:ilvl w:val="0"/>
          <w:numId w:val="7"/>
        </w:numPr>
        <w:ind w:left="0" w:firstLine="709"/>
        <w:jc w:val="both"/>
      </w:pPr>
      <w:r w:rsidRPr="00157504">
        <w:t xml:space="preserve">наличие собственного взгляда, </w:t>
      </w:r>
    </w:p>
    <w:p w:rsidR="00157504" w:rsidRPr="00157504" w:rsidRDefault="00157504" w:rsidP="00157504">
      <w:pPr>
        <w:numPr>
          <w:ilvl w:val="0"/>
          <w:numId w:val="7"/>
        </w:numPr>
        <w:ind w:left="0" w:firstLine="709"/>
        <w:jc w:val="both"/>
      </w:pPr>
      <w:r w:rsidRPr="00157504">
        <w:t xml:space="preserve">обоснованность выводов, </w:t>
      </w:r>
    </w:p>
    <w:p w:rsidR="00157504" w:rsidRPr="00157504" w:rsidRDefault="00157504" w:rsidP="00157504">
      <w:pPr>
        <w:numPr>
          <w:ilvl w:val="0"/>
          <w:numId w:val="7"/>
        </w:numPr>
        <w:ind w:left="0" w:firstLine="709"/>
        <w:jc w:val="both"/>
      </w:pPr>
      <w:r w:rsidRPr="00157504">
        <w:t xml:space="preserve">логичность построения, </w:t>
      </w:r>
    </w:p>
    <w:p w:rsidR="00157504" w:rsidRPr="00157504" w:rsidRDefault="00157504" w:rsidP="00157504">
      <w:pPr>
        <w:numPr>
          <w:ilvl w:val="0"/>
          <w:numId w:val="7"/>
        </w:numPr>
        <w:ind w:left="0" w:firstLine="709"/>
        <w:jc w:val="both"/>
      </w:pPr>
      <w:r w:rsidRPr="00157504">
        <w:t xml:space="preserve">использование понятийного аппарата, </w:t>
      </w:r>
    </w:p>
    <w:p w:rsidR="00157504" w:rsidRPr="00157504" w:rsidRDefault="00157504" w:rsidP="00157504">
      <w:pPr>
        <w:numPr>
          <w:ilvl w:val="0"/>
          <w:numId w:val="7"/>
        </w:numPr>
        <w:ind w:left="0" w:firstLine="709"/>
        <w:jc w:val="both"/>
      </w:pPr>
      <w:r w:rsidRPr="00157504">
        <w:t xml:space="preserve">организационный регламент. </w:t>
      </w:r>
    </w:p>
    <w:p w:rsidR="00157504" w:rsidRPr="00157504" w:rsidRDefault="00157504" w:rsidP="00157504">
      <w:pPr>
        <w:autoSpaceDE w:val="0"/>
        <w:autoSpaceDN w:val="0"/>
        <w:adjustRightInd w:val="0"/>
        <w:ind w:firstLine="709"/>
        <w:jc w:val="both"/>
        <w:rPr>
          <w:b/>
          <w:color w:val="000000"/>
        </w:rPr>
      </w:pPr>
    </w:p>
    <w:p w:rsidR="00157504" w:rsidRPr="00157504" w:rsidRDefault="00157504" w:rsidP="00157504">
      <w:pPr>
        <w:autoSpaceDE w:val="0"/>
        <w:autoSpaceDN w:val="0"/>
        <w:adjustRightInd w:val="0"/>
        <w:ind w:firstLine="709"/>
        <w:jc w:val="both"/>
        <w:rPr>
          <w:b/>
          <w:color w:val="000000"/>
        </w:rPr>
      </w:pPr>
      <w:r w:rsidRPr="00157504">
        <w:rPr>
          <w:b/>
          <w:color w:val="000000"/>
        </w:rPr>
        <w:t>Примерный перечень тем для сообщений</w:t>
      </w:r>
    </w:p>
    <w:p w:rsidR="00157504" w:rsidRPr="00157504" w:rsidRDefault="00157504" w:rsidP="00157504">
      <w:pPr>
        <w:widowControl w:val="0"/>
        <w:numPr>
          <w:ilvl w:val="0"/>
          <w:numId w:val="24"/>
        </w:numPr>
        <w:autoSpaceDE w:val="0"/>
        <w:autoSpaceDN w:val="0"/>
        <w:adjustRightInd w:val="0"/>
        <w:ind w:left="0" w:firstLine="709"/>
        <w:jc w:val="both"/>
        <w:rPr>
          <w:color w:val="000000"/>
        </w:rPr>
      </w:pPr>
      <w:r w:rsidRPr="00157504">
        <w:rPr>
          <w:color w:val="000000"/>
        </w:rPr>
        <w:t>Исторический анализ развития управленческого учета в России.</w:t>
      </w:r>
    </w:p>
    <w:p w:rsidR="00157504" w:rsidRPr="00157504" w:rsidRDefault="00157504" w:rsidP="00157504">
      <w:pPr>
        <w:widowControl w:val="0"/>
        <w:numPr>
          <w:ilvl w:val="0"/>
          <w:numId w:val="24"/>
        </w:numPr>
        <w:ind w:left="0" w:firstLine="709"/>
        <w:contextualSpacing/>
        <w:jc w:val="both"/>
        <w:rPr>
          <w:color w:val="000000"/>
        </w:rPr>
      </w:pPr>
      <w:r w:rsidRPr="00157504">
        <w:rPr>
          <w:color w:val="000000"/>
        </w:rPr>
        <w:t>Определение бюджета, периодичность и принципы его разработки. Основные функции бюджета.</w:t>
      </w:r>
    </w:p>
    <w:p w:rsidR="00157504" w:rsidRPr="00157504" w:rsidRDefault="00157504" w:rsidP="00157504">
      <w:pPr>
        <w:widowControl w:val="0"/>
        <w:numPr>
          <w:ilvl w:val="0"/>
          <w:numId w:val="24"/>
        </w:numPr>
        <w:tabs>
          <w:tab w:val="left" w:pos="582"/>
        </w:tabs>
        <w:autoSpaceDE w:val="0"/>
        <w:autoSpaceDN w:val="0"/>
        <w:adjustRightInd w:val="0"/>
        <w:ind w:left="0" w:firstLine="709"/>
        <w:jc w:val="both"/>
        <w:rPr>
          <w:color w:val="000000"/>
        </w:rPr>
      </w:pPr>
      <w:r w:rsidRPr="00157504">
        <w:rPr>
          <w:color w:val="000000"/>
        </w:rPr>
        <w:t>Учетная политика организации для целей управленческого учета.</w:t>
      </w:r>
    </w:p>
    <w:p w:rsidR="00157504" w:rsidRPr="00157504" w:rsidRDefault="00157504" w:rsidP="00157504">
      <w:pPr>
        <w:widowControl w:val="0"/>
        <w:numPr>
          <w:ilvl w:val="0"/>
          <w:numId w:val="24"/>
        </w:numPr>
        <w:ind w:left="0" w:firstLine="709"/>
        <w:contextualSpacing/>
        <w:jc w:val="both"/>
        <w:rPr>
          <w:color w:val="000000"/>
        </w:rPr>
      </w:pPr>
      <w:r w:rsidRPr="00157504">
        <w:rPr>
          <w:color w:val="000000"/>
        </w:rPr>
        <w:t xml:space="preserve">Роль </w:t>
      </w:r>
      <w:proofErr w:type="spellStart"/>
      <w:r w:rsidRPr="00157504">
        <w:rPr>
          <w:color w:val="000000"/>
        </w:rPr>
        <w:t>бюджетирования</w:t>
      </w:r>
      <w:proofErr w:type="spellEnd"/>
      <w:r w:rsidRPr="00157504">
        <w:rPr>
          <w:color w:val="000000"/>
        </w:rPr>
        <w:t xml:space="preserve"> в управлении современным предприятием. Его цели и задачи.</w:t>
      </w:r>
    </w:p>
    <w:p w:rsidR="00157504" w:rsidRPr="00157504" w:rsidRDefault="00157504" w:rsidP="00157504">
      <w:pPr>
        <w:widowControl w:val="0"/>
        <w:numPr>
          <w:ilvl w:val="0"/>
          <w:numId w:val="24"/>
        </w:numPr>
        <w:tabs>
          <w:tab w:val="left" w:pos="591"/>
        </w:tabs>
        <w:autoSpaceDE w:val="0"/>
        <w:autoSpaceDN w:val="0"/>
        <w:adjustRightInd w:val="0"/>
        <w:ind w:left="0" w:firstLine="709"/>
        <w:jc w:val="both"/>
        <w:rPr>
          <w:color w:val="000000"/>
        </w:rPr>
      </w:pPr>
      <w:r w:rsidRPr="00157504">
        <w:rPr>
          <w:color w:val="000000"/>
        </w:rPr>
        <w:t xml:space="preserve">Трансфертное ценообразование в системе управленческого учета. </w:t>
      </w:r>
    </w:p>
    <w:p w:rsidR="00157504" w:rsidRPr="00157504" w:rsidRDefault="00157504" w:rsidP="00157504">
      <w:pPr>
        <w:widowControl w:val="0"/>
        <w:numPr>
          <w:ilvl w:val="0"/>
          <w:numId w:val="24"/>
        </w:numPr>
        <w:tabs>
          <w:tab w:val="left" w:pos="591"/>
        </w:tabs>
        <w:autoSpaceDE w:val="0"/>
        <w:autoSpaceDN w:val="0"/>
        <w:adjustRightInd w:val="0"/>
        <w:ind w:left="0" w:firstLine="709"/>
        <w:jc w:val="both"/>
        <w:rPr>
          <w:color w:val="000000"/>
        </w:rPr>
      </w:pPr>
      <w:proofErr w:type="spellStart"/>
      <w:r w:rsidRPr="00157504">
        <w:rPr>
          <w:color w:val="000000"/>
        </w:rPr>
        <w:t>АВС</w:t>
      </w:r>
      <w:proofErr w:type="spellEnd"/>
      <w:r w:rsidRPr="00157504">
        <w:rPr>
          <w:color w:val="000000"/>
        </w:rPr>
        <w:t xml:space="preserve"> – метод учета затрат и </w:t>
      </w:r>
      <w:proofErr w:type="spellStart"/>
      <w:r w:rsidRPr="00157504">
        <w:rPr>
          <w:color w:val="000000"/>
        </w:rPr>
        <w:t>калькулирования</w:t>
      </w:r>
      <w:proofErr w:type="spellEnd"/>
      <w:r w:rsidRPr="00157504">
        <w:rPr>
          <w:color w:val="000000"/>
        </w:rPr>
        <w:t>.</w:t>
      </w:r>
    </w:p>
    <w:p w:rsidR="00157504" w:rsidRPr="00157504" w:rsidRDefault="00157504" w:rsidP="00157504">
      <w:pPr>
        <w:widowControl w:val="0"/>
        <w:numPr>
          <w:ilvl w:val="0"/>
          <w:numId w:val="24"/>
        </w:numPr>
        <w:tabs>
          <w:tab w:val="left" w:pos="591"/>
        </w:tabs>
        <w:ind w:left="0" w:firstLine="709"/>
        <w:contextualSpacing/>
        <w:jc w:val="both"/>
        <w:rPr>
          <w:color w:val="000000"/>
        </w:rPr>
      </w:pPr>
      <w:r w:rsidRPr="00157504">
        <w:rPr>
          <w:color w:val="000000"/>
        </w:rPr>
        <w:t>Обзор основных позиций по содержанию понятия «управленческий учет» в современной научной литературе.</w:t>
      </w:r>
    </w:p>
    <w:p w:rsidR="00157504" w:rsidRPr="00157504" w:rsidRDefault="00157504" w:rsidP="00157504">
      <w:pPr>
        <w:widowControl w:val="0"/>
        <w:numPr>
          <w:ilvl w:val="0"/>
          <w:numId w:val="24"/>
        </w:numPr>
        <w:tabs>
          <w:tab w:val="left" w:pos="591"/>
        </w:tabs>
        <w:ind w:left="0" w:firstLine="709"/>
        <w:contextualSpacing/>
        <w:jc w:val="both"/>
        <w:rPr>
          <w:color w:val="000000"/>
        </w:rPr>
      </w:pPr>
      <w:r w:rsidRPr="00157504">
        <w:rPr>
          <w:color w:val="000000"/>
          <w:shd w:val="clear" w:color="auto" w:fill="FFFFFF"/>
        </w:rPr>
        <w:t>Структура генерального бюджета организации, порядок и особенности его разработки.</w:t>
      </w:r>
    </w:p>
    <w:p w:rsidR="00157504" w:rsidRPr="00157504" w:rsidRDefault="00157504" w:rsidP="00157504">
      <w:pPr>
        <w:widowControl w:val="0"/>
        <w:numPr>
          <w:ilvl w:val="0"/>
          <w:numId w:val="24"/>
        </w:numPr>
        <w:tabs>
          <w:tab w:val="left" w:pos="1276"/>
          <w:tab w:val="left" w:pos="2084"/>
        </w:tabs>
        <w:ind w:left="0" w:firstLine="709"/>
        <w:jc w:val="both"/>
        <w:rPr>
          <w:color w:val="000000"/>
        </w:rPr>
      </w:pPr>
      <w:r w:rsidRPr="00157504">
        <w:rPr>
          <w:color w:val="000000"/>
        </w:rPr>
        <w:t>Стратегический управленческий учет.</w:t>
      </w:r>
    </w:p>
    <w:p w:rsidR="00157504" w:rsidRPr="00157504" w:rsidRDefault="00157504" w:rsidP="00157504">
      <w:pPr>
        <w:widowControl w:val="0"/>
        <w:numPr>
          <w:ilvl w:val="0"/>
          <w:numId w:val="24"/>
        </w:numPr>
        <w:tabs>
          <w:tab w:val="left" w:pos="1276"/>
          <w:tab w:val="left" w:pos="2084"/>
        </w:tabs>
        <w:ind w:left="0" w:firstLine="709"/>
        <w:contextualSpacing/>
        <w:jc w:val="both"/>
        <w:rPr>
          <w:color w:val="000000"/>
        </w:rPr>
      </w:pPr>
      <w:proofErr w:type="spellStart"/>
      <w:r w:rsidRPr="00157504">
        <w:rPr>
          <w:color w:val="000000"/>
          <w:shd w:val="clear" w:color="auto" w:fill="FFFFFF"/>
        </w:rPr>
        <w:t>Контроллинг</w:t>
      </w:r>
      <w:proofErr w:type="spellEnd"/>
      <w:r w:rsidRPr="00157504">
        <w:rPr>
          <w:color w:val="000000"/>
          <w:shd w:val="clear" w:color="auto" w:fill="FFFFFF"/>
        </w:rPr>
        <w:t xml:space="preserve"> как элемент метода управленческого учета</w:t>
      </w:r>
      <w:r w:rsidRPr="00157504">
        <w:rPr>
          <w:color w:val="000000"/>
        </w:rPr>
        <w:t>.</w:t>
      </w:r>
    </w:p>
    <w:p w:rsidR="00157504" w:rsidRPr="00157504" w:rsidRDefault="00157504" w:rsidP="00157504">
      <w:pPr>
        <w:ind w:firstLine="709"/>
        <w:jc w:val="both"/>
        <w:rPr>
          <w:b/>
          <w:bCs/>
          <w:kern w:val="36"/>
        </w:rPr>
      </w:pPr>
    </w:p>
    <w:p w:rsidR="00157504" w:rsidRPr="00157504" w:rsidRDefault="00157504" w:rsidP="00157504">
      <w:pPr>
        <w:ind w:firstLine="709"/>
        <w:jc w:val="center"/>
        <w:rPr>
          <w:b/>
          <w:bCs/>
          <w:kern w:val="36"/>
        </w:rPr>
      </w:pPr>
      <w:r w:rsidRPr="00157504">
        <w:rPr>
          <w:b/>
          <w:bCs/>
          <w:kern w:val="36"/>
        </w:rPr>
        <w:t>Критерии и показатели, используемые при оценивании  сообщения</w:t>
      </w:r>
    </w:p>
    <w:tbl>
      <w:tblPr>
        <w:tblW w:w="9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13"/>
        <w:gridCol w:w="6670"/>
      </w:tblGrid>
      <w:tr w:rsidR="00157504" w:rsidRPr="00157504" w:rsidTr="001706C1">
        <w:tc>
          <w:tcPr>
            <w:tcW w:w="3013"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center"/>
              <w:rPr>
                <w:b/>
              </w:rPr>
            </w:pPr>
            <w:r w:rsidRPr="00157504">
              <w:rPr>
                <w:b/>
              </w:rPr>
              <w:t>Критерии</w:t>
            </w:r>
          </w:p>
        </w:tc>
        <w:tc>
          <w:tcPr>
            <w:tcW w:w="667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center"/>
              <w:rPr>
                <w:b/>
              </w:rPr>
            </w:pPr>
            <w:r w:rsidRPr="00157504">
              <w:rPr>
                <w:b/>
              </w:rPr>
              <w:t>Показатели</w:t>
            </w:r>
          </w:p>
        </w:tc>
      </w:tr>
      <w:tr w:rsidR="00157504" w:rsidRPr="00157504" w:rsidTr="001706C1">
        <w:tc>
          <w:tcPr>
            <w:tcW w:w="3013"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both"/>
            </w:pPr>
            <w:r w:rsidRPr="00157504">
              <w:t>1. Методологическая корректность, наличие собственного взгляда, логичность построения.</w:t>
            </w:r>
          </w:p>
          <w:p w:rsidR="00157504" w:rsidRPr="00157504" w:rsidRDefault="00157504" w:rsidP="00157504">
            <w:pPr>
              <w:jc w:val="both"/>
            </w:pPr>
            <w:r w:rsidRPr="00157504">
              <w:t>Макс. - 30 баллов</w:t>
            </w:r>
          </w:p>
        </w:tc>
        <w:tc>
          <w:tcPr>
            <w:tcW w:w="667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tabs>
                <w:tab w:val="left" w:pos="388"/>
              </w:tabs>
              <w:jc w:val="both"/>
            </w:pPr>
            <w:r w:rsidRPr="00157504">
              <w:t>-актуальность проблемы и темы;</w:t>
            </w:r>
          </w:p>
          <w:p w:rsidR="00157504" w:rsidRPr="00157504" w:rsidRDefault="00157504" w:rsidP="00157504">
            <w:pPr>
              <w:tabs>
                <w:tab w:val="left" w:pos="388"/>
              </w:tabs>
              <w:jc w:val="both"/>
            </w:pPr>
            <w:r w:rsidRPr="00157504">
              <w:t>- самостоятельность в постановке проблемы, в формулировании нового аспекта выбранной для анализа проблемы;</w:t>
            </w:r>
          </w:p>
          <w:p w:rsidR="00157504" w:rsidRPr="00157504" w:rsidRDefault="00157504" w:rsidP="00157504">
            <w:pPr>
              <w:tabs>
                <w:tab w:val="left" w:pos="388"/>
              </w:tabs>
              <w:jc w:val="both"/>
            </w:pPr>
            <w:r w:rsidRPr="00157504">
              <w:t xml:space="preserve"> - наличие авторской позиции, самостоятельность суждений.</w:t>
            </w:r>
          </w:p>
        </w:tc>
      </w:tr>
      <w:tr w:rsidR="00157504" w:rsidRPr="00157504" w:rsidTr="001706C1">
        <w:tc>
          <w:tcPr>
            <w:tcW w:w="3013"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both"/>
            </w:pPr>
            <w:r w:rsidRPr="00157504">
              <w:t xml:space="preserve">2. Соответствие темы содержанию, достаточность привлеченных к рассмотрению источников, </w:t>
            </w:r>
            <w:proofErr w:type="spellStart"/>
            <w:r w:rsidRPr="00157504">
              <w:t>аналитичность</w:t>
            </w:r>
            <w:proofErr w:type="spellEnd"/>
            <w:r w:rsidRPr="00157504">
              <w:t xml:space="preserve"> работы.</w:t>
            </w:r>
          </w:p>
          <w:p w:rsidR="00157504" w:rsidRPr="00157504" w:rsidRDefault="00157504" w:rsidP="00157504">
            <w:pPr>
              <w:jc w:val="both"/>
            </w:pPr>
            <w:r w:rsidRPr="00157504">
              <w:t>Макс. - 30 баллов</w:t>
            </w:r>
          </w:p>
        </w:tc>
        <w:tc>
          <w:tcPr>
            <w:tcW w:w="667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tabs>
                <w:tab w:val="left" w:pos="247"/>
              </w:tabs>
              <w:jc w:val="both"/>
            </w:pPr>
            <w:r w:rsidRPr="00157504">
              <w:t>- соответствие содержания теме;</w:t>
            </w:r>
            <w:r w:rsidRPr="00157504">
              <w:br/>
              <w:t>- полнота и глубина раскрытия основных понятий проблемы;</w:t>
            </w:r>
            <w:r w:rsidRPr="00157504">
              <w:br/>
              <w:t>- обоснованность способов и методов работы с материалом;</w:t>
            </w:r>
            <w:r w:rsidRPr="00157504">
              <w:br/>
              <w:t>- умение работать с литературой, систематизировать и структурировать материал;</w:t>
            </w:r>
          </w:p>
          <w:p w:rsidR="00157504" w:rsidRPr="00157504" w:rsidRDefault="00157504" w:rsidP="00157504">
            <w:pPr>
              <w:jc w:val="both"/>
            </w:pPr>
            <w:r w:rsidRPr="00157504">
              <w:t>- умение обобщать, сопоставлять различные точки зрения по рассматриваемому вопросу, аргументировать основные положения и выводы.</w:t>
            </w:r>
          </w:p>
        </w:tc>
      </w:tr>
      <w:tr w:rsidR="00157504" w:rsidRPr="00157504" w:rsidTr="001706C1">
        <w:tc>
          <w:tcPr>
            <w:tcW w:w="3013"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both"/>
            </w:pPr>
            <w:r w:rsidRPr="00157504">
              <w:t xml:space="preserve">3. Обоснованность выводов, </w:t>
            </w:r>
          </w:p>
          <w:p w:rsidR="00157504" w:rsidRPr="00157504" w:rsidRDefault="00157504" w:rsidP="00157504">
            <w:pPr>
              <w:jc w:val="both"/>
            </w:pPr>
            <w:r w:rsidRPr="00157504">
              <w:t>использование понятийного аппарата.</w:t>
            </w:r>
          </w:p>
          <w:p w:rsidR="00157504" w:rsidRPr="00157504" w:rsidRDefault="00157504" w:rsidP="00157504">
            <w:pPr>
              <w:jc w:val="both"/>
            </w:pPr>
            <w:r w:rsidRPr="00157504">
              <w:t>Макс. - 30 баллов</w:t>
            </w:r>
          </w:p>
        </w:tc>
        <w:tc>
          <w:tcPr>
            <w:tcW w:w="667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both"/>
            </w:pPr>
            <w:r w:rsidRPr="00157504">
              <w:t>- полнота использования первоисточника по проблеме;</w:t>
            </w:r>
            <w:r w:rsidRPr="00157504">
              <w:br/>
              <w:t>- привлечение энциклопедий и словарей, а также журнальной философии;</w:t>
            </w:r>
          </w:p>
          <w:p w:rsidR="00157504" w:rsidRPr="00157504" w:rsidRDefault="00157504" w:rsidP="00157504">
            <w:pPr>
              <w:jc w:val="both"/>
            </w:pPr>
            <w:r w:rsidRPr="00157504">
              <w:t>- владение терминологией и понятийным аппаратом проблемы.</w:t>
            </w:r>
          </w:p>
        </w:tc>
      </w:tr>
      <w:tr w:rsidR="00157504" w:rsidRPr="00157504" w:rsidTr="001706C1">
        <w:tc>
          <w:tcPr>
            <w:tcW w:w="3013"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jc w:val="both"/>
            </w:pPr>
            <w:proofErr w:type="spellStart"/>
            <w:r w:rsidRPr="00157504">
              <w:t>4.Организационный</w:t>
            </w:r>
            <w:proofErr w:type="spellEnd"/>
            <w:r w:rsidRPr="00157504">
              <w:t xml:space="preserve"> регламент. </w:t>
            </w:r>
          </w:p>
          <w:p w:rsidR="00157504" w:rsidRPr="00157504" w:rsidRDefault="00157504" w:rsidP="00157504">
            <w:pPr>
              <w:jc w:val="both"/>
            </w:pPr>
            <w:r w:rsidRPr="00157504">
              <w:t>Макс. - 10 баллов</w:t>
            </w:r>
          </w:p>
        </w:tc>
        <w:tc>
          <w:tcPr>
            <w:tcW w:w="6670" w:type="dxa"/>
            <w:tcBorders>
              <w:top w:val="single" w:sz="4" w:space="0" w:color="000000"/>
              <w:left w:val="single" w:sz="4" w:space="0" w:color="000000"/>
              <w:bottom w:val="single" w:sz="4" w:space="0" w:color="000000"/>
              <w:right w:val="single" w:sz="4" w:space="0" w:color="000000"/>
            </w:tcBorders>
            <w:hideMark/>
          </w:tcPr>
          <w:p w:rsidR="00157504" w:rsidRPr="00157504" w:rsidRDefault="00157504" w:rsidP="00157504">
            <w:pPr>
              <w:tabs>
                <w:tab w:val="left" w:pos="388"/>
              </w:tabs>
              <w:jc w:val="both"/>
            </w:pPr>
            <w:r w:rsidRPr="00157504">
              <w:t>- грамотность и культура изложения;</w:t>
            </w:r>
            <w:r w:rsidRPr="00157504">
              <w:br/>
              <w:t>- соблюдение требований к организации сообщения;</w:t>
            </w:r>
            <w:r w:rsidRPr="00157504">
              <w:br/>
              <w:t>- культура оформления.</w:t>
            </w:r>
          </w:p>
        </w:tc>
      </w:tr>
    </w:tbl>
    <w:p w:rsidR="00157504" w:rsidRPr="00157504" w:rsidRDefault="00157504" w:rsidP="00157504">
      <w:pPr>
        <w:ind w:firstLine="709"/>
        <w:jc w:val="both"/>
        <w:rPr>
          <w:b/>
          <w:bCs/>
        </w:rPr>
      </w:pPr>
    </w:p>
    <w:p w:rsidR="00157504" w:rsidRPr="00157504" w:rsidRDefault="00157504" w:rsidP="00157504">
      <w:pPr>
        <w:ind w:firstLine="709"/>
        <w:jc w:val="both"/>
        <w:rPr>
          <w:b/>
          <w:bCs/>
        </w:rPr>
      </w:pPr>
      <w:r w:rsidRPr="00157504">
        <w:rPr>
          <w:b/>
          <w:bCs/>
        </w:rPr>
        <w:t>Оценивание сообщения</w:t>
      </w:r>
    </w:p>
    <w:p w:rsidR="00157504" w:rsidRPr="00157504" w:rsidRDefault="00157504" w:rsidP="00157504">
      <w:pPr>
        <w:ind w:firstLine="709"/>
        <w:jc w:val="both"/>
      </w:pPr>
      <w:r w:rsidRPr="00157504">
        <w:t xml:space="preserve">Сообщение оценивается по 100 балльной шкале, баллы переводятся в оценки успеваемости следующим образом: </w:t>
      </w:r>
    </w:p>
    <w:p w:rsidR="00157504" w:rsidRPr="00157504" w:rsidRDefault="00157504" w:rsidP="00157504">
      <w:pPr>
        <w:ind w:firstLine="709"/>
        <w:jc w:val="both"/>
      </w:pPr>
      <w:r w:rsidRPr="00157504">
        <w:t xml:space="preserve">• 86 – 100 баллов – «отлично»; </w:t>
      </w:r>
    </w:p>
    <w:p w:rsidR="00157504" w:rsidRPr="00157504" w:rsidRDefault="00157504" w:rsidP="00157504">
      <w:pPr>
        <w:ind w:firstLine="709"/>
        <w:jc w:val="both"/>
      </w:pPr>
      <w:r w:rsidRPr="00157504">
        <w:t xml:space="preserve">• 70 – 85 баллов – «хорошо»; </w:t>
      </w:r>
    </w:p>
    <w:p w:rsidR="00157504" w:rsidRPr="00157504" w:rsidRDefault="00157504" w:rsidP="00157504">
      <w:pPr>
        <w:ind w:firstLine="709"/>
        <w:jc w:val="both"/>
      </w:pPr>
      <w:r w:rsidRPr="00157504">
        <w:t>• 50 – 69 баллов – «удовлетворительно;</w:t>
      </w:r>
    </w:p>
    <w:p w:rsidR="00157504" w:rsidRPr="00157504" w:rsidRDefault="00157504" w:rsidP="00157504">
      <w:pPr>
        <w:ind w:firstLine="709"/>
        <w:jc w:val="both"/>
      </w:pPr>
      <w:r w:rsidRPr="00157504">
        <w:t>• менее 50 баллов – «неудовлетворительно».</w:t>
      </w:r>
    </w:p>
    <w:p w:rsidR="00157504" w:rsidRPr="00157504" w:rsidRDefault="00157504" w:rsidP="00157504">
      <w:pPr>
        <w:keepNext/>
        <w:autoSpaceDE w:val="0"/>
        <w:autoSpaceDN w:val="0"/>
        <w:ind w:firstLine="709"/>
        <w:jc w:val="both"/>
        <w:outlineLvl w:val="0"/>
        <w:rPr>
          <w:b/>
        </w:rPr>
      </w:pPr>
    </w:p>
    <w:p w:rsidR="00157504" w:rsidRPr="00157504" w:rsidRDefault="00157504" w:rsidP="00157504">
      <w:pPr>
        <w:keepNext/>
        <w:numPr>
          <w:ilvl w:val="1"/>
          <w:numId w:val="4"/>
        </w:numPr>
        <w:tabs>
          <w:tab w:val="num" w:pos="567"/>
          <w:tab w:val="left" w:pos="709"/>
        </w:tabs>
        <w:suppressAutoHyphens/>
        <w:autoSpaceDE w:val="0"/>
        <w:autoSpaceDN w:val="0"/>
        <w:ind w:left="0" w:firstLine="709"/>
        <w:jc w:val="both"/>
        <w:outlineLvl w:val="0"/>
        <w:rPr>
          <w:b/>
        </w:rPr>
      </w:pPr>
      <w:r w:rsidRPr="00157504">
        <w:rPr>
          <w:b/>
        </w:rPr>
        <w:t>МЕТОДИЧЕСКИЕ РЕКОМЕНДАЦИИ ПО УСВОЕНИЮ УЧЕБНОГО МАТЕРИАЛА</w:t>
      </w:r>
    </w:p>
    <w:p w:rsidR="00157504" w:rsidRPr="00157504" w:rsidRDefault="00157504" w:rsidP="00157504">
      <w:pPr>
        <w:ind w:firstLine="709"/>
        <w:jc w:val="both"/>
      </w:pPr>
    </w:p>
    <w:p w:rsidR="00157504" w:rsidRPr="00157504" w:rsidRDefault="00157504" w:rsidP="00157504">
      <w:pPr>
        <w:ind w:firstLine="709"/>
        <w:contextualSpacing/>
        <w:jc w:val="both"/>
      </w:pPr>
      <w:r w:rsidRPr="00157504">
        <w:t xml:space="preserve">Для успешного усвоения данной дисциплины необходимо, прежде всего, самостоятельно изучить текст конспекта, ознакомиться с содержанием соответствующих разделов учебных пособий. Изучив рекомендованную литературу, необходимо акцентировать внимание на основные термины и понятия, составляющие основное содержание конкретной темы, мысленно попытаться дать ответ на каждый из вопросов занятия, указанный в планах проведения лабораторного занятия. При пропуске занятия следует самостоятельно восполнить содержание изучаемой темы, обращаясь, при необходимости, к преподавателю кафедры за разъяснениями. При подготовке к экзамену следует изучить предложенные вопросы и задания, попытаться ответить на каждый из них, а практические задания соответствующие разделы пособий, вновь пытаясь сформулировать ответ на этот же вопрос. Если какие-либо термины и темы вызывают затруднения при их самостоятельном изучении, то целесообразно обращаться за консультациями и разъяснениями к преподавателям кафедры. Следует отметить, что подготовка к практическим занятиям и экзамену может потребовать достаточно много времени, поэтому данный вид деятельности необходимо планировать заблаговременно. </w:t>
      </w:r>
      <w:proofErr w:type="gramStart"/>
      <w:r w:rsidRPr="00157504">
        <w:t>Обучающимся</w:t>
      </w:r>
      <w:proofErr w:type="gramEnd"/>
      <w:r w:rsidRPr="00157504">
        <w:t xml:space="preserve">, изучающим дисциплину «Управленческий учет» необходимо обратить внимание на то, что это важный курс, изучение которого необходимо абсолютно каждому обучающемуся, получающему образование, вне зависимости от специализации. </w:t>
      </w:r>
      <w:proofErr w:type="gramStart"/>
      <w:r w:rsidRPr="00157504">
        <w:t xml:space="preserve">Исходя из этого, обучающимся необходимо использовать знания, получаемые параллельно по смежным дисциплинам, а также внимательно изучать не только основную и дополнительную рекомендованную литературу, но и следить за всеми нормативными актами, принимаемыми законодательной и исполнительной властью Российской Федерации. </w:t>
      </w:r>
      <w:proofErr w:type="gramEnd"/>
    </w:p>
    <w:p w:rsidR="00157504" w:rsidRPr="00157504" w:rsidRDefault="00157504" w:rsidP="00157504">
      <w:pPr>
        <w:ind w:firstLine="709"/>
        <w:contextualSpacing/>
        <w:jc w:val="both"/>
      </w:pPr>
      <w:r w:rsidRPr="00157504">
        <w:t xml:space="preserve">Самостоятельная работа учащихся имеет цель закрепления и углубления полученных знаний и навыков, поиск и приобретение новых знаний, в том числе с использованием автоматизированных обучающих курсов (систем), программного обеспечения, ресурсов Интернет, дополнительной литературы, а также выполнение учебных заданий, подготовку к предстоящим занятиям и зачету. Самостоятельная работа обучающихся включает: - изучение и усвоение теоретического материала; - подготовку к практическим занятиям; - изучение основной, дополнительной и справочной литературы по темам, указанным преподавателем; - решение типовых задач по заданию преподавателя; - подготовку к экзамену. Содержание материалов для самостоятельной работы соответствует учебной программе изучаемой дисциплины. </w:t>
      </w:r>
    </w:p>
    <w:p w:rsidR="00157504" w:rsidRPr="00157504" w:rsidRDefault="00157504" w:rsidP="00157504">
      <w:pPr>
        <w:ind w:firstLine="709"/>
        <w:contextualSpacing/>
        <w:jc w:val="both"/>
      </w:pPr>
      <w:r w:rsidRPr="00157504">
        <w:t xml:space="preserve">Этапы проведения самостоятельной работы. </w:t>
      </w:r>
      <w:proofErr w:type="gramStart"/>
      <w:r w:rsidRPr="00157504">
        <w:t>Обучающийся должен: - самостоятельно подбирать, систематизировать и анализировать конкретный материал по выбранной теме; - изучить литературу, справочные и научные источники, включая зарубежные, по изучаемой теме; - уточнить основные понятия по изучаемой теме; - делать на основе анализа соответствующие выводы и предложения по рассматриваемому материалу; - развивать умение четко и ясно излагать свои мысли письменно (реферат) или устно (доклад);</w:t>
      </w:r>
      <w:proofErr w:type="gramEnd"/>
      <w:r w:rsidRPr="00157504">
        <w:t xml:space="preserve"> - приобрести знания и умения в планирования и выполнения лабораторных заданий – проектов. Самостоятельная работа способствует формированию у обучающихся основ системного мышления, что позволит перейти от эмоциональных, неаргументированных суждений по актуальным проблемам к объективному и обоснованному подходу к их анализу и решению. Самостоятельная работа является творческой деятельностью, результаты которой способны продемонстрировать не только уровень подготовки обучающегося, но и его индивидуальность, уровень интеллектуального развития, причем не только продемонстрировать, но и развить. При этом в прямой зависимости находятся качество работы и объем усилий, затрачиваемых на ее подготовку. Существенную роль, несомненно, играет и опыт выполнения подобной работы.</w:t>
      </w:r>
    </w:p>
    <w:p w:rsidR="00157504" w:rsidRPr="00157504" w:rsidRDefault="00157504" w:rsidP="00157504">
      <w:pPr>
        <w:ind w:firstLine="709"/>
        <w:contextualSpacing/>
        <w:jc w:val="both"/>
      </w:pPr>
    </w:p>
    <w:p w:rsidR="00157504" w:rsidRPr="00157504" w:rsidRDefault="00157504" w:rsidP="00157504">
      <w:pPr>
        <w:numPr>
          <w:ilvl w:val="1"/>
          <w:numId w:val="4"/>
        </w:numPr>
        <w:tabs>
          <w:tab w:val="num" w:pos="426"/>
          <w:tab w:val="left" w:pos="709"/>
          <w:tab w:val="left" w:pos="993"/>
        </w:tabs>
        <w:ind w:left="0" w:firstLine="709"/>
        <w:contextualSpacing/>
        <w:jc w:val="both"/>
        <w:rPr>
          <w:b/>
        </w:rPr>
      </w:pPr>
      <w:r w:rsidRPr="00157504">
        <w:rPr>
          <w:b/>
        </w:rPr>
        <w:t xml:space="preserve">МЕТОДИЧЕСКИЕ УКАЗАНИЯ СТУДЕНТАМ ПО ПОДГОТОВКЕ К ПРАКТИЧЕСКИМ ЗАНЯТИЯМ </w:t>
      </w:r>
    </w:p>
    <w:p w:rsidR="00157504" w:rsidRPr="00157504" w:rsidRDefault="00157504" w:rsidP="00157504">
      <w:pPr>
        <w:tabs>
          <w:tab w:val="left" w:pos="709"/>
          <w:tab w:val="left" w:pos="4395"/>
        </w:tabs>
        <w:ind w:firstLine="709"/>
        <w:contextualSpacing/>
        <w:jc w:val="both"/>
        <w:rPr>
          <w:b/>
        </w:rPr>
      </w:pPr>
      <w:r w:rsidRPr="00157504">
        <w:rPr>
          <w:b/>
        </w:rPr>
        <w:tab/>
      </w:r>
    </w:p>
    <w:p w:rsidR="00157504" w:rsidRPr="00157504" w:rsidRDefault="00157504" w:rsidP="00157504">
      <w:pPr>
        <w:ind w:firstLine="709"/>
        <w:contextualSpacing/>
        <w:jc w:val="both"/>
      </w:pPr>
      <w:r w:rsidRPr="00157504">
        <w:t>Практические занятия - одна из основных форм организации учебного процесса, представляющая собой коллективное обсуждение студентами теоретических вопросов под руководством преподавателя.</w:t>
      </w:r>
    </w:p>
    <w:p w:rsidR="00157504" w:rsidRPr="00157504" w:rsidRDefault="00157504" w:rsidP="00157504">
      <w:pPr>
        <w:tabs>
          <w:tab w:val="left" w:pos="142"/>
        </w:tabs>
        <w:ind w:firstLine="709"/>
        <w:contextualSpacing/>
        <w:jc w:val="both"/>
      </w:pPr>
      <w:r w:rsidRPr="00157504">
        <w:t>Цель практических занятий заключается в закреплении лекционного материала по наиболее важным темам и вопросам курса, умений работы с учебной и научной литературой, энциклопедиями и первоисточниками.</w:t>
      </w:r>
    </w:p>
    <w:p w:rsidR="00157504" w:rsidRPr="00157504" w:rsidRDefault="00157504" w:rsidP="00157504">
      <w:pPr>
        <w:ind w:firstLine="709"/>
        <w:contextualSpacing/>
        <w:jc w:val="both"/>
      </w:pPr>
      <w:r w:rsidRPr="00157504">
        <w:t xml:space="preserve">На практических занятиях желательны дискуссии, коллективные обсуждения возникших проблем и путей их разрешения. Могут быть заслушаны сообщения студентов. Именно здесь студенты познают азы монологического и диалогического говорения, учатся критически оценивать </w:t>
      </w:r>
      <w:proofErr w:type="gramStart"/>
      <w:r w:rsidRPr="00157504">
        <w:t>изученное</w:t>
      </w:r>
      <w:proofErr w:type="gramEnd"/>
      <w:r w:rsidRPr="00157504">
        <w:t xml:space="preserve"> и участвовать в организованном споре. Кроме всего прочего, практические занятия являются формой контроля преподавателя за учебным процессом в группе, успеваемостью и отношением к учебе каждого студента. Студенты работают над моделированием отдельных содержательных разделов курса, принимают участие в обсуждении, выполняют домашние задания, готовят и защищают сообщения.</w:t>
      </w:r>
    </w:p>
    <w:p w:rsidR="00157504" w:rsidRPr="00157504" w:rsidRDefault="00157504" w:rsidP="00157504">
      <w:pPr>
        <w:ind w:firstLine="709"/>
        <w:jc w:val="both"/>
      </w:pPr>
      <w:r w:rsidRPr="00157504">
        <w:t>Подготовка к практическим занятиям включает в себя следующее:</w:t>
      </w:r>
    </w:p>
    <w:p w:rsidR="00157504" w:rsidRPr="00157504" w:rsidRDefault="00157504" w:rsidP="00157504">
      <w:pPr>
        <w:ind w:firstLine="709"/>
        <w:jc w:val="both"/>
      </w:pPr>
      <w:r w:rsidRPr="00157504">
        <w:t>- обязательно ознакомиться с домашним заданием, в котором содержатся основные вопросы, выносимые на обсуждение на предстоящем практическом занятии;</w:t>
      </w:r>
    </w:p>
    <w:p w:rsidR="00157504" w:rsidRPr="00157504" w:rsidRDefault="00157504" w:rsidP="00157504">
      <w:pPr>
        <w:ind w:firstLine="709"/>
        <w:jc w:val="both"/>
      </w:pPr>
      <w:r w:rsidRPr="00157504">
        <w:t>- изучить конспекты лекций, соответствующие разделы учебника;</w:t>
      </w:r>
    </w:p>
    <w:p w:rsidR="00157504" w:rsidRPr="00157504" w:rsidRDefault="00157504" w:rsidP="00157504">
      <w:pPr>
        <w:ind w:firstLine="709"/>
        <w:jc w:val="both"/>
      </w:pPr>
      <w:r w:rsidRPr="00157504">
        <w:t>-законспектировать первоисточники, выписать основные термины и выучить их;</w:t>
      </w:r>
    </w:p>
    <w:p w:rsidR="00157504" w:rsidRPr="00157504" w:rsidRDefault="00157504" w:rsidP="00157504">
      <w:pPr>
        <w:ind w:firstLine="709"/>
        <w:jc w:val="both"/>
      </w:pPr>
      <w:r w:rsidRPr="00157504">
        <w:t>- по необходимости изучить дополнительную литературу по теме занятия, делая при этом необходимые выписки, которые понадобятся при обсуждении на практических занятиях;</w:t>
      </w:r>
    </w:p>
    <w:p w:rsidR="00157504" w:rsidRPr="00157504" w:rsidRDefault="00157504" w:rsidP="00157504">
      <w:pPr>
        <w:ind w:firstLine="709"/>
        <w:jc w:val="both"/>
      </w:pPr>
      <w:r w:rsidRPr="00157504">
        <w:t xml:space="preserve">- постараться сформулировать свое мнение по каждому вопросу и аргументировано его </w:t>
      </w:r>
      <w:proofErr w:type="gramStart"/>
      <w:r w:rsidRPr="00157504">
        <w:t>обосновать</w:t>
      </w:r>
      <w:proofErr w:type="gramEnd"/>
      <w:r w:rsidRPr="00157504">
        <w:t>;</w:t>
      </w:r>
    </w:p>
    <w:p w:rsidR="00157504" w:rsidRPr="00157504" w:rsidRDefault="00157504" w:rsidP="00157504">
      <w:pPr>
        <w:ind w:firstLine="709"/>
        <w:jc w:val="both"/>
      </w:pPr>
      <w:r w:rsidRPr="00157504">
        <w:t>- следует записывать возникшие во время самостоятельной работы с учебниками и научной литературой вопросы, чтобы затем на практическом занятии обсудить их в группе;</w:t>
      </w:r>
    </w:p>
    <w:p w:rsidR="00157504" w:rsidRPr="00157504" w:rsidRDefault="00157504" w:rsidP="00157504">
      <w:pPr>
        <w:ind w:firstLine="709"/>
        <w:jc w:val="both"/>
      </w:pPr>
      <w:r w:rsidRPr="00157504">
        <w:t>- по необходимости следует обращаться за консультацией к преподавателю.</w:t>
      </w:r>
    </w:p>
    <w:p w:rsidR="00157504" w:rsidRPr="00157504" w:rsidRDefault="00157504" w:rsidP="00157504">
      <w:pPr>
        <w:ind w:firstLine="709"/>
        <w:jc w:val="both"/>
      </w:pPr>
      <w:r w:rsidRPr="00157504">
        <w:t>Итак, в ходе подготовки к практическому занятию студентам следует внимательно ознакомиться с планом, вопросами, вынесенными на обсуждение, досконально изучить соответствующий лекционный материал, предлагаемую учебную методическую и научную литературу, необходимые словари и первоисточники. Обращение студентов к первоисточникам, хрестоматийным выдержкам, а также к журнальной философии позволяет в значительной мере углубить проблему, что разнообразит процесс ее обсуждения.</w:t>
      </w:r>
    </w:p>
    <w:p w:rsidR="00157504" w:rsidRPr="00157504" w:rsidRDefault="00157504" w:rsidP="00157504">
      <w:pPr>
        <w:ind w:firstLine="709"/>
        <w:jc w:val="both"/>
      </w:pPr>
      <w:r w:rsidRPr="00157504">
        <w:t>С другой стороны, студентам следует помнить, что обучаемый должен не просто воспроизводить сумму полученных знаний по заданной теме, но и творчески переосмыслить существующее в современной науке, методологии и философии подходы к пониманию тех или иных проблем, явлений, событий продемонстрировать и убедительно аргументировать собственную позицию.</w:t>
      </w:r>
    </w:p>
    <w:p w:rsidR="00157504" w:rsidRPr="00157504" w:rsidRDefault="00157504" w:rsidP="00157504">
      <w:pPr>
        <w:ind w:firstLine="709"/>
        <w:jc w:val="both"/>
      </w:pPr>
      <w:r w:rsidRPr="00157504">
        <w:t>В целом же активное заинтересованное участие студентов в практической работе способствует более глубокому изучению содержания курса «Управленческий учет», положительно сказывается на его успеваемости.</w:t>
      </w:r>
    </w:p>
    <w:p w:rsidR="00157504" w:rsidRPr="00157504" w:rsidRDefault="00157504" w:rsidP="00157504">
      <w:pPr>
        <w:ind w:firstLine="709"/>
        <w:jc w:val="both"/>
      </w:pPr>
    </w:p>
    <w:p w:rsidR="00157504" w:rsidRPr="00157504" w:rsidRDefault="00157504" w:rsidP="00157504">
      <w:pPr>
        <w:numPr>
          <w:ilvl w:val="1"/>
          <w:numId w:val="4"/>
        </w:numPr>
        <w:ind w:left="0" w:firstLine="709"/>
        <w:jc w:val="both"/>
        <w:rPr>
          <w:b/>
          <w:bCs/>
        </w:rPr>
      </w:pPr>
      <w:r w:rsidRPr="00157504">
        <w:rPr>
          <w:b/>
        </w:rPr>
        <w:t xml:space="preserve">МЕТОДИЧЕСКИЕ УКАЗАНИЯ СТУДЕНТАМ ПО </w:t>
      </w:r>
      <w:r w:rsidRPr="00157504">
        <w:rPr>
          <w:b/>
          <w:bCs/>
        </w:rPr>
        <w:t xml:space="preserve">ВЫПОЛНЕНИЮ ДОМАШНИХ </w:t>
      </w:r>
      <w:r w:rsidRPr="00157504">
        <w:rPr>
          <w:b/>
        </w:rPr>
        <w:t>ТЕСТОВЫХ И ИНЫХ ТВОРЧЕСКИХ ЗАДАНИЙ</w:t>
      </w:r>
    </w:p>
    <w:p w:rsidR="00157504" w:rsidRPr="00157504" w:rsidRDefault="00157504" w:rsidP="00157504">
      <w:pPr>
        <w:ind w:firstLine="709"/>
        <w:jc w:val="both"/>
        <w:rPr>
          <w:b/>
          <w:bCs/>
        </w:rPr>
      </w:pPr>
    </w:p>
    <w:p w:rsidR="00157504" w:rsidRPr="00157504" w:rsidRDefault="00157504" w:rsidP="00157504">
      <w:pPr>
        <w:widowControl w:val="0"/>
        <w:ind w:firstLine="709"/>
        <w:jc w:val="both"/>
        <w:rPr>
          <w:bCs/>
        </w:rPr>
      </w:pPr>
      <w:r w:rsidRPr="00157504">
        <w:rPr>
          <w:bCs/>
        </w:rPr>
        <w:t>Для закрепления теоретического материала студенты по каждой пройденной теме  выполняют домашние задания. Выполнение индивидуальных заданий  - сообщений - призвано обратить внимание студентов на наиболее сложные, ключевые и дискуссионные аспекты изучаемой темы, помочь систематизировать и лучше усвоить пройденный материал.</w:t>
      </w:r>
    </w:p>
    <w:p w:rsidR="00157504" w:rsidRPr="00157504" w:rsidRDefault="00157504" w:rsidP="00157504">
      <w:pPr>
        <w:ind w:firstLine="709"/>
        <w:jc w:val="both"/>
        <w:rPr>
          <w:bCs/>
        </w:rPr>
      </w:pPr>
      <w:r w:rsidRPr="00157504">
        <w:rPr>
          <w:bCs/>
        </w:rPr>
        <w:t>Для каждой темы, указывается план работы и список рекомендованной для изучения литературы. Качество выполнения домашнего задания оценивается преподавателем при обсуждении темы на практических занятиях, что позволяет преподавателю не только оценить успеваемость студентов на любом этапе их обучения, но оказать помощь самим студентам в изучении курса. При самостоятельной подготовке к экзамену студенты могут выявить тот круг вопросов, которые усвоены слабо, и в дальнейшем обратить на них особое внимание, а также обратиться за консультацией к преподавателю.</w:t>
      </w:r>
    </w:p>
    <w:p w:rsidR="00157504" w:rsidRPr="00157504" w:rsidRDefault="00157504" w:rsidP="00157504">
      <w:pPr>
        <w:ind w:firstLine="709"/>
        <w:jc w:val="both"/>
        <w:rPr>
          <w:bCs/>
        </w:rPr>
      </w:pPr>
      <w:r w:rsidRPr="00157504">
        <w:rPr>
          <w:bCs/>
        </w:rPr>
        <w:t xml:space="preserve">Контроль самостоятельной работы студентов по выполнению домашних заданий осуществляется преподавателем с помощью </w:t>
      </w:r>
      <w:r w:rsidRPr="00157504">
        <w:t>выборочной и фронтальной проверок в виде устных опросов, конспектов первоисточников, сообщений на практических занятиях</w:t>
      </w:r>
      <w:r w:rsidRPr="00157504">
        <w:rPr>
          <w:bCs/>
        </w:rPr>
        <w:t>.</w:t>
      </w:r>
    </w:p>
    <w:p w:rsidR="00157504" w:rsidRPr="00157504" w:rsidRDefault="00157504" w:rsidP="00157504">
      <w:pPr>
        <w:ind w:left="709"/>
        <w:jc w:val="center"/>
        <w:rPr>
          <w:b/>
        </w:rPr>
      </w:pPr>
      <w:r w:rsidRPr="00157504">
        <w:rPr>
          <w:bCs/>
        </w:rPr>
        <w:br w:type="page"/>
      </w:r>
      <w:r w:rsidRPr="00157504">
        <w:rPr>
          <w:b/>
        </w:rPr>
        <w:t>МЕТОДИЧЕСКИЕ СОВЕТЫ ПРЕПОДАВАТЕЛЮ ПО ПОДГОТОВКЕ И ПРОВЕДЕНИЮ ЛЕКЦИЙ</w:t>
      </w:r>
    </w:p>
    <w:p w:rsidR="00157504" w:rsidRPr="00157504" w:rsidRDefault="00157504" w:rsidP="00157504">
      <w:pPr>
        <w:ind w:left="709"/>
        <w:jc w:val="center"/>
        <w:rPr>
          <w:b/>
        </w:rPr>
      </w:pPr>
    </w:p>
    <w:p w:rsidR="00157504" w:rsidRPr="00157504" w:rsidRDefault="00157504" w:rsidP="00157504">
      <w:pPr>
        <w:ind w:firstLine="709"/>
        <w:jc w:val="both"/>
      </w:pPr>
      <w:r w:rsidRPr="00157504">
        <w:t>Традиционно подготовка академической лекции предполагает определение цели изучения материала по данной теме; составление плана изложения материала; - определение основных понятий темы;  подбор основной литературы к теме.</w:t>
      </w:r>
    </w:p>
    <w:p w:rsidR="00157504" w:rsidRPr="00157504" w:rsidRDefault="00157504" w:rsidP="00157504">
      <w:pPr>
        <w:ind w:firstLine="709"/>
        <w:jc w:val="both"/>
      </w:pPr>
      <w:r w:rsidRPr="00157504">
        <w:t>При подготовке лекции важно временное планирование, определение четко по времени каждой структурной часть лекции и строгое выполнение этого времени в аудитории. Чтобы загруженность материалов вопросами плана лекции была равномерной, необходимо уже при этой работе определять места с отсылкой к самостоятельному изучению студентами части материала или повторения проблемы, вынесенной в лекцию.</w:t>
      </w:r>
    </w:p>
    <w:p w:rsidR="00157504" w:rsidRPr="00157504" w:rsidRDefault="00157504" w:rsidP="00157504">
      <w:pPr>
        <w:ind w:firstLine="709"/>
        <w:jc w:val="both"/>
      </w:pPr>
      <w:r w:rsidRPr="00157504">
        <w:t>При планировании лекционных вопросов необходимо хорошо продумать и четко обозначить связки между располагаемым в них материалом, чтобы лекция получилась логически выстроенной и органичной. Часть материала рационально давать через схемы, начерченные (лучше заранее) на доске. Схемы можно использовать для лучшего усвоения, например, вопросов об онтологических или познавательных структурах философских теорий. При этом необходимо помнить, что схема несет большую смысловую нагрузку и выстраивать ее необходимо продуманно и четко. В идеале, разумеется, необходимо использовать современные технические средства обучения, там,  где позволяет оборудованная аудитория. На доску целесообразно вынести основные термины и понятия темы.</w:t>
      </w:r>
    </w:p>
    <w:p w:rsidR="00157504" w:rsidRPr="00157504" w:rsidRDefault="00157504" w:rsidP="00157504">
      <w:pPr>
        <w:ind w:firstLine="709"/>
        <w:jc w:val="both"/>
      </w:pPr>
      <w:r w:rsidRPr="00157504">
        <w:t>Читая лекцию, желательно разделять в тексте вопросы плана, чтобы у студентов в конспекте выстроилась четкая структура материала, чтобы легче было ориентироваться в конспекте при подготовке к практическим занятиям и экзамену. Содержание вынесенных на доску основных терминов и понятий по ходу лекции необходимо обязательно раскрыть.</w:t>
      </w:r>
    </w:p>
    <w:p w:rsidR="00157504" w:rsidRPr="00157504" w:rsidRDefault="00157504" w:rsidP="00157504">
      <w:pPr>
        <w:ind w:firstLine="709"/>
        <w:jc w:val="both"/>
      </w:pPr>
      <w:r w:rsidRPr="00157504">
        <w:t>Основные положения и выводы лекции рекомендуется повторять, ибо они и есть каркас любого конспекта. Интонации голоса лектора должны быть рассчитаны на помещение и акустику лекционной аудитории, дикция четкая, размеренная. В лекционном материале должна быть обозначена практическая связь темы с жизнедеятельностью человеческого субъекта, особенно с современностью.</w:t>
      </w:r>
    </w:p>
    <w:p w:rsidR="00157504" w:rsidRPr="00157504" w:rsidRDefault="00157504" w:rsidP="00157504">
      <w:pPr>
        <w:ind w:firstLine="709"/>
        <w:jc w:val="both"/>
      </w:pPr>
      <w:r w:rsidRPr="00157504">
        <w:t>Закончить лекцию рекомендуется хорошо продуманным четким выводом.</w:t>
      </w:r>
    </w:p>
    <w:p w:rsidR="00157504" w:rsidRPr="00157504" w:rsidRDefault="00157504" w:rsidP="00157504"/>
    <w:p w:rsidR="00157504" w:rsidRDefault="00157504" w:rsidP="00A913D2">
      <w:pPr>
        <w:ind w:firstLine="709"/>
        <w:jc w:val="both"/>
      </w:pPr>
    </w:p>
    <w:sectPr w:rsidR="00157504" w:rsidSect="00EB7D3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A71" w:rsidRDefault="00235A71">
      <w:r>
        <w:separator/>
      </w:r>
    </w:p>
  </w:endnote>
  <w:endnote w:type="continuationSeparator" w:id="0">
    <w:p w:rsidR="00235A71" w:rsidRDefault="00235A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E1" w:rsidRDefault="00EB7D36" w:rsidP="002B3256">
    <w:pPr>
      <w:pStyle w:val="a9"/>
      <w:framePr w:wrap="around" w:vAnchor="text" w:hAnchor="margin" w:xAlign="center" w:y="1"/>
      <w:rPr>
        <w:rStyle w:val="af2"/>
      </w:rPr>
    </w:pPr>
    <w:r>
      <w:rPr>
        <w:rStyle w:val="af2"/>
      </w:rPr>
      <w:fldChar w:fldCharType="begin"/>
    </w:r>
    <w:r w:rsidR="009C26E1">
      <w:rPr>
        <w:rStyle w:val="af2"/>
      </w:rPr>
      <w:instrText xml:space="preserve">PAGE  </w:instrText>
    </w:r>
    <w:r>
      <w:rPr>
        <w:rStyle w:val="af2"/>
      </w:rPr>
      <w:fldChar w:fldCharType="end"/>
    </w:r>
  </w:p>
  <w:p w:rsidR="009C26E1" w:rsidRDefault="009C26E1">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26E1" w:rsidRDefault="00EB7D36" w:rsidP="002B3256">
    <w:pPr>
      <w:pStyle w:val="a9"/>
      <w:framePr w:wrap="around" w:vAnchor="text" w:hAnchor="margin" w:xAlign="center" w:y="1"/>
      <w:rPr>
        <w:rStyle w:val="af2"/>
      </w:rPr>
    </w:pPr>
    <w:r>
      <w:rPr>
        <w:rStyle w:val="af2"/>
      </w:rPr>
      <w:fldChar w:fldCharType="begin"/>
    </w:r>
    <w:r w:rsidR="009C26E1">
      <w:rPr>
        <w:rStyle w:val="af2"/>
      </w:rPr>
      <w:instrText xml:space="preserve">PAGE  </w:instrText>
    </w:r>
    <w:r>
      <w:rPr>
        <w:rStyle w:val="af2"/>
      </w:rPr>
      <w:fldChar w:fldCharType="separate"/>
    </w:r>
    <w:r w:rsidR="00157504">
      <w:rPr>
        <w:rStyle w:val="af2"/>
        <w:noProof/>
      </w:rPr>
      <w:t>45</w:t>
    </w:r>
    <w:r>
      <w:rPr>
        <w:rStyle w:val="af2"/>
      </w:rPr>
      <w:fldChar w:fldCharType="end"/>
    </w:r>
  </w:p>
  <w:p w:rsidR="009C26E1" w:rsidRDefault="009C26E1">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A71" w:rsidRDefault="00235A71">
      <w:r>
        <w:separator/>
      </w:r>
    </w:p>
  </w:footnote>
  <w:footnote w:type="continuationSeparator" w:id="0">
    <w:p w:rsidR="00235A71" w:rsidRDefault="00235A7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C14B5B"/>
    <w:multiLevelType w:val="hybridMultilevel"/>
    <w:tmpl w:val="6570F20A"/>
    <w:lvl w:ilvl="0" w:tplc="F80A5C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9F70FC"/>
    <w:multiLevelType w:val="hybridMultilevel"/>
    <w:tmpl w:val="68EA36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99363B2"/>
    <w:multiLevelType w:val="singleLevel"/>
    <w:tmpl w:val="42E2294C"/>
    <w:lvl w:ilvl="0">
      <w:start w:val="1"/>
      <w:numFmt w:val="decimal"/>
      <w:lvlText w:val="%1. "/>
      <w:legacy w:legacy="1" w:legacySpace="0" w:legacyIndent="283"/>
      <w:lvlJc w:val="left"/>
      <w:pPr>
        <w:ind w:left="567" w:hanging="283"/>
      </w:pPr>
      <w:rPr>
        <w:rFonts w:ascii="Times New Roman" w:hAnsi="Times New Roman" w:cs="Times New Roman" w:hint="default"/>
        <w:b w:val="0"/>
        <w:i w:val="0"/>
        <w:strike w:val="0"/>
        <w:dstrike w:val="0"/>
        <w:sz w:val="24"/>
        <w:u w:val="none"/>
        <w:effect w:val="none"/>
      </w:rPr>
    </w:lvl>
  </w:abstractNum>
  <w:abstractNum w:abstractNumId="3">
    <w:nsid w:val="1A975A6C"/>
    <w:multiLevelType w:val="hybridMultilevel"/>
    <w:tmpl w:val="3D60FB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76592C"/>
    <w:multiLevelType w:val="hybridMultilevel"/>
    <w:tmpl w:val="51F6C50C"/>
    <w:lvl w:ilvl="0" w:tplc="E90892F6">
      <w:start w:val="1"/>
      <w:numFmt w:val="bullet"/>
      <w:lvlText w:val="-"/>
      <w:lvlJc w:val="left"/>
      <w:pPr>
        <w:ind w:left="720" w:hanging="360"/>
      </w:pPr>
      <w:rPr>
        <w:rFonts w:ascii="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7A10A3"/>
    <w:multiLevelType w:val="multilevel"/>
    <w:tmpl w:val="FE5A7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5448CD"/>
    <w:multiLevelType w:val="hybridMultilevel"/>
    <w:tmpl w:val="DC46E396"/>
    <w:lvl w:ilvl="0" w:tplc="D1346C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2305326A"/>
    <w:multiLevelType w:val="hybridMultilevel"/>
    <w:tmpl w:val="9FCA7C3E"/>
    <w:lvl w:ilvl="0" w:tplc="E90892F6">
      <w:start w:val="1"/>
      <w:numFmt w:val="bullet"/>
      <w:lvlText w:val="-"/>
      <w:lvlJc w:val="left"/>
      <w:pPr>
        <w:ind w:left="720" w:hanging="360"/>
      </w:pPr>
      <w:rPr>
        <w:rFonts w:ascii="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565C9D"/>
    <w:multiLevelType w:val="multilevel"/>
    <w:tmpl w:val="3294D960"/>
    <w:lvl w:ilvl="0">
      <w:start w:val="1"/>
      <w:numFmt w:val="decimal"/>
      <w:lvlText w:val="%1"/>
      <w:lvlJc w:val="left"/>
      <w:pPr>
        <w:ind w:left="525" w:hanging="525"/>
      </w:pPr>
    </w:lvl>
    <w:lvl w:ilvl="1">
      <w:start w:val="1"/>
      <w:numFmt w:val="decimal"/>
      <w:lvlText w:val="%1.%2"/>
      <w:lvlJc w:val="left"/>
      <w:pPr>
        <w:ind w:left="559" w:hanging="525"/>
      </w:pPr>
    </w:lvl>
    <w:lvl w:ilvl="2">
      <w:start w:val="1"/>
      <w:numFmt w:val="decimal"/>
      <w:lvlText w:val="%1.%2.%3"/>
      <w:lvlJc w:val="left"/>
      <w:pPr>
        <w:ind w:left="788" w:hanging="720"/>
      </w:pPr>
    </w:lvl>
    <w:lvl w:ilvl="3">
      <w:start w:val="1"/>
      <w:numFmt w:val="decimal"/>
      <w:lvlText w:val="%1.%2.%3.%4"/>
      <w:lvlJc w:val="left"/>
      <w:pPr>
        <w:ind w:left="1182" w:hanging="1080"/>
      </w:pPr>
    </w:lvl>
    <w:lvl w:ilvl="4">
      <w:start w:val="1"/>
      <w:numFmt w:val="decimal"/>
      <w:lvlText w:val="%1.%2.%3.%4.%5"/>
      <w:lvlJc w:val="left"/>
      <w:pPr>
        <w:ind w:left="1216" w:hanging="1080"/>
      </w:pPr>
    </w:lvl>
    <w:lvl w:ilvl="5">
      <w:start w:val="1"/>
      <w:numFmt w:val="decimal"/>
      <w:lvlText w:val="%1.%2.%3.%4.%5.%6"/>
      <w:lvlJc w:val="left"/>
      <w:pPr>
        <w:ind w:left="1610" w:hanging="1440"/>
      </w:pPr>
    </w:lvl>
    <w:lvl w:ilvl="6">
      <w:start w:val="1"/>
      <w:numFmt w:val="decimal"/>
      <w:lvlText w:val="%1.%2.%3.%4.%5.%6.%7"/>
      <w:lvlJc w:val="left"/>
      <w:pPr>
        <w:ind w:left="1644" w:hanging="1440"/>
      </w:pPr>
    </w:lvl>
    <w:lvl w:ilvl="7">
      <w:start w:val="1"/>
      <w:numFmt w:val="decimal"/>
      <w:lvlText w:val="%1.%2.%3.%4.%5.%6.%7.%8"/>
      <w:lvlJc w:val="left"/>
      <w:pPr>
        <w:ind w:left="2038" w:hanging="1800"/>
      </w:pPr>
    </w:lvl>
    <w:lvl w:ilvl="8">
      <w:start w:val="1"/>
      <w:numFmt w:val="decimal"/>
      <w:lvlText w:val="%1.%2.%3.%4.%5.%6.%7.%8.%9"/>
      <w:lvlJc w:val="left"/>
      <w:pPr>
        <w:ind w:left="2072" w:hanging="1800"/>
      </w:pPr>
    </w:lvl>
  </w:abstractNum>
  <w:abstractNum w:abstractNumId="9">
    <w:nsid w:val="267A3D6F"/>
    <w:multiLevelType w:val="hybridMultilevel"/>
    <w:tmpl w:val="F99C79C2"/>
    <w:lvl w:ilvl="0" w:tplc="607280B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9AC5DF2"/>
    <w:multiLevelType w:val="hybridMultilevel"/>
    <w:tmpl w:val="BEAECC9E"/>
    <w:lvl w:ilvl="0" w:tplc="16BED90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B495975"/>
    <w:multiLevelType w:val="hybridMultilevel"/>
    <w:tmpl w:val="34840AA4"/>
    <w:lvl w:ilvl="0" w:tplc="7124CF0E">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
    <w:nsid w:val="2C3531B8"/>
    <w:multiLevelType w:val="multilevel"/>
    <w:tmpl w:val="2D00C8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BA91576"/>
    <w:multiLevelType w:val="hybridMultilevel"/>
    <w:tmpl w:val="CB9E0C14"/>
    <w:lvl w:ilvl="0" w:tplc="BEF07F00">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3D3F5AC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5">
    <w:nsid w:val="45F04D2A"/>
    <w:multiLevelType w:val="hybridMultilevel"/>
    <w:tmpl w:val="6570F20A"/>
    <w:lvl w:ilvl="0" w:tplc="F80A5C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AD211AE"/>
    <w:multiLevelType w:val="hybridMultilevel"/>
    <w:tmpl w:val="BDEC946E"/>
    <w:lvl w:ilvl="0" w:tplc="DC287A82">
      <w:start w:val="1"/>
      <w:numFmt w:val="decimal"/>
      <w:lvlText w:val="%1."/>
      <w:lvlJc w:val="left"/>
      <w:pPr>
        <w:ind w:left="720"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52152371"/>
    <w:multiLevelType w:val="hybridMultilevel"/>
    <w:tmpl w:val="13C4B654"/>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18">
    <w:nsid w:val="750A5EB4"/>
    <w:multiLevelType w:val="hybridMultilevel"/>
    <w:tmpl w:val="ED58DF16"/>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num>
  <w:num w:numId="9">
    <w:abstractNumId w:val="7"/>
  </w:num>
  <w:num w:numId="10">
    <w:abstractNumId w:val="4"/>
  </w:num>
  <w:num w:numId="11">
    <w:abstractNumId w:val="5"/>
  </w:num>
  <w:num w:numId="12">
    <w:abstractNumId w:val="15"/>
  </w:num>
  <w:num w:numId="13">
    <w:abstractNumId w:val="10"/>
  </w:num>
  <w:num w:numId="14">
    <w:abstractNumId w:val="9"/>
  </w:num>
  <w:num w:numId="15">
    <w:abstractNumId w:val="17"/>
  </w:num>
  <w:num w:numId="16">
    <w:abstractNumId w:val="0"/>
  </w:num>
  <w:num w:numId="17">
    <w:abstractNumId w:val="6"/>
  </w:num>
  <w:num w:numId="18">
    <w:abstractNumId w:val="3"/>
  </w:num>
  <w:num w:numId="19">
    <w:abstractNumId w:val="1"/>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2"/>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stylePaneFormatFilter w:val="3F01"/>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B3256"/>
    <w:rsid w:val="00005052"/>
    <w:rsid w:val="000246A8"/>
    <w:rsid w:val="000B6116"/>
    <w:rsid w:val="00122C76"/>
    <w:rsid w:val="00126C3B"/>
    <w:rsid w:val="00150DF0"/>
    <w:rsid w:val="00157504"/>
    <w:rsid w:val="001D3144"/>
    <w:rsid w:val="001E79B5"/>
    <w:rsid w:val="00224098"/>
    <w:rsid w:val="00235A71"/>
    <w:rsid w:val="00250B99"/>
    <w:rsid w:val="002B3256"/>
    <w:rsid w:val="0035671F"/>
    <w:rsid w:val="00373F11"/>
    <w:rsid w:val="003D78DC"/>
    <w:rsid w:val="00415909"/>
    <w:rsid w:val="004D1A9C"/>
    <w:rsid w:val="00555D26"/>
    <w:rsid w:val="00573676"/>
    <w:rsid w:val="00591174"/>
    <w:rsid w:val="005C2998"/>
    <w:rsid w:val="00646351"/>
    <w:rsid w:val="006612F4"/>
    <w:rsid w:val="006B7F85"/>
    <w:rsid w:val="007117D3"/>
    <w:rsid w:val="00783ACD"/>
    <w:rsid w:val="007A09E3"/>
    <w:rsid w:val="007B30CF"/>
    <w:rsid w:val="008152DC"/>
    <w:rsid w:val="00852873"/>
    <w:rsid w:val="008A73DE"/>
    <w:rsid w:val="008B0E8F"/>
    <w:rsid w:val="009146A4"/>
    <w:rsid w:val="00954DEC"/>
    <w:rsid w:val="00971C47"/>
    <w:rsid w:val="0099788C"/>
    <w:rsid w:val="009C26E1"/>
    <w:rsid w:val="009C5F12"/>
    <w:rsid w:val="009D13C1"/>
    <w:rsid w:val="00A025BA"/>
    <w:rsid w:val="00A26C39"/>
    <w:rsid w:val="00A717AE"/>
    <w:rsid w:val="00A913D2"/>
    <w:rsid w:val="00AC256A"/>
    <w:rsid w:val="00AD5E2F"/>
    <w:rsid w:val="00B36F63"/>
    <w:rsid w:val="00BC6CBB"/>
    <w:rsid w:val="00BF562D"/>
    <w:rsid w:val="00C02789"/>
    <w:rsid w:val="00C924C1"/>
    <w:rsid w:val="00CF1F2F"/>
    <w:rsid w:val="00CF6B13"/>
    <w:rsid w:val="00D13F75"/>
    <w:rsid w:val="00D365D6"/>
    <w:rsid w:val="00E633D3"/>
    <w:rsid w:val="00EB7D36"/>
    <w:rsid w:val="00ED5D70"/>
    <w:rsid w:val="00F21FE1"/>
    <w:rsid w:val="00FB6141"/>
    <w:rsid w:val="00FD2A5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Body Text 2"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B3256"/>
    <w:rPr>
      <w:sz w:val="24"/>
      <w:szCs w:val="24"/>
    </w:rPr>
  </w:style>
  <w:style w:type="paragraph" w:styleId="1">
    <w:name w:val="heading 1"/>
    <w:basedOn w:val="a"/>
    <w:next w:val="a"/>
    <w:link w:val="10"/>
    <w:qFormat/>
    <w:rsid w:val="002B3256"/>
    <w:pPr>
      <w:keepNext/>
      <w:autoSpaceDE w:val="0"/>
      <w:autoSpaceDN w:val="0"/>
      <w:ind w:firstLine="284"/>
      <w:outlineLvl w:val="0"/>
    </w:pPr>
  </w:style>
  <w:style w:type="paragraph" w:styleId="2">
    <w:name w:val="heading 2"/>
    <w:basedOn w:val="a"/>
    <w:next w:val="a"/>
    <w:link w:val="20"/>
    <w:qFormat/>
    <w:rsid w:val="002B3256"/>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2B3256"/>
    <w:rPr>
      <w:color w:val="0000FF"/>
      <w:u w:val="single"/>
    </w:rPr>
  </w:style>
  <w:style w:type="character" w:styleId="a4">
    <w:name w:val="FollowedHyperlink"/>
    <w:rsid w:val="002B3256"/>
    <w:rPr>
      <w:color w:val="800080"/>
      <w:u w:val="single"/>
    </w:rPr>
  </w:style>
  <w:style w:type="character" w:customStyle="1" w:styleId="10">
    <w:name w:val="Заголовок 1 Знак"/>
    <w:link w:val="1"/>
    <w:locked/>
    <w:rsid w:val="002B3256"/>
    <w:rPr>
      <w:sz w:val="24"/>
      <w:szCs w:val="24"/>
      <w:lang w:val="ru-RU" w:eastAsia="ru-RU" w:bidi="ar-SA"/>
    </w:rPr>
  </w:style>
  <w:style w:type="character" w:customStyle="1" w:styleId="20">
    <w:name w:val="Заголовок 2 Знак"/>
    <w:link w:val="2"/>
    <w:locked/>
    <w:rsid w:val="002B3256"/>
    <w:rPr>
      <w:rFonts w:ascii="Cambria" w:hAnsi="Cambria"/>
      <w:b/>
      <w:bCs/>
      <w:i/>
      <w:iCs/>
      <w:sz w:val="28"/>
      <w:szCs w:val="28"/>
      <w:lang w:val="ru-RU" w:eastAsia="ru-RU" w:bidi="ar-SA"/>
    </w:rPr>
  </w:style>
  <w:style w:type="paragraph" w:styleId="a5">
    <w:name w:val="Normal (Web)"/>
    <w:basedOn w:val="a"/>
    <w:rsid w:val="002B3256"/>
    <w:pPr>
      <w:spacing w:before="100" w:beforeAutospacing="1" w:after="100" w:afterAutospacing="1"/>
    </w:pPr>
  </w:style>
  <w:style w:type="character" w:customStyle="1" w:styleId="a6">
    <w:name w:val="Текст сноски Знак"/>
    <w:link w:val="a7"/>
    <w:semiHidden/>
    <w:locked/>
    <w:rsid w:val="002B3256"/>
    <w:rPr>
      <w:lang w:val="ru-RU" w:eastAsia="ru-RU" w:bidi="ar-SA"/>
    </w:rPr>
  </w:style>
  <w:style w:type="paragraph" w:styleId="a7">
    <w:name w:val="footnote text"/>
    <w:basedOn w:val="a"/>
    <w:link w:val="a6"/>
    <w:semiHidden/>
    <w:rsid w:val="002B3256"/>
    <w:rPr>
      <w:sz w:val="20"/>
      <w:szCs w:val="20"/>
    </w:rPr>
  </w:style>
  <w:style w:type="character" w:customStyle="1" w:styleId="a8">
    <w:name w:val="Нижний колонтитул Знак"/>
    <w:link w:val="a9"/>
    <w:uiPriority w:val="99"/>
    <w:locked/>
    <w:rsid w:val="002B3256"/>
    <w:rPr>
      <w:sz w:val="24"/>
      <w:szCs w:val="24"/>
      <w:lang w:val="ru-RU" w:eastAsia="ru-RU" w:bidi="ar-SA"/>
    </w:rPr>
  </w:style>
  <w:style w:type="paragraph" w:styleId="a9">
    <w:name w:val="footer"/>
    <w:basedOn w:val="a"/>
    <w:link w:val="a8"/>
    <w:uiPriority w:val="99"/>
    <w:rsid w:val="002B3256"/>
    <w:pPr>
      <w:tabs>
        <w:tab w:val="center" w:pos="4677"/>
        <w:tab w:val="right" w:pos="9355"/>
      </w:tabs>
    </w:pPr>
  </w:style>
  <w:style w:type="paragraph" w:styleId="aa">
    <w:name w:val="List"/>
    <w:basedOn w:val="a"/>
    <w:rsid w:val="002B3256"/>
    <w:pPr>
      <w:ind w:left="283" w:hanging="283"/>
      <w:contextualSpacing/>
    </w:pPr>
  </w:style>
  <w:style w:type="character" w:customStyle="1" w:styleId="ab">
    <w:name w:val="Основной текст Знак"/>
    <w:link w:val="ac"/>
    <w:uiPriority w:val="99"/>
    <w:locked/>
    <w:rsid w:val="002B3256"/>
    <w:rPr>
      <w:sz w:val="24"/>
      <w:szCs w:val="24"/>
      <w:lang w:val="ru-RU" w:eastAsia="ru-RU" w:bidi="ar-SA"/>
    </w:rPr>
  </w:style>
  <w:style w:type="paragraph" w:styleId="ac">
    <w:name w:val="Body Text"/>
    <w:basedOn w:val="a"/>
    <w:link w:val="ab"/>
    <w:uiPriority w:val="99"/>
    <w:rsid w:val="002B3256"/>
    <w:pPr>
      <w:spacing w:after="120"/>
    </w:pPr>
  </w:style>
  <w:style w:type="character" w:customStyle="1" w:styleId="3">
    <w:name w:val="Основной текст с отступом 3 Знак"/>
    <w:link w:val="30"/>
    <w:locked/>
    <w:rsid w:val="002B3256"/>
    <w:rPr>
      <w:sz w:val="16"/>
      <w:szCs w:val="16"/>
      <w:lang w:val="ru-RU" w:eastAsia="ru-RU" w:bidi="ar-SA"/>
    </w:rPr>
  </w:style>
  <w:style w:type="paragraph" w:styleId="30">
    <w:name w:val="Body Text Indent 3"/>
    <w:basedOn w:val="a"/>
    <w:link w:val="3"/>
    <w:rsid w:val="002B3256"/>
    <w:pPr>
      <w:spacing w:after="120"/>
      <w:ind w:left="283"/>
    </w:pPr>
    <w:rPr>
      <w:sz w:val="16"/>
      <w:szCs w:val="16"/>
    </w:rPr>
  </w:style>
  <w:style w:type="paragraph" w:customStyle="1" w:styleId="ad">
    <w:name w:val="Центр"/>
    <w:basedOn w:val="a9"/>
    <w:rsid w:val="002B3256"/>
    <w:pPr>
      <w:tabs>
        <w:tab w:val="clear" w:pos="4677"/>
        <w:tab w:val="clear" w:pos="9355"/>
        <w:tab w:val="center" w:pos="4536"/>
        <w:tab w:val="right" w:pos="9072"/>
      </w:tabs>
      <w:jc w:val="center"/>
    </w:pPr>
    <w:rPr>
      <w:sz w:val="20"/>
      <w:szCs w:val="20"/>
    </w:rPr>
  </w:style>
  <w:style w:type="paragraph" w:styleId="ae">
    <w:name w:val="List Paragraph"/>
    <w:basedOn w:val="a"/>
    <w:uiPriority w:val="34"/>
    <w:qFormat/>
    <w:rsid w:val="002B3256"/>
    <w:pPr>
      <w:ind w:left="720" w:firstLine="454"/>
      <w:contextualSpacing/>
      <w:jc w:val="both"/>
    </w:pPr>
    <w:rPr>
      <w:sz w:val="20"/>
      <w:szCs w:val="20"/>
    </w:rPr>
  </w:style>
  <w:style w:type="paragraph" w:customStyle="1" w:styleId="Default">
    <w:name w:val="Default"/>
    <w:rsid w:val="002B3256"/>
    <w:pPr>
      <w:autoSpaceDE w:val="0"/>
      <w:autoSpaceDN w:val="0"/>
      <w:adjustRightInd w:val="0"/>
    </w:pPr>
    <w:rPr>
      <w:color w:val="000000"/>
      <w:sz w:val="24"/>
      <w:szCs w:val="24"/>
    </w:rPr>
  </w:style>
  <w:style w:type="paragraph" w:customStyle="1" w:styleId="af">
    <w:name w:val="......."/>
    <w:basedOn w:val="Default"/>
    <w:next w:val="Default"/>
    <w:rsid w:val="002B3256"/>
    <w:rPr>
      <w:color w:val="auto"/>
    </w:rPr>
  </w:style>
  <w:style w:type="paragraph" w:styleId="af0">
    <w:name w:val="No Spacing"/>
    <w:qFormat/>
    <w:rsid w:val="002B3256"/>
    <w:rPr>
      <w:rFonts w:ascii="Calibri" w:eastAsia="Calibri" w:hAnsi="Calibri"/>
      <w:sz w:val="22"/>
      <w:szCs w:val="22"/>
      <w:lang w:eastAsia="en-US"/>
    </w:rPr>
  </w:style>
  <w:style w:type="paragraph" w:customStyle="1" w:styleId="msonormalcxspmiddle">
    <w:name w:val="msonormalcxspmiddle"/>
    <w:basedOn w:val="a"/>
    <w:rsid w:val="002B3256"/>
    <w:pPr>
      <w:spacing w:before="100" w:beforeAutospacing="1" w:after="100" w:afterAutospacing="1"/>
    </w:pPr>
  </w:style>
  <w:style w:type="character" w:styleId="af1">
    <w:name w:val="Strong"/>
    <w:qFormat/>
    <w:rsid w:val="002B3256"/>
    <w:rPr>
      <w:b/>
      <w:bCs/>
    </w:rPr>
  </w:style>
  <w:style w:type="paragraph" w:customStyle="1" w:styleId="msonormalcxsplast">
    <w:name w:val="msonormalcxsplast"/>
    <w:basedOn w:val="a"/>
    <w:rsid w:val="002B3256"/>
    <w:pPr>
      <w:spacing w:before="100" w:beforeAutospacing="1" w:after="100" w:afterAutospacing="1"/>
    </w:pPr>
  </w:style>
  <w:style w:type="paragraph" w:customStyle="1" w:styleId="msonormalcxspmiddlecxspmiddle">
    <w:name w:val="msonormalcxspmiddlecxspmiddle"/>
    <w:basedOn w:val="a"/>
    <w:rsid w:val="002B3256"/>
    <w:pPr>
      <w:spacing w:before="100" w:beforeAutospacing="1" w:after="100" w:afterAutospacing="1"/>
    </w:pPr>
  </w:style>
  <w:style w:type="paragraph" w:customStyle="1" w:styleId="msonormalcxspmiddlecxsplast">
    <w:name w:val="msonormalcxspmiddlecxsplast"/>
    <w:basedOn w:val="a"/>
    <w:rsid w:val="002B3256"/>
    <w:pPr>
      <w:spacing w:before="100" w:beforeAutospacing="1" w:after="100" w:afterAutospacing="1"/>
    </w:pPr>
  </w:style>
  <w:style w:type="character" w:styleId="af2">
    <w:name w:val="page number"/>
    <w:basedOn w:val="a0"/>
    <w:rsid w:val="002B3256"/>
  </w:style>
  <w:style w:type="table" w:styleId="af3">
    <w:name w:val="Table Grid"/>
    <w:basedOn w:val="a1"/>
    <w:rsid w:val="00373F1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4">
    <w:name w:val="Subtitle"/>
    <w:basedOn w:val="a"/>
    <w:next w:val="a"/>
    <w:link w:val="af5"/>
    <w:qFormat/>
    <w:rsid w:val="000B6116"/>
    <w:pPr>
      <w:widowControl w:val="0"/>
      <w:spacing w:after="120"/>
      <w:ind w:left="720" w:hanging="360"/>
      <w:jc w:val="center"/>
    </w:pPr>
    <w:rPr>
      <w:b/>
      <w:iCs/>
      <w:spacing w:val="15"/>
      <w:sz w:val="28"/>
      <w:lang/>
    </w:rPr>
  </w:style>
  <w:style w:type="character" w:customStyle="1" w:styleId="af5">
    <w:name w:val="Подзаголовок Знак"/>
    <w:link w:val="af4"/>
    <w:rsid w:val="000B6116"/>
    <w:rPr>
      <w:rFonts w:eastAsia="Times New Roman" w:cs="Times New Roman"/>
      <w:b/>
      <w:iCs/>
      <w:spacing w:val="15"/>
      <w:sz w:val="28"/>
      <w:szCs w:val="24"/>
    </w:rPr>
  </w:style>
  <w:style w:type="paragraph" w:styleId="af6">
    <w:name w:val="Body Text Indent"/>
    <w:basedOn w:val="a"/>
    <w:link w:val="af7"/>
    <w:rsid w:val="009C26E1"/>
    <w:pPr>
      <w:spacing w:after="120"/>
      <w:ind w:left="283"/>
    </w:pPr>
    <w:rPr>
      <w:lang/>
    </w:rPr>
  </w:style>
  <w:style w:type="character" w:customStyle="1" w:styleId="af7">
    <w:name w:val="Основной текст с отступом Знак"/>
    <w:link w:val="af6"/>
    <w:rsid w:val="009C26E1"/>
    <w:rPr>
      <w:sz w:val="24"/>
      <w:szCs w:val="24"/>
    </w:rPr>
  </w:style>
  <w:style w:type="character" w:customStyle="1" w:styleId="11">
    <w:name w:val="Основной текст Знак1"/>
    <w:uiPriority w:val="99"/>
    <w:rsid w:val="009C26E1"/>
    <w:rPr>
      <w:rFonts w:ascii="Times New Roman" w:eastAsia="Times New Roman" w:hAnsi="Times New Roman" w:cs="Times New Roman"/>
      <w:sz w:val="24"/>
      <w:szCs w:val="24"/>
      <w:lang w:eastAsia="ru-RU"/>
    </w:rPr>
  </w:style>
  <w:style w:type="paragraph" w:styleId="21">
    <w:name w:val="Body Text 2"/>
    <w:basedOn w:val="a"/>
    <w:link w:val="22"/>
    <w:uiPriority w:val="99"/>
    <w:unhideWhenUsed/>
    <w:rsid w:val="009C26E1"/>
    <w:pPr>
      <w:spacing w:after="120" w:line="480" w:lineRule="auto"/>
      <w:jc w:val="both"/>
    </w:pPr>
    <w:rPr>
      <w:sz w:val="28"/>
      <w:lang/>
    </w:rPr>
  </w:style>
  <w:style w:type="character" w:customStyle="1" w:styleId="22">
    <w:name w:val="Основной текст 2 Знак"/>
    <w:link w:val="21"/>
    <w:uiPriority w:val="99"/>
    <w:rsid w:val="009C26E1"/>
    <w:rPr>
      <w:sz w:val="28"/>
      <w:szCs w:val="24"/>
    </w:rPr>
  </w:style>
  <w:style w:type="character" w:customStyle="1" w:styleId="12">
    <w:name w:val="Текст сноски Знак1"/>
    <w:basedOn w:val="a0"/>
    <w:semiHidden/>
    <w:locked/>
    <w:rsid w:val="00157504"/>
    <w:rPr>
      <w:rFonts w:ascii="Times New Roman" w:eastAsia="Times New Roman" w:hAnsi="Times New Roman" w:cs="Times New Roman"/>
      <w:sz w:val="20"/>
      <w:szCs w:val="20"/>
      <w:lang w:eastAsia="ru-RU"/>
    </w:rPr>
  </w:style>
  <w:style w:type="character" w:customStyle="1" w:styleId="13">
    <w:name w:val="Нижний колонтитул Знак1"/>
    <w:basedOn w:val="a0"/>
    <w:semiHidden/>
    <w:locked/>
    <w:rsid w:val="00157504"/>
    <w:rPr>
      <w:rFonts w:ascii="Times New Roman" w:eastAsia="Times New Roman" w:hAnsi="Times New Roman" w:cs="Times New Roman"/>
      <w:sz w:val="24"/>
      <w:szCs w:val="24"/>
      <w:lang w:eastAsia="ru-RU"/>
    </w:rPr>
  </w:style>
  <w:style w:type="character" w:customStyle="1" w:styleId="31">
    <w:name w:val="Основной текст с отступом 3 Знак1"/>
    <w:basedOn w:val="a0"/>
    <w:semiHidden/>
    <w:locked/>
    <w:rsid w:val="00157504"/>
    <w:rPr>
      <w:rFonts w:ascii="Times New Roman" w:eastAsia="Times New Roman" w:hAnsi="Times New Roman" w:cs="Times New Roman"/>
      <w:sz w:val="16"/>
      <w:szCs w:val="16"/>
      <w:lang w:eastAsia="ru-RU"/>
    </w:rPr>
  </w:style>
  <w:style w:type="paragraph" w:customStyle="1" w:styleId="msonormalcxspmiddlecxspmiddlecxspmiddle">
    <w:name w:val="msonormalcxspmiddlecxspmiddlecxspmiddle"/>
    <w:basedOn w:val="a"/>
    <w:rsid w:val="00157504"/>
    <w:pPr>
      <w:spacing w:before="100" w:beforeAutospacing="1" w:after="100" w:afterAutospacing="1"/>
    </w:pPr>
  </w:style>
  <w:style w:type="paragraph" w:styleId="af8">
    <w:name w:val="header"/>
    <w:basedOn w:val="a"/>
    <w:link w:val="af9"/>
    <w:uiPriority w:val="99"/>
    <w:unhideWhenUsed/>
    <w:rsid w:val="00157504"/>
    <w:pPr>
      <w:tabs>
        <w:tab w:val="center" w:pos="4677"/>
        <w:tab w:val="right" w:pos="9355"/>
      </w:tabs>
    </w:pPr>
  </w:style>
  <w:style w:type="character" w:customStyle="1" w:styleId="af9">
    <w:name w:val="Верхний колонтитул Знак"/>
    <w:basedOn w:val="a0"/>
    <w:link w:val="af8"/>
    <w:uiPriority w:val="99"/>
    <w:rsid w:val="0015750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52513643">
      <w:bodyDiv w:val="1"/>
      <w:marLeft w:val="0"/>
      <w:marRight w:val="0"/>
      <w:marTop w:val="0"/>
      <w:marBottom w:val="0"/>
      <w:divBdr>
        <w:top w:val="none" w:sz="0" w:space="0" w:color="auto"/>
        <w:left w:val="none" w:sz="0" w:space="0" w:color="auto"/>
        <w:bottom w:val="none" w:sz="0" w:space="0" w:color="auto"/>
        <w:right w:val="none" w:sz="0" w:space="0" w:color="auto"/>
      </w:divBdr>
    </w:div>
    <w:div w:id="424690876">
      <w:bodyDiv w:val="1"/>
      <w:marLeft w:val="0"/>
      <w:marRight w:val="0"/>
      <w:marTop w:val="0"/>
      <w:marBottom w:val="0"/>
      <w:divBdr>
        <w:top w:val="none" w:sz="0" w:space="0" w:color="auto"/>
        <w:left w:val="none" w:sz="0" w:space="0" w:color="auto"/>
        <w:bottom w:val="none" w:sz="0" w:space="0" w:color="auto"/>
        <w:right w:val="none" w:sz="0" w:space="0" w:color="auto"/>
      </w:divBdr>
    </w:div>
    <w:div w:id="488131044">
      <w:bodyDiv w:val="1"/>
      <w:marLeft w:val="0"/>
      <w:marRight w:val="0"/>
      <w:marTop w:val="0"/>
      <w:marBottom w:val="0"/>
      <w:divBdr>
        <w:top w:val="none" w:sz="0" w:space="0" w:color="auto"/>
        <w:left w:val="none" w:sz="0" w:space="0" w:color="auto"/>
        <w:bottom w:val="none" w:sz="0" w:space="0" w:color="auto"/>
        <w:right w:val="none" w:sz="0" w:space="0" w:color="auto"/>
      </w:divBdr>
    </w:div>
    <w:div w:id="824592494">
      <w:bodyDiv w:val="1"/>
      <w:marLeft w:val="0"/>
      <w:marRight w:val="0"/>
      <w:marTop w:val="0"/>
      <w:marBottom w:val="0"/>
      <w:divBdr>
        <w:top w:val="none" w:sz="0" w:space="0" w:color="auto"/>
        <w:left w:val="none" w:sz="0" w:space="0" w:color="auto"/>
        <w:bottom w:val="none" w:sz="0" w:space="0" w:color="auto"/>
        <w:right w:val="none" w:sz="0" w:space="0" w:color="auto"/>
      </w:divBdr>
    </w:div>
    <w:div w:id="832722551">
      <w:bodyDiv w:val="1"/>
      <w:marLeft w:val="0"/>
      <w:marRight w:val="0"/>
      <w:marTop w:val="0"/>
      <w:marBottom w:val="0"/>
      <w:divBdr>
        <w:top w:val="none" w:sz="0" w:space="0" w:color="auto"/>
        <w:left w:val="none" w:sz="0" w:space="0" w:color="auto"/>
        <w:bottom w:val="none" w:sz="0" w:space="0" w:color="auto"/>
        <w:right w:val="none" w:sz="0" w:space="0" w:color="auto"/>
      </w:divBdr>
    </w:div>
    <w:div w:id="1112242925">
      <w:bodyDiv w:val="1"/>
      <w:marLeft w:val="0"/>
      <w:marRight w:val="0"/>
      <w:marTop w:val="0"/>
      <w:marBottom w:val="0"/>
      <w:divBdr>
        <w:top w:val="none" w:sz="0" w:space="0" w:color="auto"/>
        <w:left w:val="none" w:sz="0" w:space="0" w:color="auto"/>
        <w:bottom w:val="none" w:sz="0" w:space="0" w:color="auto"/>
        <w:right w:val="none" w:sz="0" w:space="0" w:color="auto"/>
      </w:divBdr>
    </w:div>
    <w:div w:id="1227717368">
      <w:bodyDiv w:val="1"/>
      <w:marLeft w:val="0"/>
      <w:marRight w:val="0"/>
      <w:marTop w:val="0"/>
      <w:marBottom w:val="0"/>
      <w:divBdr>
        <w:top w:val="none" w:sz="0" w:space="0" w:color="auto"/>
        <w:left w:val="none" w:sz="0" w:space="0" w:color="auto"/>
        <w:bottom w:val="none" w:sz="0" w:space="0" w:color="auto"/>
        <w:right w:val="none" w:sz="0" w:space="0" w:color="auto"/>
      </w:divBdr>
    </w:div>
    <w:div w:id="1303459937">
      <w:bodyDiv w:val="1"/>
      <w:marLeft w:val="0"/>
      <w:marRight w:val="0"/>
      <w:marTop w:val="0"/>
      <w:marBottom w:val="0"/>
      <w:divBdr>
        <w:top w:val="none" w:sz="0" w:space="0" w:color="auto"/>
        <w:left w:val="none" w:sz="0" w:space="0" w:color="auto"/>
        <w:bottom w:val="none" w:sz="0" w:space="0" w:color="auto"/>
        <w:right w:val="none" w:sz="0" w:space="0" w:color="auto"/>
      </w:divBdr>
    </w:div>
    <w:div w:id="1541361651">
      <w:bodyDiv w:val="1"/>
      <w:marLeft w:val="0"/>
      <w:marRight w:val="0"/>
      <w:marTop w:val="0"/>
      <w:marBottom w:val="0"/>
      <w:divBdr>
        <w:top w:val="none" w:sz="0" w:space="0" w:color="auto"/>
        <w:left w:val="none" w:sz="0" w:space="0" w:color="auto"/>
        <w:bottom w:val="none" w:sz="0" w:space="0" w:color="auto"/>
        <w:right w:val="none" w:sz="0" w:space="0" w:color="auto"/>
      </w:divBdr>
    </w:div>
    <w:div w:id="1587226314">
      <w:bodyDiv w:val="1"/>
      <w:marLeft w:val="0"/>
      <w:marRight w:val="0"/>
      <w:marTop w:val="0"/>
      <w:marBottom w:val="0"/>
      <w:divBdr>
        <w:top w:val="none" w:sz="0" w:space="0" w:color="auto"/>
        <w:left w:val="none" w:sz="0" w:space="0" w:color="auto"/>
        <w:bottom w:val="none" w:sz="0" w:space="0" w:color="auto"/>
        <w:right w:val="none" w:sz="0" w:space="0" w:color="auto"/>
      </w:divBdr>
    </w:div>
    <w:div w:id="1798260337">
      <w:bodyDiv w:val="1"/>
      <w:marLeft w:val="0"/>
      <w:marRight w:val="0"/>
      <w:marTop w:val="0"/>
      <w:marBottom w:val="0"/>
      <w:divBdr>
        <w:top w:val="none" w:sz="0" w:space="0" w:color="auto"/>
        <w:left w:val="none" w:sz="0" w:space="0" w:color="auto"/>
        <w:bottom w:val="none" w:sz="0" w:space="0" w:color="auto"/>
        <w:right w:val="none" w:sz="0" w:space="0" w:color="auto"/>
      </w:divBdr>
    </w:div>
    <w:div w:id="1861704093">
      <w:bodyDiv w:val="1"/>
      <w:marLeft w:val="0"/>
      <w:marRight w:val="0"/>
      <w:marTop w:val="0"/>
      <w:marBottom w:val="0"/>
      <w:divBdr>
        <w:top w:val="none" w:sz="0" w:space="0" w:color="auto"/>
        <w:left w:val="none" w:sz="0" w:space="0" w:color="auto"/>
        <w:bottom w:val="none" w:sz="0" w:space="0" w:color="auto"/>
        <w:right w:val="none" w:sz="0" w:space="0" w:color="auto"/>
      </w:divBdr>
    </w:div>
    <w:div w:id="2035224848">
      <w:bodyDiv w:val="1"/>
      <w:marLeft w:val="0"/>
      <w:marRight w:val="0"/>
      <w:marTop w:val="0"/>
      <w:marBottom w:val="0"/>
      <w:divBdr>
        <w:top w:val="none" w:sz="0" w:space="0" w:color="auto"/>
        <w:left w:val="none" w:sz="0" w:space="0" w:color="auto"/>
        <w:bottom w:val="none" w:sz="0" w:space="0" w:color="auto"/>
        <w:right w:val="none" w:sz="0" w:space="0" w:color="auto"/>
      </w:divBdr>
    </w:div>
    <w:div w:id="211859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71690-3F0F-40E4-A5F8-E3EB9C441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13406</Words>
  <Characters>76419</Characters>
  <Application>Microsoft Office Word</Application>
  <DocSecurity>0</DocSecurity>
  <Lines>636</Lines>
  <Paragraphs>179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MoBIL GROUP</Company>
  <LinksUpToDate>false</LinksUpToDate>
  <CharactersWithSpaces>89646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Admin</dc:creator>
  <cp:keywords/>
  <dc:description/>
  <cp:lastModifiedBy>ЭФК</cp:lastModifiedBy>
  <cp:revision>6</cp:revision>
  <cp:lastPrinted>2019-12-26T18:14:00Z</cp:lastPrinted>
  <dcterms:created xsi:type="dcterms:W3CDTF">2022-04-21T06:08:00Z</dcterms:created>
  <dcterms:modified xsi:type="dcterms:W3CDTF">2022-05-24T07:28:00Z</dcterms:modified>
</cp:coreProperties>
</file>