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05" w:rsidRPr="0055495A" w:rsidRDefault="00C86605" w:rsidP="005549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95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86605" w:rsidRPr="0055495A" w:rsidRDefault="00C86605" w:rsidP="005549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95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C86605" w:rsidRPr="0055495A" w:rsidRDefault="00C86605" w:rsidP="005549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95A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C86605" w:rsidRPr="0055495A" w:rsidRDefault="00C86605" w:rsidP="005549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605" w:rsidRPr="0055495A" w:rsidRDefault="00C86605" w:rsidP="005549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605" w:rsidRPr="0055495A" w:rsidRDefault="00C86605" w:rsidP="00C86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5A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C86605" w:rsidRPr="0055495A" w:rsidRDefault="00C86605" w:rsidP="00C86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605" w:rsidRPr="0055495A" w:rsidRDefault="00C86605" w:rsidP="00C866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6605" w:rsidRPr="0055495A" w:rsidRDefault="00C86605" w:rsidP="00C86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05" w:rsidRPr="0055495A" w:rsidRDefault="00C86605" w:rsidP="00C86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5A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C86605" w:rsidRPr="0055495A" w:rsidRDefault="00C86605" w:rsidP="00C86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5A">
        <w:rPr>
          <w:rFonts w:ascii="Times New Roman" w:hAnsi="Times New Roman" w:cs="Times New Roman"/>
          <w:b/>
          <w:sz w:val="28"/>
          <w:szCs w:val="28"/>
        </w:rPr>
        <w:t xml:space="preserve">ПО ПРОИЗВОДСТВЕННОЙ ПРАКТИКЕ </w:t>
      </w:r>
    </w:p>
    <w:p w:rsidR="00C86605" w:rsidRPr="0055495A" w:rsidRDefault="00C86605" w:rsidP="00C86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5A">
        <w:rPr>
          <w:rFonts w:ascii="Times New Roman" w:hAnsi="Times New Roman" w:cs="Times New Roman"/>
          <w:b/>
          <w:sz w:val="28"/>
          <w:szCs w:val="28"/>
        </w:rPr>
        <w:t xml:space="preserve">(ПРЕДДИПЛОМНОЙ) </w:t>
      </w:r>
    </w:p>
    <w:p w:rsidR="00C86605" w:rsidRPr="0055495A" w:rsidRDefault="00C86605" w:rsidP="00C86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605" w:rsidRPr="0055495A" w:rsidRDefault="00C86605" w:rsidP="00C86605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605" w:rsidRPr="0055495A" w:rsidRDefault="00C86605" w:rsidP="00C8660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495A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55495A">
        <w:rPr>
          <w:rFonts w:ascii="Times New Roman" w:hAnsi="Times New Roman" w:cs="Times New Roman"/>
          <w:bCs/>
          <w:i/>
          <w:sz w:val="28"/>
          <w:szCs w:val="28"/>
          <w:u w:val="single"/>
        </w:rPr>
        <w:t>09.02.08 Интеллектуальные интегрированные системы</w:t>
      </w:r>
    </w:p>
    <w:p w:rsidR="00C86605" w:rsidRPr="0055495A" w:rsidRDefault="00C86605" w:rsidP="00C86605">
      <w:pPr>
        <w:rPr>
          <w:rFonts w:ascii="Times New Roman" w:hAnsi="Times New Roman" w:cs="Times New Roman"/>
          <w:sz w:val="28"/>
          <w:szCs w:val="28"/>
        </w:rPr>
      </w:pPr>
    </w:p>
    <w:p w:rsidR="00C86605" w:rsidRPr="0055495A" w:rsidRDefault="00C86605" w:rsidP="00C86605">
      <w:pPr>
        <w:rPr>
          <w:rFonts w:ascii="Times New Roman" w:hAnsi="Times New Roman" w:cs="Times New Roman"/>
          <w:sz w:val="28"/>
          <w:szCs w:val="28"/>
        </w:rPr>
      </w:pPr>
      <w:r w:rsidRPr="0055495A">
        <w:rPr>
          <w:rFonts w:ascii="Times New Roman" w:hAnsi="Times New Roman" w:cs="Times New Roman"/>
          <w:sz w:val="28"/>
          <w:szCs w:val="28"/>
        </w:rPr>
        <w:t>Форма обучение:</w:t>
      </w:r>
      <w:r w:rsidRPr="0055495A">
        <w:rPr>
          <w:rFonts w:ascii="Times New Roman" w:hAnsi="Times New Roman" w:cs="Times New Roman"/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C86605" w:rsidRPr="0055495A" w:rsidRDefault="00C86605" w:rsidP="00C86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605" w:rsidRPr="0055495A" w:rsidRDefault="00C86605" w:rsidP="00C86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605" w:rsidRPr="0055495A" w:rsidRDefault="00C86605" w:rsidP="00C866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89"/>
        <w:gridCol w:w="2900"/>
      </w:tblGrid>
      <w:tr w:rsidR="00C86605" w:rsidRPr="0055495A" w:rsidTr="005549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05" w:rsidRPr="0055495A" w:rsidRDefault="00C86605" w:rsidP="00A003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05" w:rsidRPr="0055495A" w:rsidRDefault="00C86605" w:rsidP="00A003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05" w:rsidRPr="0055495A" w:rsidRDefault="00C86605" w:rsidP="00A003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b/>
                <w:sz w:val="28"/>
                <w:szCs w:val="28"/>
              </w:rPr>
              <w:t>И.О. Фамилия</w:t>
            </w:r>
          </w:p>
        </w:tc>
      </w:tr>
      <w:tr w:rsidR="00C86605" w:rsidRPr="0055495A" w:rsidTr="0055495A">
        <w:trPr>
          <w:trHeight w:val="5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05" w:rsidRPr="0055495A" w:rsidRDefault="00C86605" w:rsidP="00A003DF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289" w:type="dxa"/>
            <w:shd w:val="clear" w:color="auto" w:fill="auto"/>
          </w:tcPr>
          <w:p w:rsidR="00C86605" w:rsidRPr="0055495A" w:rsidRDefault="00C86605" w:rsidP="00A003DF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900" w:type="dxa"/>
            <w:shd w:val="clear" w:color="auto" w:fill="auto"/>
          </w:tcPr>
          <w:p w:rsidR="00C86605" w:rsidRPr="0055495A" w:rsidRDefault="00C86605" w:rsidP="00A003DF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Н.Н. </w:t>
            </w:r>
            <w:proofErr w:type="spellStart"/>
            <w:r w:rsidRPr="005549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Барышева</w:t>
            </w:r>
            <w:proofErr w:type="spellEnd"/>
          </w:p>
        </w:tc>
      </w:tr>
      <w:tr w:rsidR="00C86605" w:rsidRPr="0055495A" w:rsidTr="0055495A">
        <w:trPr>
          <w:trHeight w:val="4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605" w:rsidRPr="0055495A" w:rsidRDefault="00C86605" w:rsidP="00A003DF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4289" w:type="dxa"/>
            <w:shd w:val="clear" w:color="auto" w:fill="auto"/>
          </w:tcPr>
          <w:p w:rsidR="00C86605" w:rsidRPr="0055495A" w:rsidRDefault="00C86605" w:rsidP="00A003DF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Ген. директор ООО «</w:t>
            </w:r>
            <w:proofErr w:type="spellStart"/>
            <w:r w:rsidRPr="005549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Полианна</w:t>
            </w:r>
            <w:proofErr w:type="spellEnd"/>
            <w:r w:rsidRPr="005549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00" w:type="dxa"/>
            <w:shd w:val="clear" w:color="auto" w:fill="auto"/>
          </w:tcPr>
          <w:p w:rsidR="00C86605" w:rsidRPr="0055495A" w:rsidRDefault="00C86605" w:rsidP="00A003DF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И.А. </w:t>
            </w:r>
            <w:proofErr w:type="spellStart"/>
            <w:r w:rsidRPr="005549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Кикоть</w:t>
            </w:r>
            <w:proofErr w:type="spellEnd"/>
            <w:r w:rsidRPr="005549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86605" w:rsidRPr="0055495A" w:rsidRDefault="00C86605" w:rsidP="00C86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605" w:rsidRPr="0055495A" w:rsidRDefault="00C86605" w:rsidP="00C86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605" w:rsidRPr="0055495A" w:rsidRDefault="00C86605" w:rsidP="00C86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605" w:rsidRPr="0055495A" w:rsidRDefault="00C86605" w:rsidP="00C86605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495A">
        <w:rPr>
          <w:rFonts w:ascii="Times New Roman" w:hAnsi="Times New Roman" w:cs="Times New Roman"/>
          <w:sz w:val="28"/>
          <w:szCs w:val="28"/>
        </w:rPr>
        <w:t>Барнаул</w:t>
      </w:r>
    </w:p>
    <w:p w:rsidR="00C86605" w:rsidRPr="0055495A" w:rsidRDefault="00C86605" w:rsidP="00C8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009186"/>
      <w:r w:rsidRPr="0055495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C86605" w:rsidRPr="0055495A" w:rsidRDefault="00C86605" w:rsidP="00C866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495A">
        <w:rPr>
          <w:rFonts w:ascii="Times New Roman" w:hAnsi="Times New Roman" w:cs="Times New Roman"/>
          <w:sz w:val="28"/>
          <w:szCs w:val="28"/>
        </w:rPr>
        <w:t xml:space="preserve">ФОНДА ОЦЕНОЧНЫХ МАТЕРИАЛОВ </w:t>
      </w:r>
    </w:p>
    <w:p w:rsidR="00C86605" w:rsidRPr="0055495A" w:rsidRDefault="00C86605" w:rsidP="00C866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3544"/>
      </w:tblGrid>
      <w:tr w:rsidR="00C86605" w:rsidRPr="0055495A" w:rsidTr="00A003DF">
        <w:tc>
          <w:tcPr>
            <w:tcW w:w="3227" w:type="dxa"/>
          </w:tcPr>
          <w:p w:rsidR="00C86605" w:rsidRPr="0055495A" w:rsidRDefault="00C86605" w:rsidP="00A00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практики </w:t>
            </w:r>
          </w:p>
        </w:tc>
        <w:tc>
          <w:tcPr>
            <w:tcW w:w="2551" w:type="dxa"/>
            <w:shd w:val="clear" w:color="auto" w:fill="auto"/>
          </w:tcPr>
          <w:p w:rsidR="00C86605" w:rsidRPr="0055495A" w:rsidRDefault="00C86605" w:rsidP="00A00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3544" w:type="dxa"/>
            <w:shd w:val="clear" w:color="auto" w:fill="auto"/>
          </w:tcPr>
          <w:p w:rsidR="00C86605" w:rsidRPr="0055495A" w:rsidRDefault="00C86605" w:rsidP="00A00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 и оценочное средство</w:t>
            </w:r>
          </w:p>
        </w:tc>
      </w:tr>
      <w:tr w:rsidR="00C86605" w:rsidRPr="0055495A" w:rsidTr="00A003DF">
        <w:trPr>
          <w:trHeight w:val="1146"/>
        </w:trPr>
        <w:tc>
          <w:tcPr>
            <w:tcW w:w="3227" w:type="dxa"/>
          </w:tcPr>
          <w:p w:rsidR="00C86605" w:rsidRPr="0055495A" w:rsidRDefault="00C86605" w:rsidP="00A003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Подготовительный этап</w:t>
            </w:r>
          </w:p>
        </w:tc>
        <w:tc>
          <w:tcPr>
            <w:tcW w:w="2551" w:type="dxa"/>
            <w:shd w:val="clear" w:color="auto" w:fill="auto"/>
          </w:tcPr>
          <w:p w:rsidR="00C86605" w:rsidRPr="0055495A" w:rsidRDefault="00C86605" w:rsidP="00A0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ОК 01-09</w:t>
            </w:r>
          </w:p>
        </w:tc>
        <w:tc>
          <w:tcPr>
            <w:tcW w:w="3544" w:type="dxa"/>
            <w:shd w:val="clear" w:color="auto" w:fill="auto"/>
          </w:tcPr>
          <w:p w:rsidR="00C86605" w:rsidRPr="0055495A" w:rsidRDefault="00C86605" w:rsidP="00A0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Календарный план выполнения задания по практике</w:t>
            </w:r>
          </w:p>
          <w:p w:rsidR="00C86605" w:rsidRPr="0055495A" w:rsidRDefault="00C86605" w:rsidP="00A0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 xml:space="preserve">Опрос устный (фонд оценочных средств) </w:t>
            </w:r>
          </w:p>
        </w:tc>
      </w:tr>
      <w:tr w:rsidR="00C86605" w:rsidRPr="0055495A" w:rsidTr="00A003DF">
        <w:trPr>
          <w:trHeight w:val="1120"/>
        </w:trPr>
        <w:tc>
          <w:tcPr>
            <w:tcW w:w="3227" w:type="dxa"/>
          </w:tcPr>
          <w:p w:rsidR="00C86605" w:rsidRPr="0055495A" w:rsidRDefault="00C86605" w:rsidP="00A003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Прохождение </w:t>
            </w:r>
            <w:proofErr w:type="gramStart"/>
            <w:r w:rsidRPr="0055495A"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производственной</w:t>
            </w:r>
            <w:proofErr w:type="gramEnd"/>
            <w:r w:rsidRPr="005549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86605" w:rsidRPr="0055495A" w:rsidRDefault="00C86605" w:rsidP="00A003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практики (преддипломной)</w:t>
            </w:r>
          </w:p>
        </w:tc>
        <w:tc>
          <w:tcPr>
            <w:tcW w:w="2551" w:type="dxa"/>
            <w:shd w:val="clear" w:color="auto" w:fill="auto"/>
          </w:tcPr>
          <w:p w:rsidR="00C86605" w:rsidRPr="0055495A" w:rsidRDefault="00C86605" w:rsidP="00A0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ОК 01-09</w:t>
            </w:r>
          </w:p>
          <w:p w:rsidR="00C86605" w:rsidRPr="0055495A" w:rsidRDefault="00C86605" w:rsidP="00A0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1.1-1.4</w:t>
            </w:r>
          </w:p>
          <w:p w:rsidR="00C86605" w:rsidRPr="0055495A" w:rsidRDefault="00C86605" w:rsidP="00A0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2.1-2.4</w:t>
            </w:r>
          </w:p>
          <w:p w:rsidR="00C86605" w:rsidRPr="0055495A" w:rsidRDefault="00C86605" w:rsidP="00A0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3.1-3.3</w:t>
            </w:r>
          </w:p>
          <w:p w:rsidR="00C86605" w:rsidRPr="0055495A" w:rsidRDefault="00C86605" w:rsidP="00A00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86605" w:rsidRPr="0055495A" w:rsidRDefault="00C86605" w:rsidP="00A0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C86605" w:rsidRPr="0055495A" w:rsidRDefault="00C86605" w:rsidP="00A0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Опрос устный (фонд оценочных средств)</w:t>
            </w:r>
          </w:p>
        </w:tc>
      </w:tr>
      <w:tr w:rsidR="00C86605" w:rsidRPr="0055495A" w:rsidTr="00A003DF">
        <w:trPr>
          <w:trHeight w:val="1120"/>
        </w:trPr>
        <w:tc>
          <w:tcPr>
            <w:tcW w:w="3227" w:type="dxa"/>
          </w:tcPr>
          <w:p w:rsidR="00C86605" w:rsidRPr="0055495A" w:rsidRDefault="00C86605" w:rsidP="00A003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i/>
                <w:sz w:val="28"/>
                <w:szCs w:val="28"/>
              </w:rPr>
              <w:t>Отчетный этап</w:t>
            </w:r>
          </w:p>
        </w:tc>
        <w:tc>
          <w:tcPr>
            <w:tcW w:w="2551" w:type="dxa"/>
            <w:shd w:val="clear" w:color="auto" w:fill="auto"/>
          </w:tcPr>
          <w:p w:rsidR="00C86605" w:rsidRPr="0055495A" w:rsidRDefault="00C86605" w:rsidP="00A0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ОК 01-09</w:t>
            </w:r>
          </w:p>
          <w:p w:rsidR="00C86605" w:rsidRPr="0055495A" w:rsidRDefault="00C86605" w:rsidP="00A0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1.1-1.4</w:t>
            </w:r>
          </w:p>
          <w:p w:rsidR="00C86605" w:rsidRPr="0055495A" w:rsidRDefault="00C86605" w:rsidP="00A0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2.1-2.4</w:t>
            </w:r>
          </w:p>
          <w:p w:rsidR="00C86605" w:rsidRPr="0055495A" w:rsidRDefault="00C86605" w:rsidP="00A0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3.1-3.3</w:t>
            </w:r>
          </w:p>
          <w:p w:rsidR="00C86605" w:rsidRPr="0055495A" w:rsidRDefault="00C86605" w:rsidP="00A00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86605" w:rsidRPr="0055495A" w:rsidRDefault="00C86605" w:rsidP="00A0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C86605" w:rsidRPr="0055495A" w:rsidRDefault="00C86605" w:rsidP="00A0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Собеседование на защите отчета о практике (фонд оценочных средств)</w:t>
            </w:r>
          </w:p>
        </w:tc>
      </w:tr>
    </w:tbl>
    <w:p w:rsidR="00C86605" w:rsidRPr="0055495A" w:rsidRDefault="00C86605" w:rsidP="00C8660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86605" w:rsidRPr="0055495A" w:rsidRDefault="00C86605" w:rsidP="00C866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05" w:rsidRPr="0055495A" w:rsidRDefault="00C86605" w:rsidP="00C86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5A">
        <w:rPr>
          <w:rFonts w:ascii="Times New Roman" w:hAnsi="Times New Roman" w:cs="Times New Roman"/>
          <w:b/>
          <w:sz w:val="28"/>
          <w:szCs w:val="28"/>
        </w:rPr>
        <w:t>ФОНД ОЦЕНОЧНЫХ МАТЕРИАЛОВ ДЛЯ ПРОМЕЖУТОЧНОЙ АТТЕСТАЦИИ</w:t>
      </w:r>
    </w:p>
    <w:p w:rsidR="00C86605" w:rsidRPr="0055495A" w:rsidRDefault="00C86605" w:rsidP="00C86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05" w:rsidRPr="0055495A" w:rsidRDefault="00C86605" w:rsidP="00C86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5A">
        <w:rPr>
          <w:rFonts w:ascii="Times New Roman" w:hAnsi="Times New Roman" w:cs="Times New Roman"/>
          <w:b/>
          <w:sz w:val="28"/>
          <w:szCs w:val="28"/>
        </w:rPr>
        <w:t>ВОПРОСЫ ДЛЯ СОБЕСЕДОВАНИЯ</w:t>
      </w:r>
    </w:p>
    <w:p w:rsidR="00C86605" w:rsidRPr="0055495A" w:rsidRDefault="00C86605" w:rsidP="00C86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НА ЗАЩИТЕ ОТЧЕТА О ПРАКТИКЕ</w:t>
      </w:r>
    </w:p>
    <w:p w:rsidR="00C86605" w:rsidRPr="0055495A" w:rsidRDefault="00C86605" w:rsidP="00C86605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Какие основные задачи были решены в рамках Вашей работы?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Каким образом Вы подбирали источники информации для решения задач?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С какой профессиональной терминологией Вы столкнулись в процессе выполнения задач?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Приходилось ли Вам взаимодействовать с коллегами для решения задач? Какие именно задачи были выполнены в команде?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Какие документы по профессиональной тематике Вам приходилось оформлять?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Какие перспективы дает Вам данная специальность?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ОК 06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Какие нормы и правила экологической безопасности при ведении профессиональной деятельности Вам известны?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ОК 07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Какая роль физической культуры в профессиональном развитии человека?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ОК 08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Какое современное программное обеспечение для решения задач Вы использовали?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Кратко опишите свою профессиональную деятельность.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 о правилах оформления бизнес-плана. 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pStyle w:val="a6"/>
              <w:rPr>
                <w:sz w:val="28"/>
                <w:szCs w:val="28"/>
              </w:rPr>
            </w:pPr>
            <w:r w:rsidRPr="0055495A">
              <w:rPr>
                <w:sz w:val="28"/>
                <w:szCs w:val="28"/>
              </w:rPr>
              <w:t>Какие графические средства построения и анализа архитектуры программных продуктов Вы знаете?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pStyle w:val="a6"/>
              <w:rPr>
                <w:sz w:val="28"/>
                <w:szCs w:val="28"/>
              </w:rPr>
            </w:pPr>
            <w:r w:rsidRPr="0055495A">
              <w:rPr>
                <w:sz w:val="28"/>
                <w:szCs w:val="28"/>
              </w:rPr>
              <w:t>Расскажите о верификации программного обеспечения.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pStyle w:val="a6"/>
              <w:rPr>
                <w:sz w:val="28"/>
                <w:szCs w:val="28"/>
              </w:rPr>
            </w:pPr>
            <w:r w:rsidRPr="0055495A">
              <w:rPr>
                <w:sz w:val="28"/>
                <w:szCs w:val="28"/>
              </w:rPr>
              <w:t>Какие методы и схемы обработки исключительных ситуаций использовали в своей работе?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pStyle w:val="a6"/>
              <w:rPr>
                <w:sz w:val="28"/>
                <w:szCs w:val="28"/>
              </w:rPr>
            </w:pPr>
            <w:r w:rsidRPr="0055495A">
              <w:rPr>
                <w:sz w:val="28"/>
                <w:szCs w:val="28"/>
              </w:rPr>
              <w:t>Расскажите о разработке тестовых наборов.</w:t>
            </w:r>
            <w:r w:rsidR="0055495A">
              <w:rPr>
                <w:sz w:val="28"/>
                <w:szCs w:val="28"/>
              </w:rPr>
              <w:t xml:space="preserve"> </w:t>
            </w:r>
            <w:r w:rsidRPr="0055495A">
              <w:rPr>
                <w:sz w:val="28"/>
                <w:szCs w:val="28"/>
              </w:rPr>
              <w:t>Вы проводили оценку размера минимального набора тестов?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pStyle w:val="a6"/>
              <w:rPr>
                <w:sz w:val="28"/>
                <w:szCs w:val="28"/>
              </w:rPr>
            </w:pPr>
            <w:r w:rsidRPr="0055495A">
              <w:rPr>
                <w:sz w:val="28"/>
                <w:szCs w:val="28"/>
              </w:rPr>
              <w:t>Расскажите об инспектировании разработанных Вами компонент программного обеспечения на предмет соответствия стандартам кодирования.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pStyle w:val="a6"/>
              <w:rPr>
                <w:sz w:val="28"/>
                <w:szCs w:val="28"/>
              </w:rPr>
            </w:pPr>
            <w:r w:rsidRPr="0055495A">
              <w:rPr>
                <w:sz w:val="28"/>
                <w:szCs w:val="28"/>
              </w:rPr>
              <w:t>Что такое обратное проектирование? И для чего необходимо?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pStyle w:val="a6"/>
              <w:rPr>
                <w:sz w:val="28"/>
                <w:szCs w:val="28"/>
              </w:rPr>
            </w:pPr>
            <w:r w:rsidRPr="0055495A">
              <w:rPr>
                <w:sz w:val="28"/>
                <w:szCs w:val="28"/>
              </w:rPr>
              <w:t xml:space="preserve">Какие метрики программного кода Вы </w:t>
            </w:r>
            <w:proofErr w:type="gramStart"/>
            <w:r w:rsidRPr="0055495A">
              <w:rPr>
                <w:sz w:val="28"/>
                <w:szCs w:val="28"/>
              </w:rPr>
              <w:t>можете назвать и как они определяются</w:t>
            </w:r>
            <w:proofErr w:type="gramEnd"/>
            <w:r w:rsidRPr="0055495A">
              <w:rPr>
                <w:sz w:val="28"/>
                <w:szCs w:val="28"/>
              </w:rPr>
              <w:t>?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pStyle w:val="a6"/>
              <w:rPr>
                <w:sz w:val="28"/>
                <w:szCs w:val="28"/>
              </w:rPr>
            </w:pPr>
            <w:r w:rsidRPr="0055495A">
              <w:rPr>
                <w:sz w:val="28"/>
                <w:szCs w:val="28"/>
              </w:rPr>
              <w:t xml:space="preserve">Какие специализированные программные средства Вы знаете для оптимизации кода? </w:t>
            </w:r>
            <w:r w:rsidRPr="0055495A">
              <w:rPr>
                <w:rFonts w:eastAsia="Times New Roman"/>
                <w:sz w:val="28"/>
                <w:szCs w:val="28"/>
              </w:rPr>
              <w:t>Поясните, пожалуйста, диаграммы</w:t>
            </w:r>
            <w:r w:rsidRPr="0055495A">
              <w:rPr>
                <w:sz w:val="28"/>
                <w:szCs w:val="28"/>
              </w:rPr>
              <w:t xml:space="preserve"> деятельности программного проекта.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pStyle w:val="a6"/>
              <w:rPr>
                <w:sz w:val="28"/>
                <w:szCs w:val="28"/>
              </w:rPr>
            </w:pPr>
            <w:r w:rsidRPr="0055495A">
              <w:rPr>
                <w:sz w:val="28"/>
                <w:szCs w:val="28"/>
              </w:rPr>
              <w:t>Какие программные продукты и средства разработки установлены на предприятии?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pStyle w:val="a6"/>
              <w:rPr>
                <w:sz w:val="28"/>
                <w:szCs w:val="28"/>
              </w:rPr>
            </w:pPr>
            <w:r w:rsidRPr="0055495A">
              <w:rPr>
                <w:sz w:val="28"/>
                <w:szCs w:val="28"/>
              </w:rPr>
              <w:lastRenderedPageBreak/>
              <w:t xml:space="preserve">Расскажите об анализе предметной области. </w:t>
            </w:r>
            <w:r w:rsidRPr="0055495A">
              <w:rPr>
                <w:rFonts w:eastAsia="Times New Roman"/>
                <w:sz w:val="28"/>
                <w:szCs w:val="28"/>
              </w:rPr>
              <w:t>Назовите конкретные отличия в моделях бизнес-процессов «как есть» и «как должно быть».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pStyle w:val="a6"/>
              <w:rPr>
                <w:sz w:val="28"/>
                <w:szCs w:val="28"/>
              </w:rPr>
            </w:pPr>
            <w:r w:rsidRPr="0055495A">
              <w:rPr>
                <w:rFonts w:eastAsia="Times New Roman"/>
                <w:sz w:val="28"/>
                <w:szCs w:val="28"/>
              </w:rPr>
              <w:t>Состав документации к программному продукту в рамках выполнения работы.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pStyle w:val="a6"/>
              <w:rPr>
                <w:sz w:val="28"/>
                <w:szCs w:val="28"/>
              </w:rPr>
            </w:pPr>
            <w:r w:rsidRPr="0055495A">
              <w:rPr>
                <w:sz w:val="28"/>
                <w:szCs w:val="28"/>
              </w:rPr>
              <w:t>Какие отдельные модули информационной системы были Вами модифицированы?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pStyle w:val="a6"/>
              <w:rPr>
                <w:sz w:val="28"/>
                <w:szCs w:val="28"/>
              </w:rPr>
            </w:pPr>
            <w:r w:rsidRPr="0055495A">
              <w:rPr>
                <w:sz w:val="28"/>
                <w:szCs w:val="28"/>
              </w:rPr>
              <w:t>Расскажите об оценке экономической эффективности Вашей информационной системы.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pStyle w:val="a6"/>
              <w:rPr>
                <w:sz w:val="28"/>
                <w:szCs w:val="28"/>
              </w:rPr>
            </w:pPr>
            <w:r w:rsidRPr="0055495A">
              <w:rPr>
                <w:sz w:val="28"/>
                <w:szCs w:val="28"/>
              </w:rPr>
              <w:t>Какие методы тестирования Вы использовали?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pStyle w:val="a6"/>
              <w:rPr>
                <w:sz w:val="28"/>
                <w:szCs w:val="28"/>
              </w:rPr>
            </w:pPr>
            <w:r w:rsidRPr="0055495A">
              <w:rPr>
                <w:sz w:val="28"/>
                <w:szCs w:val="28"/>
              </w:rPr>
              <w:t>Какие стандарты при оформлении программной документации Вы использовали?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pStyle w:val="a6"/>
              <w:rPr>
                <w:sz w:val="28"/>
                <w:szCs w:val="28"/>
              </w:rPr>
            </w:pPr>
            <w:r w:rsidRPr="0055495A">
              <w:rPr>
                <w:rFonts w:eastAsia="Times New Roman"/>
                <w:sz w:val="28"/>
                <w:szCs w:val="28"/>
              </w:rPr>
              <w:t>Поясните, пожалуйста, схемы и диаграммы, описывающие бизнес-процессы предметной области.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pStyle w:val="a6"/>
              <w:rPr>
                <w:sz w:val="28"/>
                <w:szCs w:val="28"/>
              </w:rPr>
            </w:pPr>
            <w:r w:rsidRPr="0055495A">
              <w:rPr>
                <w:sz w:val="28"/>
                <w:szCs w:val="28"/>
              </w:rPr>
              <w:t>Имеются ли у Вас предложения о расширении функциональности разработанной Вами информационной системы?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pStyle w:val="a6"/>
              <w:rPr>
                <w:sz w:val="28"/>
                <w:szCs w:val="28"/>
              </w:rPr>
            </w:pPr>
            <w:r w:rsidRPr="0055495A">
              <w:rPr>
                <w:sz w:val="28"/>
                <w:szCs w:val="28"/>
              </w:rPr>
              <w:t xml:space="preserve">Какие регламенты и нормы по обновлению и сопровождению обслуживаемой информационной системы Вы знаете? </w:t>
            </w:r>
            <w:proofErr w:type="gramStart"/>
            <w:r w:rsidRPr="0055495A">
              <w:rPr>
                <w:sz w:val="28"/>
                <w:szCs w:val="28"/>
              </w:rPr>
              <w:t>Какие</w:t>
            </w:r>
            <w:proofErr w:type="gramEnd"/>
            <w:r w:rsidRPr="0055495A">
              <w:rPr>
                <w:sz w:val="28"/>
                <w:szCs w:val="28"/>
              </w:rPr>
              <w:t xml:space="preserve"> использовали в своей работе?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Состав документации к программному продукту в рамках выполнения работы. Руководства пользователя.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pStyle w:val="a6"/>
              <w:rPr>
                <w:sz w:val="28"/>
                <w:szCs w:val="28"/>
              </w:rPr>
            </w:pPr>
            <w:r w:rsidRPr="0055495A">
              <w:rPr>
                <w:sz w:val="28"/>
                <w:szCs w:val="28"/>
              </w:rPr>
              <w:t>Методы обеспечения и контроля качества ИС в соответствии со стандартами.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pStyle w:val="a6"/>
              <w:rPr>
                <w:sz w:val="28"/>
                <w:szCs w:val="28"/>
              </w:rPr>
            </w:pPr>
            <w:r w:rsidRPr="0055495A">
              <w:rPr>
                <w:sz w:val="28"/>
                <w:szCs w:val="28"/>
              </w:rPr>
              <w:t>Что такое техническое сопровождение. Перечислите основные регламенты.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</w:tr>
      <w:tr w:rsidR="00C86605" w:rsidRPr="0055495A" w:rsidTr="00A003DF">
        <w:trPr>
          <w:cantSplit/>
        </w:trPr>
        <w:tc>
          <w:tcPr>
            <w:tcW w:w="8186" w:type="dxa"/>
          </w:tcPr>
          <w:p w:rsidR="00C86605" w:rsidRPr="0055495A" w:rsidRDefault="00C86605" w:rsidP="00A003DF">
            <w:pPr>
              <w:pStyle w:val="a6"/>
              <w:rPr>
                <w:sz w:val="28"/>
                <w:szCs w:val="28"/>
              </w:rPr>
            </w:pPr>
            <w:r w:rsidRPr="0055495A">
              <w:rPr>
                <w:rFonts w:eastAsia="Times New Roman"/>
                <w:sz w:val="28"/>
                <w:szCs w:val="28"/>
              </w:rPr>
              <w:t>Каким образом Вы разграничивали права доступа к системе между пользователя</w:t>
            </w:r>
            <w:r w:rsidRPr="0055495A">
              <w:rPr>
                <w:sz w:val="28"/>
                <w:szCs w:val="28"/>
              </w:rPr>
              <w:t>ми</w:t>
            </w:r>
            <w:r w:rsidRPr="0055495A">
              <w:rPr>
                <w:rFonts w:eastAsia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</w:tcPr>
          <w:p w:rsidR="00C86605" w:rsidRPr="0055495A" w:rsidRDefault="00C86605" w:rsidP="00A003D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95A"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</w:tr>
    </w:tbl>
    <w:p w:rsidR="00C86605" w:rsidRPr="0055495A" w:rsidRDefault="00C86605" w:rsidP="00C86605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bookmarkEnd w:id="0"/>
    <w:p w:rsidR="00C86605" w:rsidRPr="0055495A" w:rsidRDefault="00C86605" w:rsidP="00C86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5A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C86605" w:rsidRPr="0055495A" w:rsidRDefault="00C86605" w:rsidP="00C8660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6605" w:rsidRPr="0055495A" w:rsidRDefault="00C86605" w:rsidP="0055495A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5A">
        <w:rPr>
          <w:rFonts w:ascii="Times New Roman" w:hAnsi="Times New Roman" w:cs="Times New Roman"/>
          <w:sz w:val="28"/>
          <w:szCs w:val="28"/>
        </w:rPr>
        <w:t>Основными критериями оценки разрабатываемых программ являются:</w:t>
      </w:r>
    </w:p>
    <w:p w:rsidR="00C86605" w:rsidRPr="0055495A" w:rsidRDefault="00C86605" w:rsidP="0055495A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5A">
        <w:rPr>
          <w:rFonts w:ascii="Times New Roman" w:hAnsi="Times New Roman" w:cs="Times New Roman"/>
          <w:sz w:val="28"/>
          <w:szCs w:val="28"/>
        </w:rPr>
        <w:t xml:space="preserve">- освоение соответствующих компетенций; </w:t>
      </w:r>
    </w:p>
    <w:p w:rsidR="00C86605" w:rsidRPr="0055495A" w:rsidRDefault="00C86605" w:rsidP="0055495A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5A">
        <w:rPr>
          <w:rFonts w:ascii="Times New Roman" w:hAnsi="Times New Roman" w:cs="Times New Roman"/>
          <w:sz w:val="28"/>
          <w:szCs w:val="28"/>
        </w:rPr>
        <w:t xml:space="preserve">- самостоятельность, творческий характер выполненной работы; </w:t>
      </w:r>
    </w:p>
    <w:p w:rsidR="00C86605" w:rsidRPr="0055495A" w:rsidRDefault="00C86605" w:rsidP="0055495A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5A">
        <w:rPr>
          <w:rFonts w:ascii="Times New Roman" w:hAnsi="Times New Roman" w:cs="Times New Roman"/>
          <w:sz w:val="28"/>
          <w:szCs w:val="28"/>
        </w:rPr>
        <w:t xml:space="preserve">- обоснованность сделанных автором выводов и предложений; </w:t>
      </w:r>
    </w:p>
    <w:p w:rsidR="00C86605" w:rsidRPr="0055495A" w:rsidRDefault="00C86605" w:rsidP="0055495A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5A">
        <w:rPr>
          <w:rFonts w:ascii="Times New Roman" w:hAnsi="Times New Roman" w:cs="Times New Roman"/>
          <w:sz w:val="28"/>
          <w:szCs w:val="28"/>
        </w:rPr>
        <w:t>- соответствие содержания проекта теме, целям и задачам, сформулированным в задании.</w:t>
      </w:r>
    </w:p>
    <w:p w:rsidR="00C86605" w:rsidRPr="0055495A" w:rsidRDefault="00C86605" w:rsidP="0055495A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5A">
        <w:rPr>
          <w:rFonts w:ascii="Times New Roman" w:hAnsi="Times New Roman" w:cs="Times New Roman"/>
          <w:sz w:val="28"/>
          <w:szCs w:val="28"/>
        </w:rPr>
        <w:t xml:space="preserve">Кроме того, студент должен уверенно ориентироваться в собственном программном коде, при обнаружении преподавателем ошибок в логике </w:t>
      </w:r>
      <w:r w:rsidRPr="0055495A">
        <w:rPr>
          <w:rFonts w:ascii="Times New Roman" w:hAnsi="Times New Roman" w:cs="Times New Roman"/>
          <w:sz w:val="28"/>
          <w:szCs w:val="28"/>
        </w:rPr>
        <w:lastRenderedPageBreak/>
        <w:t>работы программы доработать ее, а также правильно отвечать на практические вопросы по своей работе.</w:t>
      </w:r>
    </w:p>
    <w:p w:rsidR="00C86605" w:rsidRPr="0055495A" w:rsidRDefault="00C86605" w:rsidP="0055495A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5A">
        <w:rPr>
          <w:rFonts w:ascii="Times New Roman" w:hAnsi="Times New Roman" w:cs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C86605" w:rsidRPr="0055495A" w:rsidRDefault="00C86605" w:rsidP="0055495A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5A">
        <w:rPr>
          <w:rFonts w:ascii="Times New Roman" w:hAnsi="Times New Roman" w:cs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C86605" w:rsidRPr="0055495A" w:rsidRDefault="00C86605" w:rsidP="0055495A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5A">
        <w:rPr>
          <w:rFonts w:ascii="Times New Roman" w:hAnsi="Times New Roman" w:cs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C86605" w:rsidRPr="0055495A" w:rsidRDefault="00C86605" w:rsidP="0055495A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5A">
        <w:rPr>
          <w:rFonts w:ascii="Times New Roman" w:hAnsi="Times New Roman" w:cs="Times New Roman"/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FC4FAA" w:rsidRPr="0055495A" w:rsidRDefault="00FC4FAA" w:rsidP="005549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4FAA" w:rsidRPr="0055495A" w:rsidSect="009B503F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605"/>
    <w:rsid w:val="0055495A"/>
    <w:rsid w:val="00736502"/>
    <w:rsid w:val="00C86605"/>
    <w:rsid w:val="00FC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C86605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8660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C86605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C86605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4">
    <w:name w:val="footer"/>
    <w:basedOn w:val="a"/>
    <w:link w:val="a8"/>
    <w:uiPriority w:val="99"/>
    <w:semiHidden/>
    <w:unhideWhenUsed/>
    <w:rsid w:val="00C8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4"/>
    <w:uiPriority w:val="99"/>
    <w:semiHidden/>
    <w:rsid w:val="00C86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5204</Characters>
  <Application>Microsoft Office Word</Application>
  <DocSecurity>0</DocSecurity>
  <Lines>43</Lines>
  <Paragraphs>12</Paragraphs>
  <ScaleCrop>false</ScaleCrop>
  <Company>кИЭиУ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2023-05-19T03:04:00Z</dcterms:created>
  <dcterms:modified xsi:type="dcterms:W3CDTF">2023-07-04T08:42:00Z</dcterms:modified>
</cp:coreProperties>
</file>